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6F1" w:rsidRPr="00F846F1" w:rsidRDefault="00F846F1" w:rsidP="00F846F1">
      <w:pPr>
        <w:jc w:val="center"/>
        <w:rPr>
          <w:rFonts w:ascii="Times New Roman" w:hAnsi="Times New Roman" w:cs="Times New Roman"/>
          <w:b/>
          <w:sz w:val="32"/>
        </w:rPr>
      </w:pPr>
      <w:r w:rsidRPr="00F846F1">
        <w:rPr>
          <w:rFonts w:ascii="Times New Roman" w:hAnsi="Times New Roman" w:cs="Times New Roman"/>
          <w:b/>
          <w:sz w:val="32"/>
        </w:rPr>
        <w:t>PREGÃO PRESENCIAL Nº 003/2019</w:t>
      </w:r>
    </w:p>
    <w:p w:rsidR="0003063C" w:rsidRPr="00F846F1" w:rsidRDefault="00F846F1" w:rsidP="00F846F1">
      <w:pPr>
        <w:jc w:val="center"/>
        <w:rPr>
          <w:rFonts w:ascii="Times New Roman" w:hAnsi="Times New Roman" w:cs="Times New Roman"/>
          <w:b/>
          <w:sz w:val="32"/>
        </w:rPr>
      </w:pPr>
      <w:r w:rsidRPr="00F846F1">
        <w:rPr>
          <w:rFonts w:ascii="Times New Roman" w:hAnsi="Times New Roman" w:cs="Times New Roman"/>
          <w:b/>
          <w:sz w:val="32"/>
        </w:rPr>
        <w:t>COMUNICADO DE RETIFICAÇÃO</w:t>
      </w:r>
    </w:p>
    <w:p w:rsidR="00F846F1" w:rsidRPr="00F846F1" w:rsidRDefault="00F846F1" w:rsidP="00F846F1">
      <w:pPr>
        <w:jc w:val="both"/>
        <w:rPr>
          <w:rFonts w:ascii="Times New Roman" w:hAnsi="Times New Roman" w:cs="Times New Roman"/>
          <w:sz w:val="24"/>
        </w:rPr>
      </w:pPr>
    </w:p>
    <w:p w:rsidR="00F846F1" w:rsidRPr="00F846F1" w:rsidRDefault="00F846F1" w:rsidP="00F846F1">
      <w:pPr>
        <w:jc w:val="both"/>
        <w:rPr>
          <w:rFonts w:ascii="Times New Roman" w:hAnsi="Times New Roman" w:cs="Times New Roman"/>
          <w:sz w:val="24"/>
        </w:rPr>
      </w:pPr>
      <w:r w:rsidRPr="00F846F1">
        <w:rPr>
          <w:rFonts w:ascii="Times New Roman" w:hAnsi="Times New Roman" w:cs="Times New Roman"/>
          <w:sz w:val="24"/>
        </w:rPr>
        <w:tab/>
        <w:t>Fica retificado o edital do processo licitatório, Pregão Presencial nº 003/2019, mais especificamente o item 4.1 alínea “d”, após consulta ao INMETRO</w:t>
      </w:r>
      <w:r w:rsidR="000630F0">
        <w:rPr>
          <w:rFonts w:ascii="Times New Roman" w:hAnsi="Times New Roman" w:cs="Times New Roman"/>
          <w:sz w:val="24"/>
        </w:rPr>
        <w:t xml:space="preserve">, decidimos por exigir somente </w:t>
      </w:r>
      <w:r w:rsidRPr="00F846F1">
        <w:rPr>
          <w:rFonts w:ascii="Times New Roman" w:hAnsi="Times New Roman" w:cs="Times New Roman"/>
          <w:sz w:val="24"/>
        </w:rPr>
        <w:t>a certificação de conformidades</w:t>
      </w:r>
      <w:r w:rsidR="000630F0">
        <w:rPr>
          <w:rFonts w:ascii="Times New Roman" w:hAnsi="Times New Roman" w:cs="Times New Roman"/>
          <w:sz w:val="24"/>
        </w:rPr>
        <w:t xml:space="preserve"> para os itens 1, 2 e 3</w:t>
      </w:r>
      <w:r w:rsidR="00914022">
        <w:rPr>
          <w:rFonts w:ascii="Times New Roman" w:hAnsi="Times New Roman" w:cs="Times New Roman"/>
          <w:sz w:val="24"/>
        </w:rPr>
        <w:t>,</w:t>
      </w:r>
      <w:bookmarkStart w:id="0" w:name="_GoBack"/>
      <w:bookmarkEnd w:id="0"/>
      <w:r w:rsidRPr="00F846F1">
        <w:rPr>
          <w:rFonts w:ascii="Times New Roman" w:hAnsi="Times New Roman" w:cs="Times New Roman"/>
          <w:sz w:val="24"/>
        </w:rPr>
        <w:t>.</w:t>
      </w:r>
    </w:p>
    <w:p w:rsidR="00F846F1" w:rsidRPr="00F846F1" w:rsidRDefault="00F846F1" w:rsidP="00F846F1">
      <w:pPr>
        <w:jc w:val="both"/>
        <w:rPr>
          <w:rFonts w:ascii="Times New Roman" w:hAnsi="Times New Roman" w:cs="Times New Roman"/>
          <w:sz w:val="24"/>
        </w:rPr>
      </w:pPr>
      <w:r w:rsidRPr="00F846F1">
        <w:rPr>
          <w:rFonts w:ascii="Times New Roman" w:hAnsi="Times New Roman" w:cs="Times New Roman"/>
          <w:sz w:val="24"/>
        </w:rPr>
        <w:tab/>
        <w:t>O edital com a alteração do referido item será publicado e fica mantida os prazos.</w:t>
      </w:r>
    </w:p>
    <w:p w:rsidR="00F846F1" w:rsidRDefault="00F846F1" w:rsidP="00F846F1">
      <w:pPr>
        <w:jc w:val="both"/>
        <w:rPr>
          <w:rFonts w:ascii="Times New Roman" w:hAnsi="Times New Roman" w:cs="Times New Roman"/>
          <w:sz w:val="24"/>
        </w:rPr>
      </w:pPr>
    </w:p>
    <w:p w:rsidR="00F846F1" w:rsidRDefault="00F846F1" w:rsidP="00F846F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Edson Hendges</w:t>
      </w:r>
    </w:p>
    <w:p w:rsidR="00F846F1" w:rsidRDefault="00F846F1" w:rsidP="00F846F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Setor de Licitações</w:t>
      </w:r>
    </w:p>
    <w:p w:rsidR="00F846F1" w:rsidRPr="00F846F1" w:rsidRDefault="00F846F1" w:rsidP="00F846F1">
      <w:pPr>
        <w:jc w:val="both"/>
        <w:rPr>
          <w:rFonts w:ascii="Times New Roman" w:hAnsi="Times New Roman" w:cs="Times New Roman"/>
          <w:sz w:val="24"/>
        </w:rPr>
      </w:pPr>
    </w:p>
    <w:p w:rsidR="00F846F1" w:rsidRPr="00F846F1" w:rsidRDefault="00F846F1" w:rsidP="00F846F1">
      <w:pPr>
        <w:jc w:val="center"/>
        <w:rPr>
          <w:rFonts w:ascii="Times New Roman" w:hAnsi="Times New Roman" w:cs="Times New Roman"/>
          <w:sz w:val="24"/>
        </w:rPr>
      </w:pPr>
      <w:r w:rsidRPr="00F846F1">
        <w:rPr>
          <w:rFonts w:ascii="Times New Roman" w:hAnsi="Times New Roman" w:cs="Times New Roman"/>
          <w:sz w:val="24"/>
        </w:rPr>
        <w:t>Arroio do Meio, 17 de janeiro de 2019</w:t>
      </w:r>
    </w:p>
    <w:p w:rsidR="00F846F1" w:rsidRDefault="00F846F1"/>
    <w:p w:rsidR="00F846F1" w:rsidRDefault="00F846F1"/>
    <w:sectPr w:rsidR="00F846F1" w:rsidSect="00F846F1">
      <w:pgSz w:w="11906" w:h="16838"/>
      <w:pgMar w:top="2552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6F1"/>
    <w:rsid w:val="0003063C"/>
    <w:rsid w:val="000630F0"/>
    <w:rsid w:val="00914022"/>
    <w:rsid w:val="00F8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980F9A-769E-4E5B-A0D1-71AF7D09B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140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40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</Words>
  <Characters>384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2019-01-17T11:21:00Z</cp:lastPrinted>
  <dcterms:created xsi:type="dcterms:W3CDTF">2019-01-17T10:25:00Z</dcterms:created>
  <dcterms:modified xsi:type="dcterms:W3CDTF">2019-01-17T11:22:00Z</dcterms:modified>
</cp:coreProperties>
</file>