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C0F" w:rsidRDefault="003D1C0F" w:rsidP="003D1C0F">
      <w:pPr>
        <w:pStyle w:val="Citao"/>
        <w:pBdr>
          <w:top w:val="none" w:sz="0" w:space="0" w:color="auto"/>
          <w:left w:val="none" w:sz="0" w:space="0" w:color="auto"/>
          <w:bottom w:val="none" w:sz="0" w:space="0" w:color="auto"/>
          <w:right w:val="none" w:sz="0" w:space="0" w:color="auto"/>
        </w:pBdr>
        <w:shd w:val="clear" w:color="auto" w:fill="auto"/>
        <w:tabs>
          <w:tab w:val="center" w:pos="4252"/>
          <w:tab w:val="left" w:pos="5823"/>
        </w:tabs>
        <w:spacing w:before="0"/>
        <w:jc w:val="center"/>
        <w:rPr>
          <w:rFonts w:ascii="Times New Roman" w:hAnsi="Times New Roman" w:cs="Times New Roman"/>
          <w:b/>
          <w:i w:val="0"/>
          <w:sz w:val="24"/>
        </w:rPr>
      </w:pPr>
    </w:p>
    <w:p w:rsidR="003D1C0F" w:rsidRDefault="003D1C0F" w:rsidP="003D1C0F">
      <w:pPr>
        <w:pStyle w:val="Citao"/>
        <w:pBdr>
          <w:top w:val="none" w:sz="0" w:space="0" w:color="auto"/>
          <w:left w:val="none" w:sz="0" w:space="0" w:color="auto"/>
          <w:bottom w:val="none" w:sz="0" w:space="0" w:color="auto"/>
          <w:right w:val="none" w:sz="0" w:space="0" w:color="auto"/>
        </w:pBdr>
        <w:shd w:val="clear" w:color="auto" w:fill="auto"/>
        <w:tabs>
          <w:tab w:val="center" w:pos="4252"/>
          <w:tab w:val="left" w:pos="5823"/>
        </w:tabs>
        <w:spacing w:before="0"/>
        <w:jc w:val="center"/>
        <w:rPr>
          <w:rFonts w:ascii="Times New Roman" w:hAnsi="Times New Roman" w:cs="Times New Roman"/>
          <w:b/>
          <w:i w:val="0"/>
          <w:sz w:val="24"/>
        </w:rPr>
      </w:pPr>
    </w:p>
    <w:p w:rsidR="003D1C0F" w:rsidRDefault="003D1C0F" w:rsidP="003D1C0F">
      <w:pPr>
        <w:pStyle w:val="Citao"/>
        <w:pBdr>
          <w:top w:val="none" w:sz="0" w:space="0" w:color="auto"/>
          <w:left w:val="none" w:sz="0" w:space="0" w:color="auto"/>
          <w:bottom w:val="none" w:sz="0" w:space="0" w:color="auto"/>
          <w:right w:val="none" w:sz="0" w:space="0" w:color="auto"/>
        </w:pBdr>
        <w:shd w:val="clear" w:color="auto" w:fill="auto"/>
        <w:tabs>
          <w:tab w:val="center" w:pos="4252"/>
          <w:tab w:val="left" w:pos="5823"/>
        </w:tabs>
        <w:spacing w:before="0"/>
        <w:jc w:val="center"/>
        <w:rPr>
          <w:rFonts w:ascii="Times New Roman" w:hAnsi="Times New Roman" w:cs="Times New Roman"/>
          <w:b/>
          <w:i w:val="0"/>
          <w:sz w:val="24"/>
        </w:rPr>
      </w:pPr>
    </w:p>
    <w:p w:rsidR="00256A4C" w:rsidRDefault="00256A4C" w:rsidP="00256A4C">
      <w:pPr>
        <w:rPr>
          <w:lang w:eastAsia="en-US"/>
        </w:rPr>
      </w:pPr>
    </w:p>
    <w:p w:rsidR="007E7595" w:rsidRPr="00256A4C" w:rsidRDefault="007E7595" w:rsidP="00256A4C">
      <w:pPr>
        <w:rPr>
          <w:lang w:eastAsia="en-US"/>
        </w:rPr>
      </w:pPr>
    </w:p>
    <w:p w:rsidR="00754D4E" w:rsidRPr="005C5B44" w:rsidRDefault="00754D4E" w:rsidP="00754D4E">
      <w:pPr>
        <w:pBdr>
          <w:top w:val="single" w:sz="4" w:space="1" w:color="auto"/>
          <w:bottom w:val="single" w:sz="4" w:space="1" w:color="auto"/>
        </w:pBdr>
        <w:shd w:val="clear" w:color="auto" w:fill="D6E3BC"/>
        <w:jc w:val="center"/>
        <w:rPr>
          <w:rFonts w:ascii="Times New Roman" w:hAnsi="Times New Roman" w:cs="Times New Roman"/>
          <w:b/>
          <w:shd w:val="clear" w:color="auto" w:fill="D6E3BC"/>
        </w:rPr>
      </w:pPr>
      <w:r w:rsidRPr="005C5B44">
        <w:rPr>
          <w:rFonts w:ascii="Times New Roman" w:hAnsi="Times New Roman" w:cs="Times New Roman"/>
          <w:b/>
          <w:shd w:val="clear" w:color="auto" w:fill="D6E3BC"/>
        </w:rPr>
        <w:t xml:space="preserve">ANEXO I – </w:t>
      </w:r>
      <w:r w:rsidRPr="005C5B44">
        <w:rPr>
          <w:rFonts w:ascii="Times New Roman" w:hAnsi="Times New Roman" w:cs="Times New Roman"/>
          <w:b/>
        </w:rPr>
        <w:t>TERMO DE REFERÊNCIA</w:t>
      </w:r>
    </w:p>
    <w:p w:rsidR="00754D4E" w:rsidRPr="005C5B44" w:rsidRDefault="00754D4E" w:rsidP="00754D4E">
      <w:pPr>
        <w:jc w:val="right"/>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tabs>
          <w:tab w:val="left" w:pos="284"/>
        </w:tabs>
        <w:jc w:val="both"/>
        <w:rPr>
          <w:rFonts w:ascii="Times New Roman" w:hAnsi="Times New Roman" w:cs="Times New Roman"/>
          <w:b/>
        </w:rPr>
      </w:pPr>
      <w:r w:rsidRPr="005C5B44">
        <w:rPr>
          <w:rFonts w:ascii="Times New Roman" w:hAnsi="Times New Roman" w:cs="Times New Roman"/>
          <w:b/>
        </w:rPr>
        <w:t>OBJETIVO.</w:t>
      </w:r>
    </w:p>
    <w:p w:rsidR="00754D4E" w:rsidRDefault="00141432" w:rsidP="00754D4E">
      <w:pPr>
        <w:pStyle w:val="PargrafodaLista"/>
        <w:numPr>
          <w:ilvl w:val="1"/>
          <w:numId w:val="27"/>
        </w:numPr>
        <w:tabs>
          <w:tab w:val="left" w:pos="426"/>
        </w:tabs>
        <w:ind w:left="0" w:firstLine="0"/>
        <w:jc w:val="both"/>
        <w:rPr>
          <w:rFonts w:ascii="Times New Roman" w:hAnsi="Times New Roman" w:cs="Times New Roman"/>
        </w:rPr>
      </w:pPr>
      <w:r>
        <w:rPr>
          <w:rFonts w:ascii="Times New Roman" w:hAnsi="Times New Roman" w:cs="Times New Roman"/>
          <w:shd w:val="clear" w:color="auto" w:fill="F2F2F2" w:themeFill="background1" w:themeFillShade="F2"/>
        </w:rPr>
        <w:t xml:space="preserve">Aquisição de </w:t>
      </w:r>
      <w:r w:rsidR="001C158B">
        <w:rPr>
          <w:rFonts w:ascii="Times New Roman" w:hAnsi="Times New Roman" w:cs="Times New Roman"/>
          <w:shd w:val="clear" w:color="auto" w:fill="F2F2F2" w:themeFill="background1" w:themeFillShade="F2"/>
        </w:rPr>
        <w:t>equipamentos agrícolas, conforme c</w:t>
      </w:r>
      <w:r w:rsidR="00754D4E" w:rsidRPr="005C5B44">
        <w:rPr>
          <w:rFonts w:ascii="Times New Roman" w:hAnsi="Times New Roman" w:cs="Times New Roman"/>
        </w:rPr>
        <w:t>ondições e exigências estabelecidas neste instrumento:</w:t>
      </w:r>
    </w:p>
    <w:tbl>
      <w:tblPr>
        <w:tblW w:w="5000" w:type="pct"/>
        <w:tblCellMar>
          <w:left w:w="70" w:type="dxa"/>
          <w:right w:w="70" w:type="dxa"/>
        </w:tblCellMar>
        <w:tblLook w:val="04A0" w:firstRow="1" w:lastRow="0" w:firstColumn="1" w:lastColumn="0" w:noHBand="0" w:noVBand="1"/>
      </w:tblPr>
      <w:tblGrid>
        <w:gridCol w:w="635"/>
        <w:gridCol w:w="773"/>
        <w:gridCol w:w="6417"/>
        <w:gridCol w:w="1793"/>
      </w:tblGrid>
      <w:tr w:rsidR="009C0BE4" w:rsidRPr="009C0BE4" w:rsidTr="009C0BE4">
        <w:trPr>
          <w:trHeight w:val="227"/>
        </w:trPr>
        <w:tc>
          <w:tcPr>
            <w:tcW w:w="330" w:type="pct"/>
            <w:tcBorders>
              <w:top w:val="single" w:sz="8" w:space="0" w:color="auto"/>
              <w:left w:val="single" w:sz="8" w:space="0" w:color="auto"/>
              <w:bottom w:val="single" w:sz="8" w:space="0" w:color="auto"/>
              <w:right w:val="single" w:sz="8" w:space="0" w:color="auto"/>
            </w:tcBorders>
            <w:shd w:val="clear" w:color="000000" w:fill="A6A6A6"/>
            <w:noWrap/>
            <w:vAlign w:val="center"/>
            <w:hideMark/>
          </w:tcPr>
          <w:p w:rsidR="009C0BE4" w:rsidRPr="009C0BE4" w:rsidRDefault="009C0BE4" w:rsidP="009C0BE4">
            <w:pPr>
              <w:jc w:val="center"/>
              <w:rPr>
                <w:rFonts w:ascii="Calibri" w:eastAsia="Times New Roman" w:hAnsi="Calibri" w:cs="Times New Roman"/>
                <w:b/>
                <w:bCs/>
                <w:color w:val="000000"/>
                <w:sz w:val="22"/>
                <w:szCs w:val="22"/>
              </w:rPr>
            </w:pPr>
            <w:r w:rsidRPr="009C0BE4">
              <w:rPr>
                <w:rFonts w:ascii="Calibri" w:eastAsia="Times New Roman" w:hAnsi="Calibri" w:cs="Times New Roman"/>
                <w:b/>
                <w:bCs/>
                <w:color w:val="000000"/>
                <w:sz w:val="22"/>
                <w:szCs w:val="22"/>
              </w:rPr>
              <w:t>ITEM</w:t>
            </w:r>
          </w:p>
        </w:tc>
        <w:tc>
          <w:tcPr>
            <w:tcW w:w="402" w:type="pct"/>
            <w:tcBorders>
              <w:top w:val="single" w:sz="8" w:space="0" w:color="auto"/>
              <w:left w:val="nil"/>
              <w:bottom w:val="single" w:sz="8" w:space="0" w:color="auto"/>
              <w:right w:val="single" w:sz="8" w:space="0" w:color="auto"/>
            </w:tcBorders>
            <w:shd w:val="clear" w:color="000000" w:fill="A6A6A6"/>
            <w:noWrap/>
            <w:vAlign w:val="center"/>
            <w:hideMark/>
          </w:tcPr>
          <w:p w:rsidR="009C0BE4" w:rsidRPr="009C0BE4" w:rsidRDefault="009C0BE4" w:rsidP="009C0BE4">
            <w:pPr>
              <w:jc w:val="center"/>
              <w:rPr>
                <w:rFonts w:ascii="Calibri" w:eastAsia="Times New Roman" w:hAnsi="Calibri" w:cs="Times New Roman"/>
                <w:b/>
                <w:bCs/>
                <w:color w:val="000000"/>
                <w:sz w:val="22"/>
                <w:szCs w:val="22"/>
              </w:rPr>
            </w:pPr>
            <w:r w:rsidRPr="009C0BE4">
              <w:rPr>
                <w:rFonts w:ascii="Calibri" w:eastAsia="Times New Roman" w:hAnsi="Calibri" w:cs="Times New Roman"/>
                <w:b/>
                <w:bCs/>
                <w:color w:val="000000"/>
                <w:sz w:val="22"/>
                <w:szCs w:val="22"/>
              </w:rPr>
              <w:t>QTDE</w:t>
            </w:r>
          </w:p>
        </w:tc>
        <w:tc>
          <w:tcPr>
            <w:tcW w:w="3336" w:type="pct"/>
            <w:tcBorders>
              <w:top w:val="single" w:sz="8" w:space="0" w:color="auto"/>
              <w:left w:val="nil"/>
              <w:bottom w:val="single" w:sz="8" w:space="0" w:color="auto"/>
              <w:right w:val="single" w:sz="8" w:space="0" w:color="auto"/>
            </w:tcBorders>
            <w:shd w:val="clear" w:color="000000" w:fill="A6A6A6"/>
            <w:vAlign w:val="center"/>
            <w:hideMark/>
          </w:tcPr>
          <w:p w:rsidR="009C0BE4" w:rsidRPr="009C0BE4" w:rsidRDefault="009C0BE4" w:rsidP="009C0BE4">
            <w:pPr>
              <w:jc w:val="both"/>
              <w:rPr>
                <w:rFonts w:ascii="Calibri" w:eastAsia="Times New Roman" w:hAnsi="Calibri" w:cs="Times New Roman"/>
                <w:b/>
                <w:bCs/>
                <w:color w:val="000000"/>
                <w:sz w:val="22"/>
                <w:szCs w:val="22"/>
              </w:rPr>
            </w:pPr>
            <w:r w:rsidRPr="009C0BE4">
              <w:rPr>
                <w:rFonts w:ascii="Calibri" w:eastAsia="Times New Roman" w:hAnsi="Calibri" w:cs="Times New Roman"/>
                <w:b/>
                <w:bCs/>
                <w:color w:val="000000"/>
                <w:sz w:val="22"/>
                <w:szCs w:val="22"/>
              </w:rPr>
              <w:t>DESCRIÇÃO</w:t>
            </w:r>
          </w:p>
        </w:tc>
        <w:tc>
          <w:tcPr>
            <w:tcW w:w="932" w:type="pct"/>
            <w:tcBorders>
              <w:top w:val="single" w:sz="8" w:space="0" w:color="auto"/>
              <w:left w:val="nil"/>
              <w:bottom w:val="single" w:sz="8" w:space="0" w:color="auto"/>
              <w:right w:val="single" w:sz="8" w:space="0" w:color="auto"/>
            </w:tcBorders>
            <w:shd w:val="clear" w:color="000000" w:fill="A6A6A6"/>
            <w:noWrap/>
            <w:vAlign w:val="center"/>
            <w:hideMark/>
          </w:tcPr>
          <w:p w:rsidR="009C0BE4" w:rsidRPr="009C0BE4" w:rsidRDefault="009C0BE4" w:rsidP="009C0BE4">
            <w:pPr>
              <w:jc w:val="center"/>
              <w:rPr>
                <w:rFonts w:ascii="Calibri" w:eastAsia="Times New Roman" w:hAnsi="Calibri" w:cs="Times New Roman"/>
                <w:b/>
                <w:bCs/>
                <w:color w:val="000000"/>
                <w:sz w:val="22"/>
                <w:szCs w:val="22"/>
              </w:rPr>
            </w:pPr>
            <w:r w:rsidRPr="009C0BE4">
              <w:rPr>
                <w:rFonts w:ascii="Calibri" w:eastAsia="Times New Roman" w:hAnsi="Calibri" w:cs="Times New Roman"/>
                <w:b/>
                <w:bCs/>
                <w:color w:val="000000"/>
                <w:sz w:val="22"/>
                <w:szCs w:val="22"/>
              </w:rPr>
              <w:t>VALOR UNITÁRIO</w:t>
            </w:r>
          </w:p>
        </w:tc>
      </w:tr>
      <w:tr w:rsidR="009C0BE4" w:rsidRPr="009C0BE4" w:rsidTr="009C0BE4">
        <w:trPr>
          <w:trHeight w:val="227"/>
        </w:trPr>
        <w:tc>
          <w:tcPr>
            <w:tcW w:w="330" w:type="pct"/>
            <w:tcBorders>
              <w:top w:val="nil"/>
              <w:left w:val="single" w:sz="8" w:space="0" w:color="auto"/>
              <w:bottom w:val="single" w:sz="8" w:space="0" w:color="auto"/>
              <w:right w:val="single" w:sz="8" w:space="0" w:color="auto"/>
            </w:tcBorders>
            <w:shd w:val="clear" w:color="auto" w:fill="auto"/>
            <w:noWrap/>
            <w:vAlign w:val="center"/>
            <w:hideMark/>
          </w:tcPr>
          <w:p w:rsidR="009C0BE4" w:rsidRPr="009C0BE4" w:rsidRDefault="009C0BE4" w:rsidP="009C0BE4">
            <w:pPr>
              <w:jc w:val="center"/>
              <w:rPr>
                <w:rFonts w:ascii="Calibri" w:eastAsia="Times New Roman" w:hAnsi="Calibri" w:cs="Times New Roman"/>
                <w:color w:val="000000"/>
                <w:sz w:val="22"/>
                <w:szCs w:val="22"/>
              </w:rPr>
            </w:pPr>
            <w:r w:rsidRPr="009C0BE4">
              <w:rPr>
                <w:rFonts w:ascii="Calibri" w:eastAsia="Times New Roman" w:hAnsi="Calibri" w:cs="Times New Roman"/>
                <w:color w:val="000000"/>
                <w:sz w:val="22"/>
                <w:szCs w:val="22"/>
              </w:rPr>
              <w:t>1</w:t>
            </w:r>
          </w:p>
        </w:tc>
        <w:tc>
          <w:tcPr>
            <w:tcW w:w="402" w:type="pct"/>
            <w:tcBorders>
              <w:top w:val="nil"/>
              <w:left w:val="nil"/>
              <w:bottom w:val="single" w:sz="8" w:space="0" w:color="auto"/>
              <w:right w:val="single" w:sz="8" w:space="0" w:color="auto"/>
            </w:tcBorders>
            <w:shd w:val="clear" w:color="auto" w:fill="auto"/>
            <w:noWrap/>
            <w:vAlign w:val="center"/>
            <w:hideMark/>
          </w:tcPr>
          <w:p w:rsidR="009C0BE4" w:rsidRPr="009C0BE4" w:rsidRDefault="009C0BE4" w:rsidP="009C0BE4">
            <w:pPr>
              <w:jc w:val="center"/>
              <w:rPr>
                <w:rFonts w:ascii="Calibri" w:eastAsia="Times New Roman" w:hAnsi="Calibri" w:cs="Times New Roman"/>
                <w:color w:val="000000"/>
                <w:sz w:val="22"/>
                <w:szCs w:val="22"/>
              </w:rPr>
            </w:pPr>
            <w:r w:rsidRPr="009C0BE4">
              <w:rPr>
                <w:rFonts w:ascii="Calibri" w:eastAsia="Times New Roman" w:hAnsi="Calibri" w:cs="Times New Roman"/>
                <w:color w:val="000000"/>
                <w:sz w:val="22"/>
                <w:szCs w:val="22"/>
              </w:rPr>
              <w:t>1</w:t>
            </w:r>
          </w:p>
        </w:tc>
        <w:tc>
          <w:tcPr>
            <w:tcW w:w="3336" w:type="pct"/>
            <w:tcBorders>
              <w:top w:val="nil"/>
              <w:left w:val="nil"/>
              <w:bottom w:val="single" w:sz="8" w:space="0" w:color="auto"/>
              <w:right w:val="single" w:sz="8" w:space="0" w:color="auto"/>
            </w:tcBorders>
            <w:shd w:val="clear" w:color="auto" w:fill="auto"/>
            <w:vAlign w:val="center"/>
            <w:hideMark/>
          </w:tcPr>
          <w:p w:rsidR="009C0BE4" w:rsidRPr="009C0BE4" w:rsidRDefault="009C0BE4" w:rsidP="009C0BE4">
            <w:pPr>
              <w:jc w:val="both"/>
              <w:rPr>
                <w:rFonts w:ascii="Calibri" w:eastAsia="Times New Roman" w:hAnsi="Calibri" w:cs="Times New Roman"/>
                <w:color w:val="000000"/>
                <w:sz w:val="22"/>
                <w:szCs w:val="22"/>
              </w:rPr>
            </w:pPr>
            <w:r w:rsidRPr="009C0BE4">
              <w:rPr>
                <w:rFonts w:ascii="Calibri" w:eastAsia="Times New Roman" w:hAnsi="Calibri" w:cs="Times New Roman"/>
                <w:color w:val="000000"/>
                <w:sz w:val="22"/>
                <w:szCs w:val="22"/>
              </w:rPr>
              <w:t>Picador de Galho (Triturador) - Triturador de galhos, com dois funis de alimentação. Bica de saída com direcionamento para carret</w:t>
            </w:r>
            <w:r>
              <w:rPr>
                <w:rFonts w:ascii="Calibri" w:eastAsia="Times New Roman" w:hAnsi="Calibri" w:cs="Times New Roman"/>
                <w:color w:val="000000"/>
                <w:sz w:val="22"/>
                <w:szCs w:val="22"/>
              </w:rPr>
              <w:t>a</w:t>
            </w:r>
            <w:r w:rsidRPr="009C0BE4">
              <w:rPr>
                <w:rFonts w:ascii="Calibri" w:eastAsia="Times New Roman" w:hAnsi="Calibri" w:cs="Times New Roman"/>
                <w:color w:val="000000"/>
                <w:sz w:val="22"/>
                <w:szCs w:val="22"/>
              </w:rPr>
              <w:t>/cesta ou tambor. Equipado com 4 rodas. Motor a gasolina. Potência de 13,5 a 16 HP. Produção de 3 a 5 m³/h.</w:t>
            </w:r>
          </w:p>
        </w:tc>
        <w:tc>
          <w:tcPr>
            <w:tcW w:w="932" w:type="pct"/>
            <w:tcBorders>
              <w:top w:val="nil"/>
              <w:left w:val="nil"/>
              <w:bottom w:val="single" w:sz="8" w:space="0" w:color="auto"/>
              <w:right w:val="single" w:sz="8" w:space="0" w:color="auto"/>
            </w:tcBorders>
            <w:shd w:val="clear" w:color="auto" w:fill="auto"/>
            <w:noWrap/>
            <w:vAlign w:val="center"/>
            <w:hideMark/>
          </w:tcPr>
          <w:p w:rsidR="009C0BE4" w:rsidRPr="009C0BE4" w:rsidRDefault="009C0BE4" w:rsidP="009C0BE4">
            <w:pPr>
              <w:jc w:val="center"/>
              <w:rPr>
                <w:rFonts w:ascii="Calibri" w:eastAsia="Times New Roman" w:hAnsi="Calibri" w:cs="Times New Roman"/>
                <w:color w:val="000000"/>
                <w:sz w:val="22"/>
                <w:szCs w:val="22"/>
              </w:rPr>
            </w:pPr>
            <w:r w:rsidRPr="009C0BE4">
              <w:rPr>
                <w:rFonts w:ascii="Calibri" w:eastAsia="Times New Roman" w:hAnsi="Calibri" w:cs="Times New Roman"/>
                <w:color w:val="000000"/>
                <w:sz w:val="22"/>
                <w:szCs w:val="22"/>
              </w:rPr>
              <w:t xml:space="preserve">R$ </w:t>
            </w:r>
            <w:r w:rsidR="00677339">
              <w:rPr>
                <w:rFonts w:ascii="Calibri" w:eastAsia="Times New Roman" w:hAnsi="Calibri" w:cs="Times New Roman"/>
                <w:color w:val="000000"/>
                <w:sz w:val="22"/>
                <w:szCs w:val="22"/>
              </w:rPr>
              <w:t>20</w:t>
            </w:r>
            <w:r w:rsidRPr="009C0BE4">
              <w:rPr>
                <w:rFonts w:ascii="Calibri" w:eastAsia="Times New Roman" w:hAnsi="Calibri" w:cs="Times New Roman"/>
                <w:color w:val="000000"/>
                <w:sz w:val="22"/>
                <w:szCs w:val="22"/>
              </w:rPr>
              <w:t>.</w:t>
            </w:r>
            <w:r w:rsidR="00677339">
              <w:rPr>
                <w:rFonts w:ascii="Calibri" w:eastAsia="Times New Roman" w:hAnsi="Calibri" w:cs="Times New Roman"/>
                <w:color w:val="000000"/>
                <w:sz w:val="22"/>
                <w:szCs w:val="22"/>
              </w:rPr>
              <w:t>450</w:t>
            </w:r>
            <w:r w:rsidRPr="009C0BE4">
              <w:rPr>
                <w:rFonts w:ascii="Calibri" w:eastAsia="Times New Roman" w:hAnsi="Calibri" w:cs="Times New Roman"/>
                <w:color w:val="000000"/>
                <w:sz w:val="22"/>
                <w:szCs w:val="22"/>
              </w:rPr>
              <w:t>,</w:t>
            </w:r>
            <w:r w:rsidR="00677339">
              <w:rPr>
                <w:rFonts w:ascii="Calibri" w:eastAsia="Times New Roman" w:hAnsi="Calibri" w:cs="Times New Roman"/>
                <w:color w:val="000000"/>
                <w:sz w:val="22"/>
                <w:szCs w:val="22"/>
              </w:rPr>
              <w:t>00</w:t>
            </w:r>
          </w:p>
        </w:tc>
      </w:tr>
      <w:tr w:rsidR="009C0BE4" w:rsidRPr="009C0BE4" w:rsidTr="009C0BE4">
        <w:trPr>
          <w:trHeight w:val="227"/>
        </w:trPr>
        <w:tc>
          <w:tcPr>
            <w:tcW w:w="330" w:type="pct"/>
            <w:tcBorders>
              <w:top w:val="nil"/>
              <w:left w:val="single" w:sz="8" w:space="0" w:color="auto"/>
              <w:bottom w:val="single" w:sz="8" w:space="0" w:color="auto"/>
              <w:right w:val="single" w:sz="8" w:space="0" w:color="auto"/>
            </w:tcBorders>
            <w:shd w:val="clear" w:color="auto" w:fill="auto"/>
            <w:noWrap/>
            <w:vAlign w:val="center"/>
            <w:hideMark/>
          </w:tcPr>
          <w:p w:rsidR="009C0BE4" w:rsidRPr="009C0BE4" w:rsidRDefault="009C0BE4" w:rsidP="009C0BE4">
            <w:pPr>
              <w:jc w:val="center"/>
              <w:rPr>
                <w:rFonts w:ascii="Calibri" w:eastAsia="Times New Roman" w:hAnsi="Calibri" w:cs="Times New Roman"/>
                <w:color w:val="000000"/>
                <w:sz w:val="22"/>
                <w:szCs w:val="22"/>
              </w:rPr>
            </w:pPr>
            <w:r w:rsidRPr="009C0BE4">
              <w:rPr>
                <w:rFonts w:ascii="Calibri" w:eastAsia="Times New Roman" w:hAnsi="Calibri" w:cs="Times New Roman"/>
                <w:color w:val="000000"/>
                <w:sz w:val="22"/>
                <w:szCs w:val="22"/>
              </w:rPr>
              <w:t>2</w:t>
            </w:r>
          </w:p>
        </w:tc>
        <w:tc>
          <w:tcPr>
            <w:tcW w:w="402" w:type="pct"/>
            <w:tcBorders>
              <w:top w:val="nil"/>
              <w:left w:val="nil"/>
              <w:bottom w:val="single" w:sz="8" w:space="0" w:color="auto"/>
              <w:right w:val="single" w:sz="8" w:space="0" w:color="auto"/>
            </w:tcBorders>
            <w:shd w:val="clear" w:color="auto" w:fill="auto"/>
            <w:noWrap/>
            <w:vAlign w:val="center"/>
            <w:hideMark/>
          </w:tcPr>
          <w:p w:rsidR="009C0BE4" w:rsidRPr="009C0BE4" w:rsidRDefault="009C0BE4" w:rsidP="009C0BE4">
            <w:pPr>
              <w:jc w:val="center"/>
              <w:rPr>
                <w:rFonts w:ascii="Calibri" w:eastAsia="Times New Roman" w:hAnsi="Calibri" w:cs="Times New Roman"/>
                <w:color w:val="000000"/>
                <w:sz w:val="22"/>
                <w:szCs w:val="22"/>
              </w:rPr>
            </w:pPr>
            <w:r w:rsidRPr="009C0BE4">
              <w:rPr>
                <w:rFonts w:ascii="Calibri" w:eastAsia="Times New Roman" w:hAnsi="Calibri" w:cs="Times New Roman"/>
                <w:color w:val="000000"/>
                <w:sz w:val="22"/>
                <w:szCs w:val="22"/>
              </w:rPr>
              <w:t>1</w:t>
            </w:r>
          </w:p>
        </w:tc>
        <w:tc>
          <w:tcPr>
            <w:tcW w:w="3336" w:type="pct"/>
            <w:tcBorders>
              <w:top w:val="nil"/>
              <w:left w:val="nil"/>
              <w:bottom w:val="single" w:sz="8" w:space="0" w:color="auto"/>
              <w:right w:val="single" w:sz="8" w:space="0" w:color="auto"/>
            </w:tcBorders>
            <w:shd w:val="clear" w:color="auto" w:fill="auto"/>
            <w:vAlign w:val="center"/>
            <w:hideMark/>
          </w:tcPr>
          <w:p w:rsidR="009C0BE4" w:rsidRPr="009C0BE4" w:rsidRDefault="009C0BE4" w:rsidP="009C0BE4">
            <w:pPr>
              <w:jc w:val="both"/>
              <w:rPr>
                <w:rFonts w:ascii="Calibri" w:eastAsia="Times New Roman" w:hAnsi="Calibri" w:cs="Times New Roman"/>
                <w:color w:val="000000"/>
                <w:sz w:val="22"/>
                <w:szCs w:val="22"/>
              </w:rPr>
            </w:pPr>
            <w:r w:rsidRPr="009C0BE4">
              <w:rPr>
                <w:rFonts w:ascii="Calibri" w:eastAsia="Times New Roman" w:hAnsi="Calibri" w:cs="Times New Roman"/>
                <w:color w:val="000000"/>
                <w:sz w:val="22"/>
                <w:szCs w:val="22"/>
              </w:rPr>
              <w:t>Distribuidor de Esterco Líquido 4.000 lts - Bomba vácuo compressor de 240mm. Capacidade: 4.000 litros. Espessura chapa tanque e calotas: 4,76mm. Rodado tandem aro 16. Abertura válvula com pistão hidráulico. Pneus novos.</w:t>
            </w:r>
          </w:p>
        </w:tc>
        <w:tc>
          <w:tcPr>
            <w:tcW w:w="932" w:type="pct"/>
            <w:tcBorders>
              <w:top w:val="nil"/>
              <w:left w:val="nil"/>
              <w:bottom w:val="single" w:sz="8" w:space="0" w:color="auto"/>
              <w:right w:val="single" w:sz="8" w:space="0" w:color="auto"/>
            </w:tcBorders>
            <w:shd w:val="clear" w:color="auto" w:fill="auto"/>
            <w:noWrap/>
            <w:vAlign w:val="center"/>
            <w:hideMark/>
          </w:tcPr>
          <w:p w:rsidR="009C0BE4" w:rsidRPr="009C0BE4" w:rsidRDefault="009C0BE4" w:rsidP="009C0BE4">
            <w:pPr>
              <w:jc w:val="center"/>
              <w:rPr>
                <w:rFonts w:ascii="Calibri" w:eastAsia="Times New Roman" w:hAnsi="Calibri" w:cs="Times New Roman"/>
                <w:color w:val="000000"/>
                <w:sz w:val="22"/>
                <w:szCs w:val="22"/>
              </w:rPr>
            </w:pPr>
            <w:r w:rsidRPr="009C0BE4">
              <w:rPr>
                <w:rFonts w:ascii="Calibri" w:eastAsia="Times New Roman" w:hAnsi="Calibri" w:cs="Times New Roman"/>
                <w:color w:val="000000"/>
                <w:sz w:val="22"/>
                <w:szCs w:val="22"/>
              </w:rPr>
              <w:t xml:space="preserve">R$ </w:t>
            </w:r>
            <w:r w:rsidR="00677339">
              <w:rPr>
                <w:rFonts w:ascii="Calibri" w:eastAsia="Times New Roman" w:hAnsi="Calibri" w:cs="Times New Roman"/>
                <w:color w:val="000000"/>
                <w:sz w:val="22"/>
                <w:szCs w:val="22"/>
              </w:rPr>
              <w:t>30.833,33</w:t>
            </w:r>
          </w:p>
        </w:tc>
      </w:tr>
      <w:tr w:rsidR="009C0BE4" w:rsidRPr="009C0BE4" w:rsidTr="009C0BE4">
        <w:trPr>
          <w:trHeight w:val="227"/>
        </w:trPr>
        <w:tc>
          <w:tcPr>
            <w:tcW w:w="330" w:type="pct"/>
            <w:tcBorders>
              <w:top w:val="nil"/>
              <w:left w:val="single" w:sz="8" w:space="0" w:color="auto"/>
              <w:bottom w:val="single" w:sz="8" w:space="0" w:color="auto"/>
              <w:right w:val="single" w:sz="8" w:space="0" w:color="auto"/>
            </w:tcBorders>
            <w:shd w:val="clear" w:color="auto" w:fill="auto"/>
            <w:noWrap/>
            <w:vAlign w:val="center"/>
            <w:hideMark/>
          </w:tcPr>
          <w:p w:rsidR="009C0BE4" w:rsidRPr="009C0BE4" w:rsidRDefault="009C0BE4" w:rsidP="009C0BE4">
            <w:pPr>
              <w:jc w:val="center"/>
              <w:rPr>
                <w:rFonts w:ascii="Calibri" w:eastAsia="Times New Roman" w:hAnsi="Calibri" w:cs="Times New Roman"/>
                <w:color w:val="000000"/>
                <w:sz w:val="22"/>
                <w:szCs w:val="22"/>
              </w:rPr>
            </w:pPr>
            <w:r w:rsidRPr="009C0BE4">
              <w:rPr>
                <w:rFonts w:ascii="Calibri" w:eastAsia="Times New Roman" w:hAnsi="Calibri" w:cs="Times New Roman"/>
                <w:color w:val="000000"/>
                <w:sz w:val="22"/>
                <w:szCs w:val="22"/>
              </w:rPr>
              <w:t>3</w:t>
            </w:r>
          </w:p>
        </w:tc>
        <w:tc>
          <w:tcPr>
            <w:tcW w:w="402" w:type="pct"/>
            <w:tcBorders>
              <w:top w:val="nil"/>
              <w:left w:val="nil"/>
              <w:bottom w:val="single" w:sz="8" w:space="0" w:color="auto"/>
              <w:right w:val="single" w:sz="8" w:space="0" w:color="auto"/>
            </w:tcBorders>
            <w:shd w:val="clear" w:color="auto" w:fill="auto"/>
            <w:noWrap/>
            <w:vAlign w:val="center"/>
            <w:hideMark/>
          </w:tcPr>
          <w:p w:rsidR="009C0BE4" w:rsidRPr="009C0BE4" w:rsidRDefault="009C0BE4" w:rsidP="009C0BE4">
            <w:pPr>
              <w:jc w:val="center"/>
              <w:rPr>
                <w:rFonts w:ascii="Calibri" w:eastAsia="Times New Roman" w:hAnsi="Calibri" w:cs="Times New Roman"/>
                <w:color w:val="000000"/>
                <w:sz w:val="22"/>
                <w:szCs w:val="22"/>
              </w:rPr>
            </w:pPr>
            <w:r w:rsidRPr="009C0BE4">
              <w:rPr>
                <w:rFonts w:ascii="Calibri" w:eastAsia="Times New Roman" w:hAnsi="Calibri" w:cs="Times New Roman"/>
                <w:color w:val="000000"/>
                <w:sz w:val="22"/>
                <w:szCs w:val="22"/>
              </w:rPr>
              <w:t>1</w:t>
            </w:r>
          </w:p>
        </w:tc>
        <w:tc>
          <w:tcPr>
            <w:tcW w:w="3336" w:type="pct"/>
            <w:tcBorders>
              <w:top w:val="nil"/>
              <w:left w:val="nil"/>
              <w:bottom w:val="single" w:sz="8" w:space="0" w:color="auto"/>
              <w:right w:val="single" w:sz="8" w:space="0" w:color="auto"/>
            </w:tcBorders>
            <w:shd w:val="clear" w:color="auto" w:fill="auto"/>
            <w:vAlign w:val="center"/>
            <w:hideMark/>
          </w:tcPr>
          <w:p w:rsidR="009C0BE4" w:rsidRPr="009C0BE4" w:rsidRDefault="009C0BE4" w:rsidP="009C0BE4">
            <w:pPr>
              <w:jc w:val="both"/>
              <w:rPr>
                <w:rFonts w:ascii="Calibri" w:eastAsia="Times New Roman" w:hAnsi="Calibri" w:cs="Times New Roman"/>
                <w:color w:val="000000"/>
                <w:sz w:val="22"/>
                <w:szCs w:val="22"/>
              </w:rPr>
            </w:pPr>
            <w:r w:rsidRPr="009C0BE4">
              <w:rPr>
                <w:rFonts w:ascii="Calibri" w:eastAsia="Times New Roman" w:hAnsi="Calibri" w:cs="Times New Roman"/>
                <w:color w:val="000000"/>
                <w:sz w:val="22"/>
                <w:szCs w:val="22"/>
              </w:rPr>
              <w:t>Distribuidor de adubo orgânico 6.500kg ou 3,5m³ - Esteira 80cm. Capacidade de carga 6,5 toneladas ou 3,5 m³. Duplo disco de distribuição. Rodado tandem aro 16. Abertura manua</w:t>
            </w:r>
            <w:r>
              <w:rPr>
                <w:rFonts w:ascii="Calibri" w:eastAsia="Times New Roman" w:hAnsi="Calibri" w:cs="Times New Roman"/>
                <w:color w:val="000000"/>
                <w:sz w:val="22"/>
                <w:szCs w:val="22"/>
              </w:rPr>
              <w:t>l</w:t>
            </w:r>
            <w:r w:rsidRPr="009C0BE4">
              <w:rPr>
                <w:rFonts w:ascii="Calibri" w:eastAsia="Times New Roman" w:hAnsi="Calibri" w:cs="Times New Roman"/>
                <w:color w:val="000000"/>
                <w:sz w:val="22"/>
                <w:szCs w:val="22"/>
              </w:rPr>
              <w:t xml:space="preserve"> tampa traseira.</w:t>
            </w:r>
          </w:p>
        </w:tc>
        <w:tc>
          <w:tcPr>
            <w:tcW w:w="932" w:type="pct"/>
            <w:tcBorders>
              <w:top w:val="nil"/>
              <w:left w:val="nil"/>
              <w:bottom w:val="single" w:sz="8" w:space="0" w:color="auto"/>
              <w:right w:val="single" w:sz="8" w:space="0" w:color="auto"/>
            </w:tcBorders>
            <w:shd w:val="clear" w:color="auto" w:fill="auto"/>
            <w:noWrap/>
            <w:vAlign w:val="center"/>
            <w:hideMark/>
          </w:tcPr>
          <w:p w:rsidR="009C0BE4" w:rsidRPr="009C0BE4" w:rsidRDefault="009C0BE4" w:rsidP="009C0BE4">
            <w:pPr>
              <w:jc w:val="center"/>
              <w:rPr>
                <w:rFonts w:ascii="Calibri" w:eastAsia="Times New Roman" w:hAnsi="Calibri" w:cs="Times New Roman"/>
                <w:color w:val="000000"/>
                <w:sz w:val="22"/>
                <w:szCs w:val="22"/>
              </w:rPr>
            </w:pPr>
            <w:r w:rsidRPr="009C0BE4">
              <w:rPr>
                <w:rFonts w:ascii="Calibri" w:eastAsia="Times New Roman" w:hAnsi="Calibri" w:cs="Times New Roman"/>
                <w:color w:val="000000"/>
                <w:sz w:val="22"/>
                <w:szCs w:val="22"/>
              </w:rPr>
              <w:t>R$ 3</w:t>
            </w:r>
            <w:r w:rsidR="00677339">
              <w:rPr>
                <w:rFonts w:ascii="Calibri" w:eastAsia="Times New Roman" w:hAnsi="Calibri" w:cs="Times New Roman"/>
                <w:color w:val="000000"/>
                <w:sz w:val="22"/>
                <w:szCs w:val="22"/>
              </w:rPr>
              <w:t>3</w:t>
            </w:r>
            <w:r w:rsidRPr="009C0BE4">
              <w:rPr>
                <w:rFonts w:ascii="Calibri" w:eastAsia="Times New Roman" w:hAnsi="Calibri" w:cs="Times New Roman"/>
                <w:color w:val="000000"/>
                <w:sz w:val="22"/>
                <w:szCs w:val="22"/>
              </w:rPr>
              <w:t>.</w:t>
            </w:r>
            <w:r w:rsidR="00677339">
              <w:rPr>
                <w:rFonts w:ascii="Calibri" w:eastAsia="Times New Roman" w:hAnsi="Calibri" w:cs="Times New Roman"/>
                <w:color w:val="000000"/>
                <w:sz w:val="22"/>
                <w:szCs w:val="22"/>
              </w:rPr>
              <w:t>975</w:t>
            </w:r>
            <w:r w:rsidRPr="009C0BE4">
              <w:rPr>
                <w:rFonts w:ascii="Calibri" w:eastAsia="Times New Roman" w:hAnsi="Calibri" w:cs="Times New Roman"/>
                <w:color w:val="000000"/>
                <w:sz w:val="22"/>
                <w:szCs w:val="22"/>
              </w:rPr>
              <w:t>,</w:t>
            </w:r>
            <w:r w:rsidR="00677339">
              <w:rPr>
                <w:rFonts w:ascii="Calibri" w:eastAsia="Times New Roman" w:hAnsi="Calibri" w:cs="Times New Roman"/>
                <w:color w:val="000000"/>
                <w:sz w:val="22"/>
                <w:szCs w:val="22"/>
              </w:rPr>
              <w:t>00</w:t>
            </w:r>
          </w:p>
        </w:tc>
      </w:tr>
      <w:tr w:rsidR="009C0BE4" w:rsidRPr="009C0BE4" w:rsidTr="009C0BE4">
        <w:trPr>
          <w:trHeight w:val="227"/>
        </w:trPr>
        <w:tc>
          <w:tcPr>
            <w:tcW w:w="330" w:type="pct"/>
            <w:tcBorders>
              <w:top w:val="nil"/>
              <w:left w:val="single" w:sz="8" w:space="0" w:color="auto"/>
              <w:bottom w:val="single" w:sz="8" w:space="0" w:color="auto"/>
              <w:right w:val="single" w:sz="8" w:space="0" w:color="auto"/>
            </w:tcBorders>
            <w:shd w:val="clear" w:color="auto" w:fill="auto"/>
            <w:noWrap/>
            <w:vAlign w:val="center"/>
            <w:hideMark/>
          </w:tcPr>
          <w:p w:rsidR="009C0BE4" w:rsidRPr="009C0BE4" w:rsidRDefault="009C0BE4" w:rsidP="009C0BE4">
            <w:pPr>
              <w:jc w:val="center"/>
              <w:rPr>
                <w:rFonts w:ascii="Calibri" w:eastAsia="Times New Roman" w:hAnsi="Calibri" w:cs="Times New Roman"/>
                <w:color w:val="000000"/>
                <w:sz w:val="22"/>
                <w:szCs w:val="22"/>
              </w:rPr>
            </w:pPr>
            <w:r w:rsidRPr="009C0BE4">
              <w:rPr>
                <w:rFonts w:ascii="Calibri" w:eastAsia="Times New Roman" w:hAnsi="Calibri" w:cs="Times New Roman"/>
                <w:color w:val="000000"/>
                <w:sz w:val="22"/>
                <w:szCs w:val="22"/>
              </w:rPr>
              <w:t>4</w:t>
            </w:r>
          </w:p>
        </w:tc>
        <w:tc>
          <w:tcPr>
            <w:tcW w:w="402" w:type="pct"/>
            <w:tcBorders>
              <w:top w:val="nil"/>
              <w:left w:val="nil"/>
              <w:bottom w:val="single" w:sz="8" w:space="0" w:color="auto"/>
              <w:right w:val="single" w:sz="8" w:space="0" w:color="auto"/>
            </w:tcBorders>
            <w:shd w:val="clear" w:color="auto" w:fill="auto"/>
            <w:noWrap/>
            <w:vAlign w:val="center"/>
            <w:hideMark/>
          </w:tcPr>
          <w:p w:rsidR="009C0BE4" w:rsidRPr="009C0BE4" w:rsidRDefault="009C0BE4" w:rsidP="009C0BE4">
            <w:pPr>
              <w:jc w:val="center"/>
              <w:rPr>
                <w:rFonts w:ascii="Calibri" w:eastAsia="Times New Roman" w:hAnsi="Calibri" w:cs="Times New Roman"/>
                <w:color w:val="000000"/>
                <w:sz w:val="22"/>
                <w:szCs w:val="22"/>
              </w:rPr>
            </w:pPr>
            <w:r w:rsidRPr="009C0BE4">
              <w:rPr>
                <w:rFonts w:ascii="Calibri" w:eastAsia="Times New Roman" w:hAnsi="Calibri" w:cs="Times New Roman"/>
                <w:color w:val="000000"/>
                <w:sz w:val="22"/>
                <w:szCs w:val="22"/>
              </w:rPr>
              <w:t>1</w:t>
            </w:r>
          </w:p>
        </w:tc>
        <w:tc>
          <w:tcPr>
            <w:tcW w:w="3336" w:type="pct"/>
            <w:tcBorders>
              <w:top w:val="nil"/>
              <w:left w:val="nil"/>
              <w:bottom w:val="single" w:sz="8" w:space="0" w:color="auto"/>
              <w:right w:val="single" w:sz="8" w:space="0" w:color="auto"/>
            </w:tcBorders>
            <w:shd w:val="clear" w:color="auto" w:fill="auto"/>
            <w:vAlign w:val="center"/>
            <w:hideMark/>
          </w:tcPr>
          <w:p w:rsidR="009C0BE4" w:rsidRPr="009C0BE4" w:rsidRDefault="009C0BE4" w:rsidP="009C0BE4">
            <w:pPr>
              <w:jc w:val="both"/>
              <w:rPr>
                <w:rFonts w:ascii="Calibri" w:eastAsia="Times New Roman" w:hAnsi="Calibri" w:cs="Times New Roman"/>
                <w:color w:val="000000"/>
                <w:sz w:val="22"/>
                <w:szCs w:val="22"/>
              </w:rPr>
            </w:pPr>
            <w:r w:rsidRPr="009C0BE4">
              <w:rPr>
                <w:rFonts w:ascii="Calibri" w:eastAsia="Times New Roman" w:hAnsi="Calibri" w:cs="Times New Roman"/>
                <w:color w:val="000000"/>
                <w:sz w:val="22"/>
                <w:szCs w:val="22"/>
              </w:rPr>
              <w:t xml:space="preserve">Encanteirador com enxada rotativa - Largura total 1,70m, largura corte 1,30m, largura canteiro 1,00m, altura canteiro 25cm, total </w:t>
            </w:r>
            <w:r w:rsidR="004E3C01" w:rsidRPr="009C0BE4">
              <w:rPr>
                <w:rFonts w:ascii="Calibri" w:eastAsia="Times New Roman" w:hAnsi="Calibri" w:cs="Times New Roman"/>
                <w:color w:val="000000"/>
                <w:sz w:val="22"/>
                <w:szCs w:val="22"/>
              </w:rPr>
              <w:t>flanges</w:t>
            </w:r>
            <w:r w:rsidRPr="009C0BE4">
              <w:rPr>
                <w:rFonts w:ascii="Calibri" w:eastAsia="Times New Roman" w:hAnsi="Calibri" w:cs="Times New Roman"/>
                <w:color w:val="000000"/>
                <w:sz w:val="22"/>
                <w:szCs w:val="22"/>
              </w:rPr>
              <w:t xml:space="preserve"> 5, total lâminas 30.</w:t>
            </w:r>
          </w:p>
        </w:tc>
        <w:tc>
          <w:tcPr>
            <w:tcW w:w="932" w:type="pct"/>
            <w:tcBorders>
              <w:top w:val="nil"/>
              <w:left w:val="nil"/>
              <w:bottom w:val="single" w:sz="8" w:space="0" w:color="auto"/>
              <w:right w:val="single" w:sz="8" w:space="0" w:color="auto"/>
            </w:tcBorders>
            <w:shd w:val="clear" w:color="auto" w:fill="auto"/>
            <w:noWrap/>
            <w:vAlign w:val="center"/>
            <w:hideMark/>
          </w:tcPr>
          <w:p w:rsidR="009C0BE4" w:rsidRPr="009C0BE4" w:rsidRDefault="009C0BE4" w:rsidP="009C0BE4">
            <w:pPr>
              <w:jc w:val="center"/>
              <w:rPr>
                <w:rFonts w:ascii="Calibri" w:eastAsia="Times New Roman" w:hAnsi="Calibri" w:cs="Times New Roman"/>
                <w:color w:val="000000"/>
                <w:sz w:val="22"/>
                <w:szCs w:val="22"/>
              </w:rPr>
            </w:pPr>
            <w:r w:rsidRPr="009C0BE4">
              <w:rPr>
                <w:rFonts w:ascii="Calibri" w:eastAsia="Times New Roman" w:hAnsi="Calibri" w:cs="Times New Roman"/>
                <w:color w:val="000000"/>
                <w:sz w:val="22"/>
                <w:szCs w:val="22"/>
              </w:rPr>
              <w:t>R$ 1</w:t>
            </w:r>
            <w:r w:rsidR="00677339">
              <w:rPr>
                <w:rFonts w:ascii="Calibri" w:eastAsia="Times New Roman" w:hAnsi="Calibri" w:cs="Times New Roman"/>
                <w:color w:val="000000"/>
                <w:sz w:val="22"/>
                <w:szCs w:val="22"/>
              </w:rPr>
              <w:t>7.325</w:t>
            </w:r>
            <w:r w:rsidRPr="009C0BE4">
              <w:rPr>
                <w:rFonts w:ascii="Calibri" w:eastAsia="Times New Roman" w:hAnsi="Calibri" w:cs="Times New Roman"/>
                <w:color w:val="000000"/>
                <w:sz w:val="22"/>
                <w:szCs w:val="22"/>
              </w:rPr>
              <w:t>,</w:t>
            </w:r>
            <w:r w:rsidR="00677339">
              <w:rPr>
                <w:rFonts w:ascii="Calibri" w:eastAsia="Times New Roman" w:hAnsi="Calibri" w:cs="Times New Roman"/>
                <w:color w:val="000000"/>
                <w:sz w:val="22"/>
                <w:szCs w:val="22"/>
              </w:rPr>
              <w:t>00</w:t>
            </w:r>
          </w:p>
        </w:tc>
      </w:tr>
    </w:tbl>
    <w:p w:rsidR="00F5087B" w:rsidRDefault="00381B37" w:rsidP="00F5087B">
      <w:pPr>
        <w:pStyle w:val="PargrafodaLista"/>
        <w:numPr>
          <w:ilvl w:val="1"/>
          <w:numId w:val="27"/>
        </w:numPr>
        <w:tabs>
          <w:tab w:val="left" w:pos="426"/>
        </w:tabs>
        <w:ind w:left="0" w:firstLine="0"/>
        <w:jc w:val="both"/>
        <w:rPr>
          <w:rFonts w:ascii="Times New Roman" w:hAnsi="Times New Roman" w:cs="Times New Roman"/>
        </w:rPr>
      </w:pPr>
      <w:r>
        <w:rPr>
          <w:rFonts w:ascii="Times New Roman" w:hAnsi="Times New Roman" w:cs="Times New Roman"/>
        </w:rPr>
        <w:t>A garantia mínima dos equipamentos por defeito de fábrica será de 01 (um) ano, contados a partira da data da entrega do equipamento ao Município.</w:t>
      </w:r>
    </w:p>
    <w:p w:rsidR="00814CDC" w:rsidRDefault="00F5087B" w:rsidP="00814CDC">
      <w:pPr>
        <w:pStyle w:val="PargrafodaLista"/>
        <w:numPr>
          <w:ilvl w:val="1"/>
          <w:numId w:val="27"/>
        </w:numPr>
        <w:tabs>
          <w:tab w:val="left" w:pos="426"/>
        </w:tabs>
        <w:ind w:left="0" w:firstLine="0"/>
        <w:jc w:val="both"/>
        <w:rPr>
          <w:rFonts w:ascii="Times New Roman" w:hAnsi="Times New Roman" w:cs="Times New Roman"/>
        </w:rPr>
      </w:pPr>
      <w:r w:rsidRPr="00814CDC">
        <w:rPr>
          <w:rFonts w:ascii="Times New Roman" w:hAnsi="Times New Roman" w:cs="Times New Roman"/>
        </w:rPr>
        <w:t xml:space="preserve">O licitante, em caso de defeito ou quebra do </w:t>
      </w:r>
      <w:r w:rsidR="00381B37">
        <w:rPr>
          <w:rFonts w:ascii="Times New Roman" w:hAnsi="Times New Roman" w:cs="Times New Roman"/>
        </w:rPr>
        <w:t>equipamento, dec</w:t>
      </w:r>
      <w:r w:rsidRPr="00814CDC">
        <w:rPr>
          <w:rFonts w:ascii="Times New Roman" w:hAnsi="Times New Roman" w:cs="Times New Roman"/>
        </w:rPr>
        <w:t xml:space="preserve">orrente de defeito de fabricação, durante o período de garantia, deverá encaminhá-lo à assistência técnica especializada e apta </w:t>
      </w:r>
      <w:r w:rsidR="004E3C01" w:rsidRPr="00814CDC">
        <w:rPr>
          <w:rFonts w:ascii="Times New Roman" w:hAnsi="Times New Roman" w:cs="Times New Roman"/>
        </w:rPr>
        <w:t>a</w:t>
      </w:r>
      <w:r w:rsidRPr="00814CDC">
        <w:rPr>
          <w:rFonts w:ascii="Times New Roman" w:hAnsi="Times New Roman" w:cs="Times New Roman"/>
        </w:rPr>
        <w:t xml:space="preserve"> prestar completa assistência, bem como o fornecimento de peças necessárias à manutenção do </w:t>
      </w:r>
      <w:r w:rsidR="00381B37">
        <w:rPr>
          <w:rFonts w:ascii="Times New Roman" w:hAnsi="Times New Roman" w:cs="Times New Roman"/>
        </w:rPr>
        <w:t>mesmo</w:t>
      </w:r>
      <w:r w:rsidRPr="00814CDC">
        <w:rPr>
          <w:rFonts w:ascii="Times New Roman" w:hAnsi="Times New Roman" w:cs="Times New Roman"/>
        </w:rPr>
        <w:t>, ficando respons</w:t>
      </w:r>
      <w:r w:rsidR="00814CDC" w:rsidRPr="00814CDC">
        <w:rPr>
          <w:rFonts w:ascii="Times New Roman" w:hAnsi="Times New Roman" w:cs="Times New Roman"/>
        </w:rPr>
        <w:t>á</w:t>
      </w:r>
      <w:r w:rsidRPr="00814CDC">
        <w:rPr>
          <w:rFonts w:ascii="Times New Roman" w:hAnsi="Times New Roman" w:cs="Times New Roman"/>
        </w:rPr>
        <w:t xml:space="preserve">vel pelas despesas originadas com a remoção do </w:t>
      </w:r>
      <w:r w:rsidR="00381B37">
        <w:rPr>
          <w:rFonts w:ascii="Times New Roman" w:hAnsi="Times New Roman" w:cs="Times New Roman"/>
        </w:rPr>
        <w:t>equipamento</w:t>
      </w:r>
      <w:r w:rsidRPr="00814CDC">
        <w:rPr>
          <w:rFonts w:ascii="Times New Roman" w:hAnsi="Times New Roman" w:cs="Times New Roman"/>
        </w:rPr>
        <w:t xml:space="preserve"> </w:t>
      </w:r>
      <w:r w:rsidR="00381B37">
        <w:rPr>
          <w:rFonts w:ascii="Times New Roman" w:hAnsi="Times New Roman" w:cs="Times New Roman"/>
        </w:rPr>
        <w:t>a</w:t>
      </w:r>
      <w:r w:rsidRPr="00814CDC">
        <w:rPr>
          <w:rFonts w:ascii="Times New Roman" w:hAnsi="Times New Roman" w:cs="Times New Roman"/>
        </w:rPr>
        <w:t>o local da prestação do serviço e posteriormente o retorno do mesmo ao Município.</w:t>
      </w:r>
    </w:p>
    <w:p w:rsidR="00814CDC" w:rsidRDefault="00F5087B" w:rsidP="0062326D">
      <w:pPr>
        <w:pStyle w:val="PargrafodaLista"/>
        <w:numPr>
          <w:ilvl w:val="2"/>
          <w:numId w:val="27"/>
        </w:numPr>
        <w:tabs>
          <w:tab w:val="left" w:pos="993"/>
        </w:tabs>
        <w:ind w:left="426" w:firstLine="0"/>
        <w:jc w:val="both"/>
        <w:rPr>
          <w:rFonts w:ascii="Times New Roman" w:hAnsi="Times New Roman" w:cs="Times New Roman"/>
        </w:rPr>
      </w:pPr>
      <w:r w:rsidRPr="00814CDC">
        <w:rPr>
          <w:rFonts w:ascii="Times New Roman" w:hAnsi="Times New Roman" w:cs="Times New Roman"/>
        </w:rPr>
        <w:t xml:space="preserve"> A contratada deverá atender ao chamado da Administração Municipal em até 48 horas após a solicitação.</w:t>
      </w:r>
    </w:p>
    <w:p w:rsidR="00814CDC" w:rsidRDefault="00814CDC" w:rsidP="00814CDC">
      <w:pPr>
        <w:pStyle w:val="PargrafodaLista"/>
        <w:numPr>
          <w:ilvl w:val="3"/>
          <w:numId w:val="27"/>
        </w:numPr>
        <w:tabs>
          <w:tab w:val="left" w:pos="1701"/>
        </w:tabs>
        <w:ind w:left="993" w:firstLine="0"/>
        <w:jc w:val="both"/>
        <w:rPr>
          <w:rFonts w:ascii="Times New Roman" w:hAnsi="Times New Roman" w:cs="Times New Roman"/>
        </w:rPr>
      </w:pPr>
      <w:r>
        <w:rPr>
          <w:rFonts w:ascii="Times New Roman" w:hAnsi="Times New Roman" w:cs="Times New Roman"/>
        </w:rPr>
        <w:t xml:space="preserve"> Havendo atraso no atendimento ou na execução da manutenção a Administração Municipal reserva-se o direito de solicitar outro </w:t>
      </w:r>
      <w:r w:rsidR="00381B37">
        <w:rPr>
          <w:rFonts w:ascii="Times New Roman" w:hAnsi="Times New Roman" w:cs="Times New Roman"/>
        </w:rPr>
        <w:t>equipamento</w:t>
      </w:r>
      <w:r>
        <w:rPr>
          <w:rFonts w:ascii="Times New Roman" w:hAnsi="Times New Roman" w:cs="Times New Roman"/>
        </w:rPr>
        <w:t xml:space="preserve"> equivalente ao licitante.</w:t>
      </w:r>
    </w:p>
    <w:p w:rsidR="00F5087B" w:rsidRPr="005C5B44" w:rsidRDefault="00F5087B" w:rsidP="00754D4E">
      <w:pPr>
        <w:jc w:val="both"/>
        <w:rPr>
          <w:rFonts w:ascii="Times New Roman" w:hAnsi="Times New Roman" w:cs="Times New Roman"/>
          <w:b/>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JUSTIFICATIVA E OBJETIVO DA CONTRATAÇÃO.</w:t>
      </w:r>
    </w:p>
    <w:p w:rsidR="00754D4E" w:rsidRPr="001474C5" w:rsidRDefault="00754D4E" w:rsidP="00754D4E">
      <w:pPr>
        <w:pStyle w:val="Standard"/>
        <w:jc w:val="both"/>
        <w:rPr>
          <w:rFonts w:cs="Times New Roman"/>
        </w:rPr>
      </w:pPr>
      <w:r w:rsidRPr="005C5B44">
        <w:rPr>
          <w:rFonts w:cs="Times New Roman"/>
          <w:b/>
        </w:rPr>
        <w:t>2.1.</w:t>
      </w:r>
      <w:r w:rsidR="001474C5">
        <w:rPr>
          <w:rFonts w:cs="Times New Roman"/>
          <w:b/>
        </w:rPr>
        <w:t xml:space="preserve"> </w:t>
      </w:r>
      <w:r w:rsidR="001474C5">
        <w:rPr>
          <w:rFonts w:cs="Times New Roman"/>
        </w:rPr>
        <w:t xml:space="preserve">Atender demanda da Secretaria da </w:t>
      </w:r>
      <w:r w:rsidR="00A36FC8">
        <w:rPr>
          <w:rFonts w:cs="Times New Roman"/>
        </w:rPr>
        <w:t>Agricultura</w:t>
      </w:r>
      <w:r w:rsidR="001474C5">
        <w:rPr>
          <w:rFonts w:cs="Times New Roman"/>
        </w:rPr>
        <w:t>.</w:t>
      </w:r>
    </w:p>
    <w:p w:rsidR="00754D4E" w:rsidRPr="005C5B44" w:rsidRDefault="00754D4E" w:rsidP="00754D4E">
      <w:pPr>
        <w:jc w:val="both"/>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CLASSIFICAÇÃO DOS BENS COMUNS.</w:t>
      </w:r>
    </w:p>
    <w:p w:rsidR="00754D4E" w:rsidRPr="005C5B44" w:rsidRDefault="00BD67F3" w:rsidP="00BD67F3">
      <w:pPr>
        <w:pStyle w:val="PargrafodaLista"/>
        <w:ind w:left="0"/>
        <w:jc w:val="both"/>
        <w:rPr>
          <w:rFonts w:ascii="Times New Roman" w:hAnsi="Times New Roman" w:cs="Times New Roman"/>
          <w:highlight w:val="yellow"/>
        </w:rPr>
      </w:pPr>
      <w:r>
        <w:rPr>
          <w:rFonts w:ascii="Times New Roman" w:hAnsi="Times New Roman" w:cs="Times New Roman"/>
          <w:b/>
        </w:rPr>
        <w:t xml:space="preserve">3.1. </w:t>
      </w:r>
      <w:r w:rsidR="00754D4E" w:rsidRPr="00684A31">
        <w:rPr>
          <w:rFonts w:ascii="Times New Roman" w:hAnsi="Times New Roman" w:cs="Times New Roman"/>
        </w:rPr>
        <w:t>A natureza do objeto a ser contratado é de natureza comum nos termos do parágrafo único, do</w:t>
      </w:r>
      <w:r w:rsidR="00754D4E" w:rsidRPr="005C5B44">
        <w:rPr>
          <w:rFonts w:ascii="Times New Roman" w:hAnsi="Times New Roman" w:cs="Times New Roman"/>
        </w:rPr>
        <w:t xml:space="preserve"> artigo 1º, da Lei 10.520, de 2002, e as especificações dos materiais estão definidas de forma clara, concisa e objetiva e que as unidades de medida atendem ao princípio da padronização usual existente no mercado.</w:t>
      </w:r>
    </w:p>
    <w:p w:rsidR="00754D4E" w:rsidRPr="005C5B44" w:rsidRDefault="00754D4E" w:rsidP="00754D4E">
      <w:pPr>
        <w:jc w:val="both"/>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ind w:left="284" w:hanging="263"/>
        <w:jc w:val="both"/>
        <w:rPr>
          <w:rFonts w:ascii="Times New Roman" w:hAnsi="Times New Roman" w:cs="Times New Roman"/>
          <w:b/>
        </w:rPr>
      </w:pPr>
      <w:r w:rsidRPr="005C5B44">
        <w:rPr>
          <w:rFonts w:ascii="Times New Roman" w:hAnsi="Times New Roman" w:cs="Times New Roman"/>
          <w:b/>
        </w:rPr>
        <w:t>ENTREGA E CRITÉRIO DE ACEITAÇÃO DO OBJETO.</w:t>
      </w:r>
    </w:p>
    <w:p w:rsidR="00754D4E" w:rsidRPr="00D30337" w:rsidRDefault="00754D4E" w:rsidP="00754D4E">
      <w:pPr>
        <w:pStyle w:val="PargrafodaLista"/>
        <w:numPr>
          <w:ilvl w:val="1"/>
          <w:numId w:val="27"/>
        </w:numPr>
        <w:shd w:val="clear" w:color="auto" w:fill="FFFFFF" w:themeFill="background1"/>
        <w:tabs>
          <w:tab w:val="left" w:pos="426"/>
        </w:tabs>
        <w:ind w:left="0" w:firstLine="0"/>
        <w:jc w:val="both"/>
        <w:rPr>
          <w:rFonts w:ascii="Times New Roman" w:hAnsi="Times New Roman" w:cs="Times New Roman"/>
        </w:rPr>
      </w:pPr>
      <w:r w:rsidRPr="005C5B44">
        <w:rPr>
          <w:rFonts w:ascii="Times New Roman" w:hAnsi="Times New Roman" w:cs="Times New Roman"/>
          <w:iCs/>
          <w:color w:val="000000"/>
        </w:rPr>
        <w:t xml:space="preserve">O prazo de entrega dos </w:t>
      </w:r>
      <w:r w:rsidR="001474C5">
        <w:rPr>
          <w:rFonts w:ascii="Times New Roman" w:hAnsi="Times New Roman" w:cs="Times New Roman"/>
          <w:iCs/>
          <w:color w:val="000000"/>
        </w:rPr>
        <w:t>ite</w:t>
      </w:r>
      <w:r w:rsidRPr="005C5B44">
        <w:rPr>
          <w:rFonts w:ascii="Times New Roman" w:hAnsi="Times New Roman" w:cs="Times New Roman"/>
          <w:iCs/>
          <w:color w:val="000000"/>
        </w:rPr>
        <w:t xml:space="preserve">ns é de até </w:t>
      </w:r>
      <w:r w:rsidR="00287833">
        <w:rPr>
          <w:rFonts w:ascii="Times New Roman" w:hAnsi="Times New Roman" w:cs="Times New Roman"/>
          <w:b/>
          <w:iCs/>
          <w:color w:val="000000"/>
        </w:rPr>
        <w:t>90</w:t>
      </w:r>
      <w:r w:rsidRPr="00757833">
        <w:rPr>
          <w:rFonts w:ascii="Times New Roman" w:hAnsi="Times New Roman" w:cs="Times New Roman"/>
          <w:b/>
          <w:iCs/>
          <w:color w:val="000000"/>
        </w:rPr>
        <w:t xml:space="preserve"> (</w:t>
      </w:r>
      <w:r w:rsidR="00287833">
        <w:rPr>
          <w:rFonts w:ascii="Times New Roman" w:hAnsi="Times New Roman" w:cs="Times New Roman"/>
          <w:b/>
          <w:iCs/>
          <w:color w:val="000000"/>
        </w:rPr>
        <w:t>NOVENTA</w:t>
      </w:r>
      <w:r w:rsidRPr="00757833">
        <w:rPr>
          <w:rFonts w:ascii="Times New Roman" w:hAnsi="Times New Roman" w:cs="Times New Roman"/>
          <w:b/>
          <w:iCs/>
          <w:color w:val="000000"/>
        </w:rPr>
        <w:t>)</w:t>
      </w:r>
      <w:r w:rsidRPr="00684A31">
        <w:rPr>
          <w:rFonts w:ascii="Times New Roman" w:hAnsi="Times New Roman" w:cs="Times New Roman"/>
          <w:b/>
          <w:iCs/>
          <w:color w:val="FF0000"/>
          <w:shd w:val="clear" w:color="auto" w:fill="FFFFFF" w:themeFill="background1"/>
        </w:rPr>
        <w:t xml:space="preserve"> </w:t>
      </w:r>
      <w:r w:rsidRPr="00684A31">
        <w:rPr>
          <w:rFonts w:ascii="Times New Roman" w:hAnsi="Times New Roman" w:cs="Times New Roman"/>
          <w:iCs/>
          <w:color w:val="000000"/>
        </w:rPr>
        <w:t>dias</w:t>
      </w:r>
      <w:r w:rsidR="001474C5">
        <w:rPr>
          <w:rFonts w:ascii="Times New Roman" w:hAnsi="Times New Roman" w:cs="Times New Roman"/>
          <w:iCs/>
          <w:color w:val="000000"/>
        </w:rPr>
        <w:t xml:space="preserve"> corridos</w:t>
      </w:r>
      <w:r w:rsidRPr="005C5B44">
        <w:rPr>
          <w:rFonts w:ascii="Times New Roman" w:hAnsi="Times New Roman" w:cs="Times New Roman"/>
          <w:iCs/>
          <w:color w:val="000000"/>
        </w:rPr>
        <w:t>, em</w:t>
      </w:r>
      <w:r w:rsidRPr="005C5B44">
        <w:rPr>
          <w:rFonts w:ascii="Times New Roman" w:hAnsi="Times New Roman" w:cs="Times New Roman"/>
          <w:color w:val="000000" w:themeColor="text1"/>
        </w:rPr>
        <w:t xml:space="preserve"> conformidade com este Termo de Referência e </w:t>
      </w:r>
      <w:r w:rsidR="00391581">
        <w:rPr>
          <w:rFonts w:ascii="Times New Roman" w:hAnsi="Times New Roman" w:cs="Times New Roman"/>
          <w:color w:val="000000" w:themeColor="text1"/>
        </w:rPr>
        <w:t xml:space="preserve">o </w:t>
      </w:r>
      <w:r w:rsidR="001474C5">
        <w:rPr>
          <w:rFonts w:ascii="Times New Roman" w:hAnsi="Times New Roman" w:cs="Times New Roman"/>
          <w:color w:val="000000" w:themeColor="text1"/>
        </w:rPr>
        <w:t>Empenho</w:t>
      </w:r>
      <w:r w:rsidR="00391581">
        <w:rPr>
          <w:rFonts w:ascii="Times New Roman" w:hAnsi="Times New Roman" w:cs="Times New Roman"/>
          <w:color w:val="000000" w:themeColor="text1"/>
        </w:rPr>
        <w:t xml:space="preserve"> emit</w:t>
      </w:r>
      <w:r w:rsidRPr="005C5B44">
        <w:rPr>
          <w:rFonts w:ascii="Times New Roman" w:hAnsi="Times New Roman" w:cs="Times New Roman"/>
          <w:color w:val="000000" w:themeColor="text1"/>
        </w:rPr>
        <w:t>id</w:t>
      </w:r>
      <w:r w:rsidR="00391581">
        <w:rPr>
          <w:rFonts w:ascii="Times New Roman" w:hAnsi="Times New Roman" w:cs="Times New Roman"/>
          <w:color w:val="000000" w:themeColor="text1"/>
        </w:rPr>
        <w:t>o.</w:t>
      </w:r>
      <w:r w:rsidRPr="005C5B44">
        <w:rPr>
          <w:rFonts w:ascii="Times New Roman" w:hAnsi="Times New Roman" w:cs="Times New Roman"/>
          <w:iCs/>
          <w:color w:val="000000"/>
        </w:rPr>
        <w:t xml:space="preserve"> </w:t>
      </w:r>
      <w:r w:rsidRPr="005C5B44">
        <w:rPr>
          <w:rFonts w:ascii="Times New Roman" w:hAnsi="Times New Roman" w:cs="Times New Roman"/>
          <w:color w:val="000000" w:themeColor="text1"/>
        </w:rPr>
        <w:t xml:space="preserve">O local de entrega será </w:t>
      </w:r>
      <w:r w:rsidR="00391581">
        <w:rPr>
          <w:rFonts w:ascii="Times New Roman" w:hAnsi="Times New Roman" w:cs="Times New Roman"/>
          <w:color w:val="000000" w:themeColor="text1"/>
        </w:rPr>
        <w:t xml:space="preserve">na Rua </w:t>
      </w:r>
      <w:r w:rsidR="00287833">
        <w:rPr>
          <w:rFonts w:ascii="Times New Roman" w:hAnsi="Times New Roman" w:cs="Times New Roman"/>
          <w:color w:val="000000" w:themeColor="text1"/>
        </w:rPr>
        <w:t>Monsenhor Jacob Seger, 186, Bai</w:t>
      </w:r>
      <w:r w:rsidR="00391581">
        <w:rPr>
          <w:rFonts w:ascii="Times New Roman" w:hAnsi="Times New Roman" w:cs="Times New Roman"/>
          <w:color w:val="000000" w:themeColor="text1"/>
        </w:rPr>
        <w:t>rro Centro, Arroio do Meio/RS, CEP 95940-000.</w:t>
      </w:r>
    </w:p>
    <w:p w:rsidR="00754D4E" w:rsidRDefault="00754D4E" w:rsidP="00754D4E">
      <w:pPr>
        <w:numPr>
          <w:ilvl w:val="1"/>
          <w:numId w:val="27"/>
        </w:numPr>
        <w:tabs>
          <w:tab w:val="left" w:pos="426"/>
        </w:tabs>
        <w:ind w:left="0" w:firstLine="0"/>
        <w:jc w:val="both"/>
        <w:rPr>
          <w:rFonts w:ascii="Times New Roman" w:hAnsi="Times New Roman" w:cs="Times New Roman"/>
          <w:bCs/>
          <w:color w:val="000000"/>
        </w:rPr>
      </w:pPr>
      <w:r w:rsidRPr="005C5B44">
        <w:rPr>
          <w:rFonts w:ascii="Times New Roman" w:hAnsi="Times New Roman" w:cs="Times New Roman"/>
          <w:bCs/>
          <w:color w:val="000000"/>
        </w:rPr>
        <w:t>O be</w:t>
      </w:r>
      <w:r w:rsidR="00287833">
        <w:rPr>
          <w:rFonts w:ascii="Times New Roman" w:hAnsi="Times New Roman" w:cs="Times New Roman"/>
          <w:bCs/>
          <w:color w:val="000000"/>
        </w:rPr>
        <w:t>m</w:t>
      </w:r>
      <w:r w:rsidRPr="005C5B44">
        <w:rPr>
          <w:rFonts w:ascii="Times New Roman" w:hAnsi="Times New Roman" w:cs="Times New Roman"/>
          <w:bCs/>
          <w:color w:val="000000"/>
        </w:rPr>
        <w:t xml:space="preserve"> poder</w:t>
      </w:r>
      <w:r w:rsidR="00287833">
        <w:rPr>
          <w:rFonts w:ascii="Times New Roman" w:hAnsi="Times New Roman" w:cs="Times New Roman"/>
          <w:bCs/>
          <w:color w:val="000000"/>
        </w:rPr>
        <w:t>á</w:t>
      </w:r>
      <w:r w:rsidRPr="005C5B44">
        <w:rPr>
          <w:rFonts w:ascii="Times New Roman" w:hAnsi="Times New Roman" w:cs="Times New Roman"/>
          <w:bCs/>
          <w:color w:val="000000"/>
        </w:rPr>
        <w:t xml:space="preserve"> ser rejeitado, no todo, quando em desacordo com as especificações constantes neste Termo de Referência e na proposta, devendo ser substituídos no prazo de </w:t>
      </w:r>
      <w:r w:rsidRPr="00757833">
        <w:rPr>
          <w:rFonts w:ascii="Times New Roman" w:hAnsi="Times New Roman" w:cs="Times New Roman"/>
          <w:b/>
          <w:bCs/>
          <w:color w:val="000000"/>
        </w:rPr>
        <w:t xml:space="preserve">até </w:t>
      </w:r>
      <w:r w:rsidR="00287833">
        <w:rPr>
          <w:rFonts w:ascii="Times New Roman" w:hAnsi="Times New Roman" w:cs="Times New Roman"/>
          <w:b/>
          <w:bCs/>
          <w:color w:val="000000"/>
        </w:rPr>
        <w:t>30</w:t>
      </w:r>
      <w:r w:rsidRPr="00757833">
        <w:rPr>
          <w:rFonts w:ascii="Times New Roman" w:hAnsi="Times New Roman" w:cs="Times New Roman"/>
          <w:b/>
          <w:iCs/>
          <w:color w:val="000000"/>
        </w:rPr>
        <w:t xml:space="preserve"> (</w:t>
      </w:r>
      <w:r w:rsidR="00287833">
        <w:rPr>
          <w:rFonts w:ascii="Times New Roman" w:hAnsi="Times New Roman" w:cs="Times New Roman"/>
          <w:b/>
          <w:iCs/>
          <w:color w:val="000000"/>
        </w:rPr>
        <w:t>TRINTA)</w:t>
      </w:r>
      <w:r w:rsidRPr="00757833">
        <w:rPr>
          <w:rFonts w:ascii="Times New Roman" w:hAnsi="Times New Roman" w:cs="Times New Roman"/>
          <w:b/>
          <w:iCs/>
          <w:color w:val="FF0000"/>
          <w:shd w:val="clear" w:color="auto" w:fill="FFFFFF" w:themeFill="background1"/>
        </w:rPr>
        <w:t xml:space="preserve"> </w:t>
      </w:r>
      <w:r w:rsidRPr="00757833">
        <w:rPr>
          <w:rFonts w:ascii="Times New Roman" w:hAnsi="Times New Roman" w:cs="Times New Roman"/>
          <w:b/>
          <w:bCs/>
          <w:color w:val="000000"/>
        </w:rPr>
        <w:t>dias,</w:t>
      </w:r>
      <w:r w:rsidRPr="005C5B44">
        <w:rPr>
          <w:rFonts w:ascii="Times New Roman" w:hAnsi="Times New Roman" w:cs="Times New Roman"/>
          <w:bCs/>
          <w:color w:val="000000"/>
        </w:rPr>
        <w:t xml:space="preserve"> a contar da notificação da contratada, às suas custas, sem prejuízo da aplicação das penalidades.</w:t>
      </w:r>
    </w:p>
    <w:p w:rsidR="00381B37" w:rsidRDefault="00381B37" w:rsidP="00381B37">
      <w:pPr>
        <w:tabs>
          <w:tab w:val="left" w:pos="426"/>
        </w:tabs>
        <w:jc w:val="both"/>
        <w:rPr>
          <w:rFonts w:ascii="Times New Roman" w:hAnsi="Times New Roman" w:cs="Times New Roman"/>
          <w:bCs/>
          <w:color w:val="000000"/>
        </w:rPr>
      </w:pPr>
    </w:p>
    <w:p w:rsidR="00381B37" w:rsidRDefault="00381B37" w:rsidP="00381B37">
      <w:pPr>
        <w:tabs>
          <w:tab w:val="left" w:pos="426"/>
        </w:tabs>
        <w:jc w:val="both"/>
        <w:rPr>
          <w:rFonts w:ascii="Times New Roman" w:hAnsi="Times New Roman" w:cs="Times New Roman"/>
          <w:bCs/>
          <w:color w:val="000000"/>
        </w:rPr>
      </w:pPr>
    </w:p>
    <w:p w:rsidR="00381B37" w:rsidRDefault="00381B37" w:rsidP="00381B37">
      <w:pPr>
        <w:tabs>
          <w:tab w:val="left" w:pos="426"/>
        </w:tabs>
        <w:jc w:val="both"/>
        <w:rPr>
          <w:rFonts w:ascii="Times New Roman" w:hAnsi="Times New Roman" w:cs="Times New Roman"/>
          <w:bCs/>
          <w:color w:val="000000"/>
        </w:rPr>
      </w:pPr>
    </w:p>
    <w:p w:rsidR="00381B37" w:rsidRDefault="00381B37" w:rsidP="00381B37">
      <w:pPr>
        <w:tabs>
          <w:tab w:val="left" w:pos="426"/>
        </w:tabs>
        <w:jc w:val="both"/>
        <w:rPr>
          <w:rFonts w:ascii="Times New Roman" w:hAnsi="Times New Roman" w:cs="Times New Roman"/>
          <w:bCs/>
          <w:color w:val="000000"/>
        </w:rPr>
      </w:pPr>
    </w:p>
    <w:p w:rsidR="00381B37" w:rsidRPr="005C5B44" w:rsidRDefault="00381B37" w:rsidP="00381B37">
      <w:pPr>
        <w:tabs>
          <w:tab w:val="left" w:pos="426"/>
        </w:tabs>
        <w:jc w:val="both"/>
        <w:rPr>
          <w:rFonts w:ascii="Times New Roman" w:hAnsi="Times New Roman" w:cs="Times New Roman"/>
          <w:bCs/>
          <w:color w:val="000000"/>
        </w:rPr>
      </w:pPr>
    </w:p>
    <w:p w:rsidR="00754D4E" w:rsidRPr="005C5B44" w:rsidRDefault="00754D4E" w:rsidP="00754D4E">
      <w:pPr>
        <w:numPr>
          <w:ilvl w:val="1"/>
          <w:numId w:val="27"/>
        </w:numPr>
        <w:tabs>
          <w:tab w:val="left" w:pos="426"/>
        </w:tabs>
        <w:ind w:left="0" w:firstLine="0"/>
        <w:jc w:val="both"/>
        <w:rPr>
          <w:rFonts w:ascii="Times New Roman" w:hAnsi="Times New Roman" w:cs="Times New Roman"/>
          <w:color w:val="000000"/>
        </w:rPr>
      </w:pPr>
      <w:r w:rsidRPr="005C5B44">
        <w:rPr>
          <w:rFonts w:ascii="Times New Roman" w:hAnsi="Times New Roman" w:cs="Times New Roman"/>
          <w:color w:val="000000"/>
          <w:lang w:eastAsia="en-US"/>
        </w:rPr>
        <w:t>O recebimento do objeto não exclui a responsabilidade da contratada pelos prejuízos resultantes da incorreta execução do contrato.</w:t>
      </w:r>
    </w:p>
    <w:p w:rsidR="00754D4E" w:rsidRPr="005C5B44" w:rsidRDefault="00754D4E" w:rsidP="00754D4E">
      <w:pPr>
        <w:tabs>
          <w:tab w:val="left" w:pos="426"/>
        </w:tabs>
        <w:jc w:val="both"/>
        <w:rPr>
          <w:rFonts w:ascii="Times New Roman" w:hAnsi="Times New Roman" w:cs="Times New Roman"/>
          <w:color w:val="000000"/>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OBRIGAÇÕES DA CONTRATANTE.</w:t>
      </w:r>
    </w:p>
    <w:p w:rsidR="00754D4E" w:rsidRPr="005C5B44" w:rsidRDefault="00754D4E" w:rsidP="00754D4E">
      <w:pPr>
        <w:pStyle w:val="PargrafodaLista"/>
        <w:numPr>
          <w:ilvl w:val="1"/>
          <w:numId w:val="27"/>
        </w:numPr>
        <w:jc w:val="both"/>
        <w:rPr>
          <w:rFonts w:ascii="Times New Roman" w:hAnsi="Times New Roman" w:cs="Times New Roman"/>
          <w:b/>
          <w:color w:val="000000"/>
        </w:rPr>
      </w:pPr>
      <w:r w:rsidRPr="005C5B44">
        <w:rPr>
          <w:rFonts w:ascii="Times New Roman" w:hAnsi="Times New Roman" w:cs="Times New Roman"/>
        </w:rPr>
        <w:t>São obrigações da Contratante:</w:t>
      </w:r>
    </w:p>
    <w:p w:rsidR="00754D4E" w:rsidRPr="005C5B44" w:rsidRDefault="00754D4E" w:rsidP="00754D4E">
      <w:pPr>
        <w:pStyle w:val="PargrafodaLista"/>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rPr>
        <w:t>Receber o objeto no prazo e condições estabelecidas no Edital e seus anexos;</w:t>
      </w:r>
    </w:p>
    <w:p w:rsidR="00754D4E" w:rsidRPr="00757833" w:rsidRDefault="00754D4E" w:rsidP="00754D4E">
      <w:pPr>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lang w:eastAsia="en-US"/>
        </w:rPr>
        <w:t>Verificar minuciosamente, no prazo fixado, a conformidade dos bens recebidos provisoriamente com as especificações constantes do Edital e da proposta, para fins de aceitação e recebimento definitivo;</w:t>
      </w:r>
    </w:p>
    <w:p w:rsidR="00754D4E" w:rsidRPr="005C5B44" w:rsidRDefault="00754D4E" w:rsidP="00754D4E">
      <w:pPr>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rPr>
        <w:t>Comunicar à Contratada, por escrito, sobre imperfeições, falhas ou irregularidades verificadas no objeto fornecido, para que seja substituído, reparado ou corrigido;</w:t>
      </w:r>
    </w:p>
    <w:p w:rsidR="00754D4E" w:rsidRPr="005C5B44" w:rsidRDefault="00754D4E" w:rsidP="00754D4E">
      <w:pPr>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lang w:eastAsia="en-US"/>
        </w:rPr>
        <w:t>Acompanhar e fiscalizar o cumprimento das obrigações da Contratada, através de comissão/servidor especialmente designado;</w:t>
      </w:r>
    </w:p>
    <w:p w:rsidR="00754D4E" w:rsidRPr="005C5B44" w:rsidRDefault="00754D4E" w:rsidP="00754D4E">
      <w:pPr>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rPr>
        <w:t>Efetuar o pagamento à Contratada</w:t>
      </w:r>
      <w:r w:rsidRPr="005C5B44">
        <w:rPr>
          <w:rFonts w:ascii="Times New Roman" w:hAnsi="Times New Roman" w:cs="Times New Roman"/>
          <w:b/>
        </w:rPr>
        <w:t xml:space="preserve"> </w:t>
      </w:r>
      <w:r w:rsidRPr="005C5B44">
        <w:rPr>
          <w:rFonts w:ascii="Times New Roman" w:hAnsi="Times New Roman" w:cs="Times New Roman"/>
        </w:rPr>
        <w:t>no valor correspondente ao fornecimento do objeto, no prazo e forma estabelecidos no Edital e seus anexos;</w:t>
      </w:r>
    </w:p>
    <w:p w:rsidR="00754D4E" w:rsidRPr="005C5B44" w:rsidRDefault="00754D4E" w:rsidP="00754D4E">
      <w:pPr>
        <w:numPr>
          <w:ilvl w:val="1"/>
          <w:numId w:val="27"/>
        </w:numPr>
        <w:tabs>
          <w:tab w:val="left" w:pos="426"/>
        </w:tabs>
        <w:ind w:left="0" w:firstLine="0"/>
        <w:jc w:val="both"/>
        <w:rPr>
          <w:rFonts w:ascii="Times New Roman" w:hAnsi="Times New Roman" w:cs="Times New Roman"/>
          <w:b/>
          <w:color w:val="000000"/>
        </w:rPr>
      </w:pPr>
      <w:r w:rsidRPr="005C5B44">
        <w:rPr>
          <w:rFonts w:ascii="Times New Roman" w:hAnsi="Times New Roman" w:cs="Times New Roman"/>
        </w:rPr>
        <w:t>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rsidR="00754D4E" w:rsidRPr="005C5B44" w:rsidRDefault="00754D4E" w:rsidP="00754D4E">
      <w:pPr>
        <w:tabs>
          <w:tab w:val="left" w:pos="2070"/>
        </w:tabs>
        <w:jc w:val="both"/>
        <w:rPr>
          <w:rFonts w:ascii="Times New Roman" w:hAnsi="Times New Roman" w:cs="Times New Roman"/>
        </w:rPr>
      </w:pPr>
      <w:r w:rsidRPr="005C5B44">
        <w:rPr>
          <w:rFonts w:ascii="Times New Roman" w:hAnsi="Times New Roman" w:cs="Times New Roman"/>
        </w:rPr>
        <w:tab/>
      </w: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OBRIGAÇÕES DA CONTRATADA.</w:t>
      </w:r>
    </w:p>
    <w:p w:rsidR="00754D4E" w:rsidRPr="005C5B44" w:rsidRDefault="00754D4E" w:rsidP="00754D4E">
      <w:pPr>
        <w:pStyle w:val="PargrafodaLista"/>
        <w:numPr>
          <w:ilvl w:val="1"/>
          <w:numId w:val="27"/>
        </w:numPr>
        <w:tabs>
          <w:tab w:val="left" w:pos="426"/>
        </w:tabs>
        <w:ind w:left="0" w:firstLine="0"/>
        <w:jc w:val="both"/>
        <w:rPr>
          <w:rFonts w:ascii="Times New Roman" w:hAnsi="Times New Roman" w:cs="Times New Roman"/>
          <w:b/>
          <w:color w:val="000000"/>
        </w:rPr>
      </w:pPr>
      <w:r w:rsidRPr="005C5B44">
        <w:rPr>
          <w:rFonts w:ascii="Times New Roman" w:hAnsi="Times New Roman" w:cs="Times New Roman"/>
        </w:rPr>
        <w:t>A Contratada deve cumprir todas as obrigações constantes no Edital, seus anexos e sua proposta, assumindo como exclusivamente seus os riscos e as despesas decorrentes da boa e perfeita execução do objeto e, ainda:</w:t>
      </w:r>
    </w:p>
    <w:p w:rsidR="00754D4E" w:rsidRPr="005C5B44" w:rsidRDefault="00754D4E" w:rsidP="00754D4E">
      <w:pPr>
        <w:pStyle w:val="PargrafodaLista"/>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rPr>
        <w:t>Efetuar a entrega do objeto em perfeitas condições, conforme especificações, prazo e local constantes no Termo de Referência e seus anexos, acompanhado da respectiva nota fiscal, na qual constarão as indicações referentes a: marca, procedência e prazo de validade;</w:t>
      </w:r>
    </w:p>
    <w:p w:rsidR="00754D4E" w:rsidRPr="005C5B44" w:rsidRDefault="00754D4E" w:rsidP="00754D4E">
      <w:pPr>
        <w:numPr>
          <w:ilvl w:val="2"/>
          <w:numId w:val="27"/>
        </w:numPr>
        <w:tabs>
          <w:tab w:val="left" w:pos="851"/>
        </w:tabs>
        <w:ind w:left="284" w:firstLine="0"/>
        <w:jc w:val="both"/>
        <w:rPr>
          <w:rFonts w:ascii="Times New Roman" w:hAnsi="Times New Roman" w:cs="Times New Roman"/>
        </w:rPr>
      </w:pPr>
      <w:r w:rsidRPr="005C5B44">
        <w:rPr>
          <w:rFonts w:ascii="Times New Roman" w:hAnsi="Times New Roman" w:cs="Times New Roman"/>
        </w:rPr>
        <w:t>Responsabilizar-se pelos vícios e danos decorrentes do objeto, de acordo com os artigos 12, 13 e 17 a 27, do Código de Defesa do Consumidor (Lei nº 8.078, de 1990);</w:t>
      </w:r>
    </w:p>
    <w:p w:rsidR="00754D4E" w:rsidRPr="005C5B44" w:rsidRDefault="00754D4E" w:rsidP="00754D4E">
      <w:pPr>
        <w:numPr>
          <w:ilvl w:val="2"/>
          <w:numId w:val="27"/>
        </w:numPr>
        <w:tabs>
          <w:tab w:val="left" w:pos="851"/>
        </w:tabs>
        <w:ind w:left="284" w:firstLine="0"/>
        <w:jc w:val="both"/>
        <w:rPr>
          <w:rFonts w:ascii="Times New Roman" w:hAnsi="Times New Roman" w:cs="Times New Roman"/>
        </w:rPr>
      </w:pPr>
      <w:r w:rsidRPr="005C5B44">
        <w:rPr>
          <w:rFonts w:ascii="Times New Roman" w:hAnsi="Times New Roman" w:cs="Times New Roman"/>
        </w:rPr>
        <w:t>Substituir, reparar ou corrigir, às suas expensas, no prazo fixado neste Termo de Referência, o objeto com avarias ou defeitos;</w:t>
      </w:r>
    </w:p>
    <w:p w:rsidR="00754D4E" w:rsidRPr="005C5B44" w:rsidRDefault="00754D4E" w:rsidP="00754D4E">
      <w:pPr>
        <w:numPr>
          <w:ilvl w:val="2"/>
          <w:numId w:val="27"/>
        </w:numPr>
        <w:tabs>
          <w:tab w:val="left" w:pos="851"/>
        </w:tabs>
        <w:ind w:left="284" w:firstLine="0"/>
        <w:jc w:val="both"/>
        <w:rPr>
          <w:rFonts w:ascii="Times New Roman" w:hAnsi="Times New Roman" w:cs="Times New Roman"/>
        </w:rPr>
      </w:pPr>
      <w:r w:rsidRPr="005C5B44">
        <w:rPr>
          <w:rFonts w:ascii="Times New Roman" w:hAnsi="Times New Roman" w:cs="Times New Roman"/>
        </w:rPr>
        <w:t>Comunicar à Contratante, no prazo máximo de 24 (vinte e quatro) horas que antecede a data da entrega, os motivos que impossibilitem o cumprimento do prazo previsto, com a devida comprovação;</w:t>
      </w:r>
    </w:p>
    <w:p w:rsidR="00754D4E" w:rsidRPr="005C5B44" w:rsidRDefault="00754D4E" w:rsidP="00754D4E">
      <w:pPr>
        <w:numPr>
          <w:ilvl w:val="2"/>
          <w:numId w:val="27"/>
        </w:numPr>
        <w:tabs>
          <w:tab w:val="left" w:pos="851"/>
        </w:tabs>
        <w:ind w:left="284" w:firstLine="0"/>
        <w:jc w:val="both"/>
        <w:rPr>
          <w:rFonts w:ascii="Times New Roman" w:hAnsi="Times New Roman" w:cs="Times New Roman"/>
        </w:rPr>
      </w:pPr>
      <w:r w:rsidRPr="005C5B44">
        <w:rPr>
          <w:rFonts w:ascii="Times New Roman" w:hAnsi="Times New Roman" w:cs="Times New Roman"/>
        </w:rPr>
        <w:t>Manter, durante toda a execução do contrato, em compatibilidade com as obrigações assumidas, todas as condições de habilitação e qualificação exigidas na licitação;</w:t>
      </w:r>
    </w:p>
    <w:p w:rsidR="00754D4E" w:rsidRPr="005C5B44" w:rsidRDefault="00754D4E" w:rsidP="00754D4E">
      <w:pPr>
        <w:numPr>
          <w:ilvl w:val="2"/>
          <w:numId w:val="27"/>
        </w:numPr>
        <w:tabs>
          <w:tab w:val="left" w:pos="851"/>
        </w:tabs>
        <w:ind w:left="284" w:firstLine="0"/>
        <w:jc w:val="both"/>
        <w:rPr>
          <w:rFonts w:ascii="Times New Roman" w:hAnsi="Times New Roman" w:cs="Times New Roman"/>
        </w:rPr>
      </w:pPr>
      <w:r w:rsidRPr="005C5B44">
        <w:rPr>
          <w:rFonts w:ascii="Times New Roman" w:hAnsi="Times New Roman" w:cs="Times New Roman"/>
        </w:rPr>
        <w:t>Indicar preposto para representá-la durante a execução do contrato.</w:t>
      </w:r>
    </w:p>
    <w:p w:rsidR="00754D4E" w:rsidRPr="005C5B44" w:rsidRDefault="00754D4E" w:rsidP="00754D4E">
      <w:pPr>
        <w:tabs>
          <w:tab w:val="left" w:pos="851"/>
        </w:tabs>
        <w:ind w:left="284"/>
        <w:jc w:val="both"/>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DA SUBCONTRATAÇÃO.</w:t>
      </w:r>
    </w:p>
    <w:p w:rsidR="00754D4E" w:rsidRPr="005C5B44" w:rsidRDefault="00754D4E" w:rsidP="00754D4E">
      <w:pPr>
        <w:pStyle w:val="PargrafodaLista"/>
        <w:numPr>
          <w:ilvl w:val="1"/>
          <w:numId w:val="27"/>
        </w:numPr>
        <w:jc w:val="both"/>
        <w:rPr>
          <w:rFonts w:ascii="Times New Roman" w:hAnsi="Times New Roman" w:cs="Times New Roman"/>
        </w:rPr>
      </w:pPr>
      <w:r w:rsidRPr="005C5B44">
        <w:rPr>
          <w:rFonts w:ascii="Times New Roman" w:hAnsi="Times New Roman" w:cs="Times New Roman"/>
        </w:rPr>
        <w:t>Não será admitida a subcontratação do objeto licitatório.</w:t>
      </w:r>
    </w:p>
    <w:p w:rsidR="00754D4E" w:rsidRPr="005C5B44" w:rsidRDefault="00754D4E" w:rsidP="00754D4E">
      <w:pPr>
        <w:jc w:val="both"/>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DA ALTERAÇÃO SUBJETIVA.</w:t>
      </w:r>
    </w:p>
    <w:p w:rsidR="00754D4E" w:rsidRPr="00381B37" w:rsidRDefault="00754D4E" w:rsidP="004E3C01">
      <w:pPr>
        <w:numPr>
          <w:ilvl w:val="1"/>
          <w:numId w:val="27"/>
        </w:numPr>
        <w:tabs>
          <w:tab w:val="left" w:pos="426"/>
        </w:tabs>
        <w:ind w:left="0" w:firstLine="0"/>
        <w:jc w:val="both"/>
        <w:rPr>
          <w:rFonts w:ascii="Times New Roman" w:hAnsi="Times New Roman" w:cs="Times New Roman"/>
          <w:color w:val="0000FF"/>
          <w:lang w:eastAsia="en-US"/>
        </w:rPr>
      </w:pPr>
      <w:r w:rsidRPr="00381B37">
        <w:rPr>
          <w:rFonts w:ascii="Times New Roman" w:hAnsi="Times New Roman" w:cs="Times New Roman"/>
          <w:lang w:eastAsia="en-US"/>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rsidR="00754D4E" w:rsidRPr="005C5B44" w:rsidRDefault="00754D4E" w:rsidP="00754D4E">
      <w:pPr>
        <w:tabs>
          <w:tab w:val="left" w:pos="426"/>
        </w:tabs>
        <w:jc w:val="both"/>
        <w:rPr>
          <w:rFonts w:ascii="Times New Roman" w:hAnsi="Times New Roman" w:cs="Times New Roman"/>
          <w:color w:val="0000FF"/>
          <w:lang w:eastAsia="en-US"/>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DO CONTROLE E FISCALIZAÇÃO DA EXECUÇÃO.</w:t>
      </w:r>
    </w:p>
    <w:p w:rsidR="00381B37" w:rsidRDefault="00381B37" w:rsidP="00381B37">
      <w:pPr>
        <w:pStyle w:val="PargrafodaLista"/>
        <w:tabs>
          <w:tab w:val="left" w:pos="426"/>
        </w:tabs>
        <w:ind w:left="0"/>
        <w:jc w:val="both"/>
        <w:rPr>
          <w:rFonts w:ascii="Times New Roman" w:hAnsi="Times New Roman" w:cs="Times New Roman"/>
          <w:bCs/>
          <w:color w:val="000000"/>
        </w:rPr>
      </w:pPr>
    </w:p>
    <w:p w:rsidR="00381B37" w:rsidRDefault="00381B37" w:rsidP="00381B37">
      <w:pPr>
        <w:pStyle w:val="PargrafodaLista"/>
        <w:tabs>
          <w:tab w:val="left" w:pos="426"/>
        </w:tabs>
        <w:ind w:left="0"/>
        <w:jc w:val="both"/>
        <w:rPr>
          <w:rFonts w:ascii="Times New Roman" w:hAnsi="Times New Roman" w:cs="Times New Roman"/>
          <w:bCs/>
          <w:color w:val="000000"/>
        </w:rPr>
      </w:pPr>
    </w:p>
    <w:p w:rsidR="00381B37" w:rsidRDefault="00381B37" w:rsidP="00381B37">
      <w:pPr>
        <w:pStyle w:val="PargrafodaLista"/>
        <w:tabs>
          <w:tab w:val="left" w:pos="426"/>
        </w:tabs>
        <w:ind w:left="0"/>
        <w:jc w:val="both"/>
        <w:rPr>
          <w:rFonts w:ascii="Times New Roman" w:hAnsi="Times New Roman" w:cs="Times New Roman"/>
          <w:bCs/>
          <w:color w:val="000000"/>
        </w:rPr>
      </w:pPr>
    </w:p>
    <w:p w:rsidR="00381B37" w:rsidRDefault="00381B37" w:rsidP="00381B37">
      <w:pPr>
        <w:pStyle w:val="PargrafodaLista"/>
        <w:tabs>
          <w:tab w:val="left" w:pos="426"/>
        </w:tabs>
        <w:ind w:left="0"/>
        <w:jc w:val="both"/>
        <w:rPr>
          <w:rFonts w:ascii="Times New Roman" w:hAnsi="Times New Roman" w:cs="Times New Roman"/>
          <w:bCs/>
          <w:color w:val="000000"/>
        </w:rPr>
      </w:pPr>
    </w:p>
    <w:p w:rsidR="00381B37" w:rsidRPr="00381B37" w:rsidRDefault="00381B37" w:rsidP="00381B37">
      <w:pPr>
        <w:pStyle w:val="PargrafodaLista"/>
        <w:tabs>
          <w:tab w:val="left" w:pos="426"/>
        </w:tabs>
        <w:ind w:left="0"/>
        <w:jc w:val="both"/>
        <w:rPr>
          <w:rFonts w:ascii="Times New Roman" w:hAnsi="Times New Roman" w:cs="Times New Roman"/>
          <w:bCs/>
          <w:color w:val="000000"/>
        </w:rPr>
      </w:pPr>
    </w:p>
    <w:p w:rsidR="00754D4E" w:rsidRPr="005C5B44" w:rsidRDefault="00754D4E" w:rsidP="00754D4E">
      <w:pPr>
        <w:pStyle w:val="PargrafodaLista"/>
        <w:numPr>
          <w:ilvl w:val="1"/>
          <w:numId w:val="27"/>
        </w:numPr>
        <w:tabs>
          <w:tab w:val="left" w:pos="426"/>
        </w:tabs>
        <w:ind w:left="0" w:firstLine="0"/>
        <w:jc w:val="both"/>
        <w:rPr>
          <w:rFonts w:ascii="Times New Roman" w:hAnsi="Times New Roman" w:cs="Times New Roman"/>
          <w:bCs/>
          <w:color w:val="000000"/>
        </w:rPr>
      </w:pPr>
      <w:r w:rsidRPr="005C5B44">
        <w:rPr>
          <w:rFonts w:ascii="Times New Roman" w:hAnsi="Times New Roman" w:cs="Times New Roman"/>
          <w:color w:val="000000"/>
        </w:rPr>
        <w:t>Nos termos do art. 67 Lei nº 8.666, de 1993, será designado representante para acompanhar e fiscalizar a entrega dos bens, anotando em registro próprio todas as ocorrências relacionadas com a execução e determinando o que for necessário à regularização de falhas ou defeitos observados.</w:t>
      </w:r>
    </w:p>
    <w:p w:rsidR="00754D4E" w:rsidRPr="005C5B44" w:rsidRDefault="00754D4E" w:rsidP="00754D4E">
      <w:pPr>
        <w:numPr>
          <w:ilvl w:val="1"/>
          <w:numId w:val="27"/>
        </w:numPr>
        <w:tabs>
          <w:tab w:val="left" w:pos="426"/>
        </w:tabs>
        <w:ind w:left="0" w:firstLine="0"/>
        <w:jc w:val="both"/>
        <w:rPr>
          <w:rFonts w:ascii="Times New Roman" w:hAnsi="Times New Roman" w:cs="Times New Roman"/>
          <w:color w:val="000000"/>
          <w:lang w:eastAsia="en-US"/>
        </w:rPr>
      </w:pPr>
      <w:r w:rsidRPr="005C5B44">
        <w:rPr>
          <w:rFonts w:ascii="Times New Roman" w:hAnsi="Times New Roman" w:cs="Times New Roman"/>
          <w:color w:val="000000"/>
          <w:lang w:eastAsia="en-US"/>
        </w:rPr>
        <w:t>A fiscalização de que trata este item não exclui nem reduz a responsabilidade da Contratada, inclusive perante terceiros, por qualquer irregularidade, ainda que resultante de imperfeições técnicas ou vícios redibitórios, e, na ocorrência desta, não implica em corresponsabilidade da Administração ou de seus agentes e prepostos, de conformidade com o art. 70 da Lei nº 8.666, de 1993.</w:t>
      </w:r>
    </w:p>
    <w:p w:rsidR="00754D4E" w:rsidRPr="005C5B44" w:rsidRDefault="00754D4E" w:rsidP="00754D4E">
      <w:pPr>
        <w:numPr>
          <w:ilvl w:val="1"/>
          <w:numId w:val="27"/>
        </w:numPr>
        <w:tabs>
          <w:tab w:val="left" w:pos="426"/>
        </w:tabs>
        <w:ind w:left="0" w:firstLine="0"/>
        <w:jc w:val="both"/>
        <w:rPr>
          <w:rFonts w:ascii="Times New Roman" w:hAnsi="Times New Roman" w:cs="Times New Roman"/>
          <w:color w:val="000000"/>
        </w:rPr>
      </w:pPr>
      <w:r w:rsidRPr="005C5B44">
        <w:rPr>
          <w:rFonts w:ascii="Times New Roman" w:hAnsi="Times New Roman" w:cs="Times New Roman"/>
          <w:color w:val="000000"/>
          <w:lang w:eastAsia="en-US"/>
        </w:rPr>
        <w:t>O representante da Administração anotará em registro próprio todas as ocorrências relacionadas com a execução do contrato, indicando dia, mês e ano, bem como o nome dos funcionários eventualmente envolvidos, determinando o que for necessário à regularização das falhas ou defeitos observados e encaminhando os apontamentos à autoridade competente para as providências cabíveis.</w:t>
      </w:r>
    </w:p>
    <w:p w:rsidR="00754D4E" w:rsidRPr="005C5B44" w:rsidRDefault="00754D4E" w:rsidP="00754D4E">
      <w:pPr>
        <w:jc w:val="both"/>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DO PAGAMENTO.</w:t>
      </w:r>
    </w:p>
    <w:p w:rsidR="00754D4E" w:rsidRPr="005C5B44" w:rsidRDefault="00754D4E" w:rsidP="00754D4E">
      <w:pPr>
        <w:pStyle w:val="PargrafodaLista"/>
        <w:numPr>
          <w:ilvl w:val="1"/>
          <w:numId w:val="27"/>
        </w:numPr>
        <w:tabs>
          <w:tab w:val="left" w:pos="567"/>
        </w:tabs>
        <w:ind w:left="0" w:firstLine="0"/>
        <w:jc w:val="both"/>
        <w:rPr>
          <w:rFonts w:ascii="Times New Roman" w:hAnsi="Times New Roman" w:cs="Times New Roman"/>
          <w:color w:val="000000"/>
          <w:lang w:eastAsia="en-US"/>
        </w:rPr>
      </w:pPr>
      <w:r w:rsidRPr="005C5B44">
        <w:rPr>
          <w:rFonts w:ascii="Times New Roman" w:hAnsi="Times New Roman" w:cs="Times New Roman"/>
          <w:color w:val="000000"/>
          <w:lang w:eastAsia="en-US"/>
        </w:rPr>
        <w:t>O pagamento será realizado no prazo máximo de até 30</w:t>
      </w:r>
      <w:r w:rsidRPr="005C5B44">
        <w:rPr>
          <w:rFonts w:ascii="Times New Roman" w:hAnsi="Times New Roman" w:cs="Times New Roman"/>
          <w:color w:val="FF0000"/>
          <w:lang w:eastAsia="en-US"/>
        </w:rPr>
        <w:t xml:space="preserve"> </w:t>
      </w:r>
      <w:r w:rsidRPr="005C5B44">
        <w:rPr>
          <w:rFonts w:ascii="Times New Roman" w:hAnsi="Times New Roman" w:cs="Times New Roman"/>
          <w:lang w:eastAsia="en-US"/>
        </w:rPr>
        <w:t>(trinta)</w:t>
      </w:r>
      <w:r w:rsidRPr="005C5B44">
        <w:rPr>
          <w:rFonts w:ascii="Times New Roman" w:hAnsi="Times New Roman" w:cs="Times New Roman"/>
          <w:color w:val="FF0000"/>
          <w:lang w:eastAsia="en-US"/>
        </w:rPr>
        <w:t xml:space="preserve"> </w:t>
      </w:r>
      <w:r w:rsidRPr="005C5B44">
        <w:rPr>
          <w:rFonts w:ascii="Times New Roman" w:hAnsi="Times New Roman" w:cs="Times New Roman"/>
          <w:color w:val="000000"/>
          <w:lang w:eastAsia="en-US"/>
        </w:rPr>
        <w:t xml:space="preserve">dias, contados a partir </w:t>
      </w:r>
      <w:r w:rsidRPr="005C5B44">
        <w:rPr>
          <w:rFonts w:ascii="Times New Roman" w:hAnsi="Times New Roman" w:cs="Times New Roman"/>
          <w:color w:val="000000"/>
        </w:rPr>
        <w:t xml:space="preserve">do recebimento da Nota Fiscal ou Fatura, </w:t>
      </w:r>
      <w:r w:rsidRPr="005C5B44">
        <w:rPr>
          <w:rFonts w:ascii="Times New Roman" w:hAnsi="Times New Roman" w:cs="Times New Roman"/>
          <w:color w:val="000000"/>
          <w:lang w:eastAsia="en-US"/>
        </w:rPr>
        <w:t>através de ordem bancária, para crédito em banco, agência e conta corrente indicados pelo contratado.</w:t>
      </w:r>
    </w:p>
    <w:p w:rsidR="00754D4E" w:rsidRPr="005C5B44" w:rsidRDefault="00754D4E" w:rsidP="00754D4E">
      <w:pPr>
        <w:pStyle w:val="PargrafodaLista"/>
        <w:numPr>
          <w:ilvl w:val="1"/>
          <w:numId w:val="27"/>
        </w:numPr>
        <w:tabs>
          <w:tab w:val="left" w:pos="567"/>
        </w:tabs>
        <w:ind w:left="0" w:firstLine="0"/>
        <w:jc w:val="both"/>
        <w:rPr>
          <w:rFonts w:ascii="Times New Roman" w:hAnsi="Times New Roman" w:cs="Times New Roman"/>
          <w:color w:val="000000"/>
        </w:rPr>
      </w:pPr>
      <w:r w:rsidRPr="005C5B44">
        <w:rPr>
          <w:rFonts w:ascii="Times New Roman" w:hAnsi="Times New Roman" w:cs="Times New Roman"/>
          <w:color w:val="000000"/>
        </w:rPr>
        <w:t>Considera-se ocorrido o recebimento da nota fiscal ou fatura no momento em que o órgão contratante atestar a execução do objeto do contrato.</w:t>
      </w:r>
    </w:p>
    <w:p w:rsidR="00754D4E" w:rsidRPr="005C5B44" w:rsidRDefault="00754D4E" w:rsidP="00BD67F3">
      <w:pPr>
        <w:pStyle w:val="PargrafodaLista"/>
        <w:numPr>
          <w:ilvl w:val="1"/>
          <w:numId w:val="27"/>
        </w:numPr>
        <w:tabs>
          <w:tab w:val="left" w:pos="567"/>
        </w:tabs>
        <w:ind w:left="0" w:firstLine="0"/>
        <w:jc w:val="both"/>
        <w:rPr>
          <w:rFonts w:ascii="Times New Roman" w:hAnsi="Times New Roman" w:cs="Times New Roman"/>
          <w:color w:val="000000"/>
        </w:rPr>
      </w:pPr>
      <w:r w:rsidRPr="005C5B44">
        <w:rPr>
          <w:rFonts w:ascii="Times New Roman" w:hAnsi="Times New Roman" w:cs="Times New Roman"/>
          <w:color w:val="000000"/>
        </w:rPr>
        <w:t>A Nota Fiscal ou Fatura deverá ser obrigatoriamente acompanhada da comprovação da regularidade fiscal, constatada por meio de consulta on-line mediante consulta aos sítios eletrônicos oficiais ou à documentação mencionada no art. 29 da Lei nº 8.666, de 1993.</w:t>
      </w:r>
    </w:p>
    <w:p w:rsidR="00754D4E" w:rsidRPr="005C5B44" w:rsidRDefault="00754D4E" w:rsidP="00754D4E">
      <w:pPr>
        <w:numPr>
          <w:ilvl w:val="2"/>
          <w:numId w:val="27"/>
        </w:numPr>
        <w:tabs>
          <w:tab w:val="left" w:pos="993"/>
        </w:tabs>
        <w:ind w:left="284" w:firstLine="0"/>
        <w:jc w:val="both"/>
        <w:rPr>
          <w:rFonts w:ascii="Times New Roman" w:hAnsi="Times New Roman" w:cs="Times New Roman"/>
          <w:color w:val="000000"/>
        </w:rPr>
      </w:pPr>
      <w:r w:rsidRPr="005C5B44">
        <w:rPr>
          <w:rFonts w:ascii="Times New Roman" w:hAnsi="Times New Roman" w:cs="Times New Roman"/>
          <w:color w:val="000000"/>
        </w:rPr>
        <w:t xml:space="preserve">Constatando-se, a situação de irregularidade do fornecedor contratado, deverão ser tomadas as providências previstas no do art. 31 da Instrução </w:t>
      </w:r>
      <w:r w:rsidRPr="005C5B44">
        <w:rPr>
          <w:rFonts w:ascii="Times New Roman" w:hAnsi="Times New Roman" w:cs="Times New Roman"/>
          <w:color w:val="000000"/>
          <w:lang w:eastAsia="en-US"/>
        </w:rPr>
        <w:t>Normativa</w:t>
      </w:r>
      <w:r w:rsidRPr="005C5B44">
        <w:rPr>
          <w:rFonts w:ascii="Times New Roman" w:hAnsi="Times New Roman" w:cs="Times New Roman"/>
          <w:color w:val="000000"/>
        </w:rPr>
        <w:t xml:space="preserve"> nº 3, de 26 de abril de 2018.</w:t>
      </w:r>
    </w:p>
    <w:p w:rsidR="00754D4E" w:rsidRPr="005C5B44" w:rsidRDefault="00754D4E" w:rsidP="00754D4E">
      <w:pPr>
        <w:pStyle w:val="PargrafodaLista"/>
        <w:numPr>
          <w:ilvl w:val="1"/>
          <w:numId w:val="27"/>
        </w:numPr>
        <w:tabs>
          <w:tab w:val="left" w:pos="567"/>
        </w:tabs>
        <w:ind w:left="0" w:firstLine="0"/>
        <w:contextualSpacing w:val="0"/>
        <w:jc w:val="both"/>
        <w:rPr>
          <w:rFonts w:ascii="Times New Roman" w:hAnsi="Times New Roman" w:cs="Times New Roman"/>
          <w:color w:val="000000"/>
          <w:lang w:eastAsia="en-US"/>
        </w:rPr>
      </w:pPr>
      <w:r w:rsidRPr="005C5B44">
        <w:rPr>
          <w:rFonts w:ascii="Times New Roman" w:hAnsi="Times New Roman" w:cs="Times New Roman"/>
          <w:color w:val="000000"/>
          <w:lang w:eastAsia="en-US"/>
        </w:rPr>
        <w:t xml:space="preserve">Havendo erro na apresentação da Nota Fiscal ou dos documentos pertinentes à contratação, ou, ainda, circunstância que impeça a liquidação da despesa, como, por exemplo, </w:t>
      </w:r>
      <w:r w:rsidRPr="005C5B44">
        <w:rPr>
          <w:rFonts w:ascii="Times New Roman" w:hAnsi="Times New Roman" w:cs="Times New Roman"/>
          <w:color w:val="000000"/>
        </w:rPr>
        <w:t>obrigação financeira pendente, decorrente de penalidade imposta ou inadimplência,</w:t>
      </w:r>
      <w:r w:rsidRPr="005C5B44">
        <w:rPr>
          <w:rFonts w:ascii="Times New Roman" w:hAnsi="Times New Roman" w:cs="Times New Roman"/>
          <w:color w:val="000000"/>
          <w:lang w:eastAsia="en-US"/>
        </w:rPr>
        <w:t xml:space="preserve"> o pagamento ficará sobrestado até que a Contratada providencie as medidas saneadoras. Nesta hipótese, o prazo para pagamento iniciar-se-á após a comprovação da regularização da situação, não acarretando qualquer ônus para a Contratante.</w:t>
      </w:r>
    </w:p>
    <w:p w:rsidR="00754D4E" w:rsidRPr="005C5B44" w:rsidRDefault="00754D4E" w:rsidP="00754D4E">
      <w:pPr>
        <w:numPr>
          <w:ilvl w:val="1"/>
          <w:numId w:val="27"/>
        </w:numPr>
        <w:tabs>
          <w:tab w:val="left" w:pos="567"/>
        </w:tabs>
        <w:ind w:left="0" w:firstLine="0"/>
        <w:jc w:val="both"/>
        <w:rPr>
          <w:rFonts w:ascii="Times New Roman" w:hAnsi="Times New Roman" w:cs="Times New Roman"/>
          <w:lang w:eastAsia="en-US"/>
        </w:rPr>
      </w:pPr>
      <w:r w:rsidRPr="005C5B44">
        <w:rPr>
          <w:rFonts w:ascii="Times New Roman" w:hAnsi="Times New Roman" w:cs="Times New Roman"/>
          <w:lang w:eastAsia="en-US"/>
        </w:rPr>
        <w:t>Será considerada data do pagamento o dia em que constar como emitida a ordem bancária para pagamento.</w:t>
      </w:r>
    </w:p>
    <w:p w:rsidR="00754D4E" w:rsidRPr="005C5B44" w:rsidRDefault="00754D4E" w:rsidP="00754D4E">
      <w:pPr>
        <w:numPr>
          <w:ilvl w:val="1"/>
          <w:numId w:val="27"/>
        </w:numPr>
        <w:tabs>
          <w:tab w:val="left" w:pos="567"/>
          <w:tab w:val="left" w:pos="709"/>
        </w:tabs>
        <w:ind w:left="0" w:firstLine="0"/>
        <w:jc w:val="both"/>
        <w:rPr>
          <w:rFonts w:ascii="Times New Roman" w:hAnsi="Times New Roman" w:cs="Times New Roman"/>
          <w:lang w:eastAsia="en-US"/>
        </w:rPr>
      </w:pPr>
      <w:r w:rsidRPr="005C5B44">
        <w:rPr>
          <w:rFonts w:ascii="Times New Roman" w:hAnsi="Times New Roman" w:cs="Times New Roman"/>
          <w:lang w:eastAsia="en-US"/>
        </w:rPr>
        <w:t xml:space="preserve">Antes de cada pagamento à contratada, será realizada de forma </w:t>
      </w:r>
      <w:r w:rsidRPr="005C5B44">
        <w:rPr>
          <w:rFonts w:ascii="Times New Roman" w:hAnsi="Times New Roman" w:cs="Times New Roman"/>
          <w:color w:val="000000"/>
        </w:rPr>
        <w:t>on-line consulta aos sítios eletrônicos oficiais</w:t>
      </w:r>
      <w:r w:rsidRPr="005C5B44">
        <w:rPr>
          <w:rFonts w:ascii="Times New Roman" w:hAnsi="Times New Roman" w:cs="Times New Roman"/>
          <w:lang w:eastAsia="en-US"/>
        </w:rPr>
        <w:t xml:space="preserve"> para verificar a manutenção das condições de habilitação exigidas no edital. </w:t>
      </w:r>
    </w:p>
    <w:p w:rsidR="00754D4E" w:rsidRPr="005C5B44" w:rsidRDefault="00754D4E" w:rsidP="00754D4E">
      <w:pPr>
        <w:numPr>
          <w:ilvl w:val="1"/>
          <w:numId w:val="27"/>
        </w:numPr>
        <w:tabs>
          <w:tab w:val="left" w:pos="567"/>
          <w:tab w:val="left" w:pos="709"/>
        </w:tabs>
        <w:ind w:left="0" w:firstLine="0"/>
        <w:jc w:val="both"/>
        <w:rPr>
          <w:rFonts w:ascii="Times New Roman" w:hAnsi="Times New Roman" w:cs="Times New Roman"/>
          <w:lang w:eastAsia="en-US"/>
        </w:rPr>
      </w:pPr>
      <w:r w:rsidRPr="005C5B44">
        <w:rPr>
          <w:rFonts w:ascii="Times New Roman" w:hAnsi="Times New Roman" w:cs="Times New Roman"/>
          <w:lang w:eastAsia="en-US"/>
        </w:rPr>
        <w:t>Constatando-se a situação de irregularidade da contratada, será providenciada sua notificação, por escrito, para que, no prazo de 5 (cinco) dias úteis, regularize sua situação ou, no mesmo prazo, apresente sua defesa. O prazo poderá ser prorrogado uma vez, por igual período, a critério da contratante.</w:t>
      </w:r>
    </w:p>
    <w:p w:rsidR="00754D4E" w:rsidRPr="005C5B44" w:rsidRDefault="00754D4E" w:rsidP="00754D4E">
      <w:pPr>
        <w:numPr>
          <w:ilvl w:val="1"/>
          <w:numId w:val="27"/>
        </w:numPr>
        <w:tabs>
          <w:tab w:val="left" w:pos="567"/>
        </w:tabs>
        <w:ind w:left="0" w:firstLine="0"/>
        <w:jc w:val="both"/>
        <w:rPr>
          <w:rFonts w:ascii="Times New Roman" w:hAnsi="Times New Roman" w:cs="Times New Roman"/>
          <w:lang w:eastAsia="en-US"/>
        </w:rPr>
      </w:pPr>
      <w:r w:rsidRPr="005C5B44">
        <w:rPr>
          <w:rFonts w:ascii="Times New Roman" w:hAnsi="Times New Roman" w:cs="Times New Roman"/>
          <w:lang w:eastAsia="en-US"/>
        </w:rPr>
        <w:t xml:space="preserve">Previamente à emissão de nota de empenho e a cada pagamento, a Administração deverá realizar consulta </w:t>
      </w:r>
      <w:r w:rsidRPr="005C5B44">
        <w:rPr>
          <w:rFonts w:ascii="Times New Roman" w:hAnsi="Times New Roman" w:cs="Times New Roman"/>
          <w:color w:val="000000"/>
        </w:rPr>
        <w:t xml:space="preserve">on-line mediante consulta aos sítios eletrônicos oficiais </w:t>
      </w:r>
      <w:r w:rsidRPr="005C5B44">
        <w:rPr>
          <w:rFonts w:ascii="Times New Roman" w:hAnsi="Times New Roman" w:cs="Times New Roman"/>
          <w:lang w:eastAsia="en-US"/>
        </w:rPr>
        <w:t>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w:t>
      </w:r>
    </w:p>
    <w:p w:rsidR="00754D4E" w:rsidRDefault="00754D4E" w:rsidP="004E3C01">
      <w:pPr>
        <w:numPr>
          <w:ilvl w:val="1"/>
          <w:numId w:val="27"/>
        </w:numPr>
        <w:tabs>
          <w:tab w:val="left" w:pos="567"/>
        </w:tabs>
        <w:ind w:left="0" w:firstLine="0"/>
        <w:jc w:val="both"/>
        <w:rPr>
          <w:rFonts w:ascii="Times New Roman" w:hAnsi="Times New Roman" w:cs="Times New Roman"/>
          <w:lang w:eastAsia="en-US"/>
        </w:rPr>
      </w:pPr>
      <w:r w:rsidRPr="00381B37">
        <w:rPr>
          <w:rFonts w:ascii="Times New Roman" w:hAnsi="Times New Roman" w:cs="Times New Roman"/>
          <w:lang w:eastAsia="en-US"/>
        </w:rPr>
        <w:t>Não havendo regularização ou sendo a defesa considerada improcedente, a contratante deverá comunicar aos órgãos responsáveis pela fiscalização da regularidade fiscal quanto à inadimplência</w:t>
      </w:r>
      <w:r w:rsidR="00381B37" w:rsidRPr="00381B37">
        <w:rPr>
          <w:rFonts w:ascii="Times New Roman" w:hAnsi="Times New Roman" w:cs="Times New Roman"/>
          <w:lang w:eastAsia="en-US"/>
        </w:rPr>
        <w:t xml:space="preserve"> </w:t>
      </w:r>
      <w:r w:rsidRPr="00381B37">
        <w:rPr>
          <w:rFonts w:ascii="Times New Roman" w:hAnsi="Times New Roman" w:cs="Times New Roman"/>
          <w:lang w:eastAsia="en-US"/>
        </w:rPr>
        <w:t xml:space="preserve">da contratada, bem como quanto à existência de pagamento a ser efetuado, para que sejam acionados os meios pertinentes e necessários para garantir o recebimento de seus créditos.  </w:t>
      </w:r>
    </w:p>
    <w:p w:rsidR="00775F50" w:rsidRDefault="00775F50" w:rsidP="00775F50">
      <w:pPr>
        <w:tabs>
          <w:tab w:val="left" w:pos="567"/>
        </w:tabs>
        <w:jc w:val="both"/>
        <w:rPr>
          <w:rFonts w:ascii="Times New Roman" w:hAnsi="Times New Roman" w:cs="Times New Roman"/>
          <w:lang w:eastAsia="en-US"/>
        </w:rPr>
      </w:pPr>
    </w:p>
    <w:p w:rsidR="00775F50" w:rsidRDefault="00775F50" w:rsidP="00775F50">
      <w:pPr>
        <w:tabs>
          <w:tab w:val="left" w:pos="567"/>
        </w:tabs>
        <w:jc w:val="both"/>
        <w:rPr>
          <w:rFonts w:ascii="Times New Roman" w:hAnsi="Times New Roman" w:cs="Times New Roman"/>
          <w:lang w:eastAsia="en-US"/>
        </w:rPr>
      </w:pPr>
    </w:p>
    <w:p w:rsidR="00775F50" w:rsidRDefault="00775F50" w:rsidP="00775F50">
      <w:pPr>
        <w:tabs>
          <w:tab w:val="left" w:pos="567"/>
        </w:tabs>
        <w:jc w:val="both"/>
        <w:rPr>
          <w:rFonts w:ascii="Times New Roman" w:hAnsi="Times New Roman" w:cs="Times New Roman"/>
          <w:lang w:eastAsia="en-US"/>
        </w:rPr>
      </w:pPr>
    </w:p>
    <w:p w:rsidR="00775F50" w:rsidRDefault="00775F50" w:rsidP="00775F50">
      <w:pPr>
        <w:tabs>
          <w:tab w:val="left" w:pos="567"/>
        </w:tabs>
        <w:jc w:val="both"/>
        <w:rPr>
          <w:rFonts w:ascii="Times New Roman" w:hAnsi="Times New Roman" w:cs="Times New Roman"/>
          <w:lang w:eastAsia="en-US"/>
        </w:rPr>
      </w:pPr>
    </w:p>
    <w:p w:rsidR="00775F50" w:rsidRDefault="00775F50" w:rsidP="00775F50">
      <w:pPr>
        <w:tabs>
          <w:tab w:val="left" w:pos="567"/>
        </w:tabs>
        <w:jc w:val="both"/>
        <w:rPr>
          <w:rFonts w:ascii="Times New Roman" w:hAnsi="Times New Roman" w:cs="Times New Roman"/>
          <w:lang w:eastAsia="en-US"/>
        </w:rPr>
      </w:pPr>
    </w:p>
    <w:p w:rsidR="00775F50" w:rsidRDefault="00775F50" w:rsidP="00775F50">
      <w:pPr>
        <w:tabs>
          <w:tab w:val="left" w:pos="567"/>
        </w:tabs>
        <w:jc w:val="both"/>
        <w:rPr>
          <w:rFonts w:ascii="Times New Roman" w:hAnsi="Times New Roman" w:cs="Times New Roman"/>
          <w:lang w:eastAsia="en-US"/>
        </w:rPr>
      </w:pPr>
    </w:p>
    <w:p w:rsidR="00775F50" w:rsidRDefault="00775F50" w:rsidP="00775F50">
      <w:pPr>
        <w:tabs>
          <w:tab w:val="left" w:pos="567"/>
        </w:tabs>
        <w:jc w:val="both"/>
        <w:rPr>
          <w:rFonts w:ascii="Times New Roman" w:hAnsi="Times New Roman" w:cs="Times New Roman"/>
          <w:lang w:eastAsia="en-US"/>
        </w:rPr>
      </w:pPr>
    </w:p>
    <w:p w:rsidR="00754D4E" w:rsidRPr="005C5B44" w:rsidRDefault="00754D4E" w:rsidP="00754D4E">
      <w:pPr>
        <w:numPr>
          <w:ilvl w:val="1"/>
          <w:numId w:val="27"/>
        </w:numPr>
        <w:tabs>
          <w:tab w:val="left" w:pos="709"/>
        </w:tabs>
        <w:ind w:left="0" w:firstLine="0"/>
        <w:jc w:val="both"/>
        <w:rPr>
          <w:rFonts w:ascii="Times New Roman" w:hAnsi="Times New Roman" w:cs="Times New Roman"/>
          <w:lang w:eastAsia="en-US"/>
        </w:rPr>
      </w:pPr>
      <w:r w:rsidRPr="005C5B44">
        <w:rPr>
          <w:rFonts w:ascii="Times New Roman" w:hAnsi="Times New Roman" w:cs="Times New Roman"/>
          <w:lang w:eastAsia="en-US"/>
        </w:rPr>
        <w:t>Persistindo a irregularidade, a contratante deverá adotar as medidas necessárias à rescisão contratual nos autos do processo administrativo correspondente, assegurada à contratada a ampla defesa.</w:t>
      </w:r>
    </w:p>
    <w:p w:rsidR="00754D4E" w:rsidRPr="005C5B44" w:rsidRDefault="00BD67F3" w:rsidP="00BD67F3">
      <w:pPr>
        <w:numPr>
          <w:ilvl w:val="1"/>
          <w:numId w:val="27"/>
        </w:numPr>
        <w:tabs>
          <w:tab w:val="left" w:pos="709"/>
        </w:tabs>
        <w:ind w:left="0" w:firstLine="0"/>
        <w:jc w:val="both"/>
        <w:rPr>
          <w:rFonts w:ascii="Times New Roman" w:hAnsi="Times New Roman" w:cs="Times New Roman"/>
          <w:lang w:eastAsia="en-US"/>
        </w:rPr>
      </w:pPr>
      <w:r>
        <w:rPr>
          <w:rFonts w:ascii="Times New Roman" w:hAnsi="Times New Roman" w:cs="Times New Roman"/>
          <w:lang w:eastAsia="en-US"/>
        </w:rPr>
        <w:t xml:space="preserve"> </w:t>
      </w:r>
      <w:r w:rsidR="00754D4E" w:rsidRPr="005C5B44">
        <w:rPr>
          <w:rFonts w:ascii="Times New Roman" w:hAnsi="Times New Roman" w:cs="Times New Roman"/>
          <w:lang w:eastAsia="en-US"/>
        </w:rPr>
        <w:t xml:space="preserve">Havendo a efetiva execução do objeto, os pagamentos serão realizados normalmente, até que se decida pela rescisão do contrato, caso a contratada não regularize sua situação de habilitação. </w:t>
      </w:r>
    </w:p>
    <w:p w:rsidR="00754D4E" w:rsidRPr="005C5B44" w:rsidRDefault="00754D4E" w:rsidP="00754D4E">
      <w:pPr>
        <w:pStyle w:val="PargrafodaLista"/>
        <w:numPr>
          <w:ilvl w:val="2"/>
          <w:numId w:val="27"/>
        </w:numPr>
        <w:tabs>
          <w:tab w:val="left" w:pos="284"/>
          <w:tab w:val="left" w:pos="851"/>
          <w:tab w:val="left" w:pos="1134"/>
        </w:tabs>
        <w:ind w:left="284" w:firstLine="0"/>
        <w:contextualSpacing w:val="0"/>
        <w:jc w:val="both"/>
        <w:rPr>
          <w:rFonts w:ascii="Times New Roman" w:hAnsi="Times New Roman" w:cs="Times New Roman"/>
          <w:lang w:eastAsia="en-US"/>
        </w:rPr>
      </w:pPr>
      <w:r w:rsidRPr="005C5B44">
        <w:rPr>
          <w:rFonts w:ascii="Times New Roman" w:hAnsi="Times New Roman" w:cs="Times New Roman"/>
          <w:lang w:eastAsia="en-US"/>
        </w:rPr>
        <w:t>Será rescindido o contrato em execução com a contratada inadimplente, salvo por motivo de economicidade, segurança nacional ou outro de interesse público de alta relevância, devidamente justificado, em qualquer caso, pela máxima autoridade da contratante.</w:t>
      </w:r>
    </w:p>
    <w:p w:rsidR="00754D4E" w:rsidRPr="005C5B44" w:rsidRDefault="00754D4E" w:rsidP="00754D4E">
      <w:pPr>
        <w:pStyle w:val="PargrafodaLista"/>
        <w:numPr>
          <w:ilvl w:val="1"/>
          <w:numId w:val="27"/>
        </w:numPr>
        <w:tabs>
          <w:tab w:val="left" w:pos="709"/>
        </w:tabs>
        <w:ind w:left="0" w:firstLine="0"/>
        <w:contextualSpacing w:val="0"/>
        <w:jc w:val="both"/>
        <w:rPr>
          <w:rFonts w:ascii="Times New Roman" w:hAnsi="Times New Roman" w:cs="Times New Roman"/>
          <w:color w:val="000000"/>
        </w:rPr>
      </w:pPr>
      <w:r w:rsidRPr="005C5B44">
        <w:rPr>
          <w:rFonts w:ascii="Times New Roman" w:hAnsi="Times New Roman" w:cs="Times New Roman"/>
          <w:color w:val="000000"/>
        </w:rPr>
        <w:t>Quando do pagamento, será efetuada a retenção tributária prevista na legislação aplicável.</w:t>
      </w:r>
    </w:p>
    <w:p w:rsidR="00754D4E" w:rsidRPr="005C5B44" w:rsidRDefault="00754D4E" w:rsidP="00754D4E">
      <w:pPr>
        <w:numPr>
          <w:ilvl w:val="2"/>
          <w:numId w:val="27"/>
        </w:numPr>
        <w:tabs>
          <w:tab w:val="left" w:pos="851"/>
          <w:tab w:val="left" w:pos="1134"/>
        </w:tabs>
        <w:autoSpaceDE w:val="0"/>
        <w:snapToGrid w:val="0"/>
        <w:ind w:left="284" w:firstLine="0"/>
        <w:jc w:val="both"/>
        <w:rPr>
          <w:rFonts w:ascii="Times New Roman" w:hAnsi="Times New Roman" w:cs="Times New Roman"/>
          <w:color w:val="000000"/>
        </w:rPr>
      </w:pPr>
      <w:r w:rsidRPr="005C5B44">
        <w:rPr>
          <w:rFonts w:ascii="Times New Roman" w:hAnsi="Times New Roman" w:cs="Times New Roman"/>
          <w:color w:val="000000"/>
        </w:rPr>
        <w:t>A Contratada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754D4E" w:rsidRPr="005C5B44" w:rsidRDefault="00754D4E" w:rsidP="00754D4E">
      <w:pPr>
        <w:rPr>
          <w:rFonts w:ascii="Times New Roman" w:hAnsi="Times New Roman" w:cs="Times New Roman"/>
        </w:rPr>
      </w:pPr>
    </w:p>
    <w:p w:rsidR="00754D4E" w:rsidRPr="005C5B44" w:rsidRDefault="00754D4E" w:rsidP="00754D4E">
      <w:pPr>
        <w:jc w:val="both"/>
        <w:rPr>
          <w:rFonts w:ascii="Times New Roman" w:hAnsi="Times New Roman" w:cs="Times New Roman"/>
        </w:rPr>
      </w:pPr>
    </w:p>
    <w:p w:rsidR="00754D4E" w:rsidRPr="005C5B44" w:rsidRDefault="00754D4E" w:rsidP="00754D4E">
      <w:pPr>
        <w:jc w:val="both"/>
        <w:rPr>
          <w:rFonts w:ascii="Times New Roman" w:hAnsi="Times New Roman" w:cs="Times New Roman"/>
        </w:rPr>
      </w:pPr>
    </w:p>
    <w:p w:rsidR="00754D4E" w:rsidRPr="005C5B44" w:rsidRDefault="00E21BC5" w:rsidP="00754D4E">
      <w:pPr>
        <w:ind w:left="360"/>
        <w:jc w:val="right"/>
        <w:rPr>
          <w:rFonts w:ascii="Times New Roman" w:hAnsi="Times New Roman" w:cs="Times New Roman"/>
        </w:rPr>
      </w:pPr>
      <w:r>
        <w:rPr>
          <w:rFonts w:ascii="Times New Roman" w:hAnsi="Times New Roman" w:cs="Times New Roman"/>
        </w:rPr>
        <w:t xml:space="preserve">Arroio do Meio, RS, </w:t>
      </w:r>
      <w:r w:rsidR="00AD1973">
        <w:rPr>
          <w:rFonts w:ascii="Times New Roman" w:hAnsi="Times New Roman" w:cs="Times New Roman"/>
        </w:rPr>
        <w:t>1</w:t>
      </w:r>
      <w:r w:rsidR="00775F50">
        <w:rPr>
          <w:rFonts w:ascii="Times New Roman" w:hAnsi="Times New Roman" w:cs="Times New Roman"/>
        </w:rPr>
        <w:t>9</w:t>
      </w:r>
      <w:r>
        <w:rPr>
          <w:rFonts w:ascii="Times New Roman" w:hAnsi="Times New Roman" w:cs="Times New Roman"/>
        </w:rPr>
        <w:t xml:space="preserve"> de </w:t>
      </w:r>
      <w:r w:rsidR="00287833">
        <w:rPr>
          <w:rFonts w:ascii="Times New Roman" w:hAnsi="Times New Roman" w:cs="Times New Roman"/>
        </w:rPr>
        <w:t>fevereir</w:t>
      </w:r>
      <w:r>
        <w:rPr>
          <w:rFonts w:ascii="Times New Roman" w:hAnsi="Times New Roman" w:cs="Times New Roman"/>
        </w:rPr>
        <w:t xml:space="preserve">o de </w:t>
      </w:r>
      <w:r w:rsidR="00754D4E" w:rsidRPr="005C5B44">
        <w:rPr>
          <w:rFonts w:ascii="Times New Roman" w:hAnsi="Times New Roman" w:cs="Times New Roman"/>
        </w:rPr>
        <w:t>202</w:t>
      </w:r>
      <w:r w:rsidR="00287833">
        <w:rPr>
          <w:rFonts w:ascii="Times New Roman" w:hAnsi="Times New Roman" w:cs="Times New Roman"/>
        </w:rPr>
        <w:t>1</w:t>
      </w:r>
      <w:r w:rsidR="00754D4E" w:rsidRPr="005C5B44">
        <w:rPr>
          <w:rFonts w:ascii="Times New Roman" w:hAnsi="Times New Roman" w:cs="Times New Roman"/>
        </w:rPr>
        <w:t xml:space="preserve">. </w:t>
      </w:r>
    </w:p>
    <w:p w:rsidR="00754D4E" w:rsidRPr="005C5B44" w:rsidRDefault="00754D4E" w:rsidP="00754D4E">
      <w:pPr>
        <w:ind w:left="360"/>
        <w:rPr>
          <w:rFonts w:ascii="Times New Roman" w:hAnsi="Times New Roman" w:cs="Times New Roman"/>
        </w:rPr>
      </w:pPr>
    </w:p>
    <w:p w:rsidR="00754D4E" w:rsidRDefault="00754D4E"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381B37" w:rsidRDefault="00381B37" w:rsidP="00754D4E">
      <w:pPr>
        <w:ind w:left="360"/>
        <w:jc w:val="center"/>
        <w:rPr>
          <w:rFonts w:ascii="Times New Roman" w:hAnsi="Times New Roman" w:cs="Times New Roman"/>
        </w:rPr>
      </w:pPr>
    </w:p>
    <w:p w:rsidR="00FD4155" w:rsidRDefault="00FD4155" w:rsidP="00754D4E">
      <w:pPr>
        <w:ind w:left="360"/>
        <w:jc w:val="center"/>
        <w:rPr>
          <w:rFonts w:ascii="Times New Roman" w:hAnsi="Times New Roman" w:cs="Times New Roman"/>
        </w:rPr>
      </w:pPr>
    </w:p>
    <w:p w:rsidR="00381B37" w:rsidRDefault="00381B37"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D30337" w:rsidRPr="007F076D" w:rsidRDefault="00D30337" w:rsidP="00754D4E">
      <w:pPr>
        <w:ind w:left="360"/>
        <w:jc w:val="center"/>
        <w:rPr>
          <w:rFonts w:ascii="Times New Roman" w:hAnsi="Times New Roman" w:cs="Times New Roman"/>
          <w:sz w:val="20"/>
        </w:rPr>
      </w:pPr>
    </w:p>
    <w:p w:rsidR="007F076D" w:rsidRPr="007F076D" w:rsidRDefault="007F076D" w:rsidP="00754D4E">
      <w:pPr>
        <w:ind w:left="360"/>
        <w:jc w:val="center"/>
        <w:rPr>
          <w:rFonts w:ascii="Times New Roman" w:hAnsi="Times New Roman" w:cs="Times New Roman"/>
          <w:sz w:val="20"/>
        </w:rPr>
      </w:pPr>
    </w:p>
    <w:p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ANEXO II – PROPOSTA DE PREÇOS (MODELO)</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 xml:space="preserve">PREGÃO ELETRÔNICO Nº </w:t>
      </w:r>
      <w:r w:rsidR="0062326D">
        <w:rPr>
          <w:rFonts w:ascii="Times New Roman" w:hAnsi="Times New Roman" w:cs="Times New Roman"/>
          <w:b/>
        </w:rPr>
        <w:t>002/2021</w:t>
      </w:r>
      <w:r w:rsidR="00BD67F3">
        <w:rPr>
          <w:rFonts w:ascii="Times New Roman" w:hAnsi="Times New Roman" w:cs="Times New Roman"/>
          <w:b/>
        </w:rPr>
        <w:t xml:space="preserve"> – MUNICÍPIO DE ARROIO DO MEIO</w:t>
      </w:r>
    </w:p>
    <w:p w:rsidR="00137B72" w:rsidRPr="005C5B44" w:rsidRDefault="00137B72" w:rsidP="008B08EE">
      <w:pPr>
        <w:jc w:val="both"/>
        <w:rPr>
          <w:rFonts w:ascii="Times New Roman" w:hAnsi="Times New Roman" w:cs="Times New Roman"/>
          <w:noProof/>
        </w:rPr>
      </w:pPr>
      <w:r w:rsidRPr="005C5B44">
        <w:rPr>
          <w:rFonts w:ascii="Times New Roman" w:hAnsi="Times New Roman" w:cs="Times New Roman"/>
          <w:noProof/>
        </w:rPr>
        <w:t>IDENTIFICAÇÃO DA PROPONENTE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4"/>
        <w:gridCol w:w="6195"/>
        <w:gridCol w:w="468"/>
        <w:gridCol w:w="851"/>
        <w:gridCol w:w="493"/>
        <w:gridCol w:w="917"/>
      </w:tblGrid>
      <w:tr w:rsidR="007F076D" w:rsidRPr="00EF1A2B" w:rsidTr="007F076D">
        <w:trPr>
          <w:trHeight w:val="97"/>
        </w:trPr>
        <w:tc>
          <w:tcPr>
            <w:tcW w:w="5000" w:type="pct"/>
            <w:gridSpan w:val="6"/>
            <w:tcBorders>
              <w:top w:val="single" w:sz="4" w:space="0" w:color="auto"/>
              <w:left w:val="single" w:sz="4" w:space="0" w:color="auto"/>
              <w:bottom w:val="single" w:sz="4" w:space="0" w:color="auto"/>
              <w:right w:val="single" w:sz="4" w:space="0" w:color="auto"/>
            </w:tcBorders>
            <w:vAlign w:val="center"/>
          </w:tcPr>
          <w:p w:rsidR="007F076D" w:rsidRPr="00EF1A2B" w:rsidRDefault="007F076D" w:rsidP="008B08EE">
            <w:pPr>
              <w:jc w:val="both"/>
              <w:rPr>
                <w:rFonts w:ascii="Times New Roman" w:hAnsi="Times New Roman" w:cs="Times New Roman"/>
                <w:b/>
                <w:sz w:val="20"/>
                <w:szCs w:val="20"/>
              </w:rPr>
            </w:pPr>
            <w:r w:rsidRPr="00EF1A2B">
              <w:rPr>
                <w:rFonts w:ascii="Times New Roman" w:hAnsi="Times New Roman" w:cs="Times New Roman"/>
                <w:b/>
                <w:sz w:val="20"/>
                <w:szCs w:val="20"/>
              </w:rPr>
              <w:t>NOME DE FANTASIA:</w:t>
            </w:r>
          </w:p>
        </w:tc>
      </w:tr>
      <w:tr w:rsidR="007F076D" w:rsidRPr="00EF1A2B" w:rsidTr="007F076D">
        <w:trPr>
          <w:trHeight w:val="216"/>
        </w:trPr>
        <w:tc>
          <w:tcPr>
            <w:tcW w:w="5000" w:type="pct"/>
            <w:gridSpan w:val="6"/>
            <w:tcBorders>
              <w:top w:val="single" w:sz="4" w:space="0" w:color="auto"/>
              <w:left w:val="single" w:sz="4" w:space="0" w:color="auto"/>
              <w:bottom w:val="single" w:sz="4" w:space="0" w:color="auto"/>
              <w:right w:val="single" w:sz="4" w:space="0" w:color="auto"/>
            </w:tcBorders>
            <w:vAlign w:val="center"/>
          </w:tcPr>
          <w:p w:rsidR="007F076D" w:rsidRPr="00EF1A2B" w:rsidRDefault="007F076D" w:rsidP="008B08EE">
            <w:pPr>
              <w:jc w:val="both"/>
              <w:rPr>
                <w:rFonts w:ascii="Times New Roman" w:hAnsi="Times New Roman" w:cs="Times New Roman"/>
                <w:b/>
                <w:sz w:val="20"/>
                <w:szCs w:val="20"/>
              </w:rPr>
            </w:pPr>
            <w:r w:rsidRPr="00EF1A2B">
              <w:rPr>
                <w:rFonts w:ascii="Times New Roman" w:hAnsi="Times New Roman" w:cs="Times New Roman"/>
                <w:b/>
                <w:sz w:val="20"/>
                <w:szCs w:val="20"/>
              </w:rPr>
              <w:t>RAZÃO SOCIAL:</w:t>
            </w:r>
          </w:p>
        </w:tc>
      </w:tr>
      <w:tr w:rsidR="007F076D" w:rsidRPr="00EF1A2B" w:rsidTr="007F076D">
        <w:trPr>
          <w:trHeight w:val="216"/>
        </w:trPr>
        <w:tc>
          <w:tcPr>
            <w:tcW w:w="5000" w:type="pct"/>
            <w:gridSpan w:val="6"/>
            <w:tcBorders>
              <w:top w:val="single" w:sz="4" w:space="0" w:color="auto"/>
              <w:left w:val="single" w:sz="4" w:space="0" w:color="auto"/>
              <w:bottom w:val="single" w:sz="4" w:space="0" w:color="auto"/>
              <w:right w:val="single" w:sz="4" w:space="0" w:color="auto"/>
            </w:tcBorders>
            <w:vAlign w:val="center"/>
          </w:tcPr>
          <w:p w:rsidR="007F076D" w:rsidRPr="00EF1A2B" w:rsidRDefault="007F076D" w:rsidP="008B08EE">
            <w:pPr>
              <w:jc w:val="both"/>
              <w:rPr>
                <w:rFonts w:ascii="Times New Roman" w:hAnsi="Times New Roman" w:cs="Times New Roman"/>
                <w:b/>
                <w:sz w:val="20"/>
                <w:szCs w:val="20"/>
              </w:rPr>
            </w:pPr>
            <w:r w:rsidRPr="00EF1A2B">
              <w:rPr>
                <w:rFonts w:ascii="Times New Roman" w:hAnsi="Times New Roman" w:cs="Times New Roman"/>
                <w:b/>
                <w:sz w:val="20"/>
                <w:szCs w:val="20"/>
              </w:rPr>
              <w:t>CNPJ:</w:t>
            </w:r>
          </w:p>
        </w:tc>
      </w:tr>
      <w:tr w:rsidR="007F076D" w:rsidRPr="00EF1A2B" w:rsidTr="007F076D">
        <w:trPr>
          <w:trHeight w:val="132"/>
        </w:trPr>
        <w:tc>
          <w:tcPr>
            <w:tcW w:w="5000" w:type="pct"/>
            <w:gridSpan w:val="6"/>
            <w:tcBorders>
              <w:top w:val="single" w:sz="4" w:space="0" w:color="auto"/>
              <w:left w:val="single" w:sz="4" w:space="0" w:color="auto"/>
              <w:bottom w:val="single" w:sz="4" w:space="0" w:color="auto"/>
              <w:right w:val="single" w:sz="4" w:space="0" w:color="auto"/>
            </w:tcBorders>
            <w:vAlign w:val="center"/>
          </w:tcPr>
          <w:p w:rsidR="007F076D" w:rsidRPr="00EF1A2B" w:rsidRDefault="007F076D" w:rsidP="008B08EE">
            <w:pPr>
              <w:jc w:val="both"/>
              <w:rPr>
                <w:rFonts w:ascii="Times New Roman" w:hAnsi="Times New Roman" w:cs="Times New Roman"/>
                <w:b/>
                <w:sz w:val="20"/>
                <w:szCs w:val="20"/>
              </w:rPr>
            </w:pPr>
            <w:r w:rsidRPr="00EF1A2B">
              <w:rPr>
                <w:rFonts w:ascii="Times New Roman" w:hAnsi="Times New Roman" w:cs="Times New Roman"/>
                <w:b/>
                <w:sz w:val="20"/>
                <w:szCs w:val="20"/>
              </w:rPr>
              <w:t>INSC. EST.:</w:t>
            </w:r>
          </w:p>
        </w:tc>
      </w:tr>
      <w:tr w:rsidR="007F076D" w:rsidRPr="00EF1A2B" w:rsidTr="007F076D">
        <w:trPr>
          <w:trHeight w:val="132"/>
        </w:trPr>
        <w:tc>
          <w:tcPr>
            <w:tcW w:w="5000" w:type="pct"/>
            <w:gridSpan w:val="6"/>
            <w:tcBorders>
              <w:top w:val="single" w:sz="4" w:space="0" w:color="auto"/>
              <w:left w:val="single" w:sz="4" w:space="0" w:color="auto"/>
              <w:bottom w:val="single" w:sz="4" w:space="0" w:color="auto"/>
              <w:right w:val="single" w:sz="4" w:space="0" w:color="auto"/>
            </w:tcBorders>
            <w:vAlign w:val="center"/>
          </w:tcPr>
          <w:p w:rsidR="007F076D" w:rsidRPr="00EF1A2B" w:rsidRDefault="007F076D" w:rsidP="008B08EE">
            <w:pPr>
              <w:jc w:val="both"/>
              <w:rPr>
                <w:rFonts w:ascii="Times New Roman" w:hAnsi="Times New Roman" w:cs="Times New Roman"/>
                <w:b/>
                <w:sz w:val="20"/>
                <w:szCs w:val="20"/>
              </w:rPr>
            </w:pPr>
            <w:r w:rsidRPr="00EF1A2B">
              <w:rPr>
                <w:rFonts w:ascii="Times New Roman" w:hAnsi="Times New Roman" w:cs="Times New Roman"/>
                <w:b/>
                <w:sz w:val="20"/>
                <w:szCs w:val="20"/>
              </w:rPr>
              <w:t>OPTANTE PELO SIMPLES? SIM (    ) NÃO(    )</w:t>
            </w:r>
          </w:p>
        </w:tc>
      </w:tr>
      <w:tr w:rsidR="007F076D" w:rsidRPr="00EF1A2B" w:rsidTr="007F076D">
        <w:trPr>
          <w:trHeight w:val="109"/>
        </w:trPr>
        <w:tc>
          <w:tcPr>
            <w:tcW w:w="5000" w:type="pct"/>
            <w:gridSpan w:val="6"/>
            <w:tcBorders>
              <w:top w:val="single" w:sz="4" w:space="0" w:color="auto"/>
              <w:left w:val="single" w:sz="4" w:space="0" w:color="auto"/>
              <w:bottom w:val="single" w:sz="4" w:space="0" w:color="auto"/>
              <w:right w:val="single" w:sz="4" w:space="0" w:color="auto"/>
            </w:tcBorders>
            <w:vAlign w:val="center"/>
          </w:tcPr>
          <w:p w:rsidR="007F076D" w:rsidRPr="00EF1A2B" w:rsidRDefault="007F076D" w:rsidP="008B08EE">
            <w:pPr>
              <w:jc w:val="both"/>
              <w:rPr>
                <w:rFonts w:ascii="Times New Roman" w:hAnsi="Times New Roman" w:cs="Times New Roman"/>
                <w:b/>
                <w:sz w:val="20"/>
                <w:szCs w:val="20"/>
              </w:rPr>
            </w:pPr>
            <w:r w:rsidRPr="00EF1A2B">
              <w:rPr>
                <w:rFonts w:ascii="Times New Roman" w:hAnsi="Times New Roman" w:cs="Times New Roman"/>
                <w:b/>
                <w:sz w:val="20"/>
                <w:szCs w:val="20"/>
              </w:rPr>
              <w:t>ENDEREÇO:</w:t>
            </w:r>
          </w:p>
        </w:tc>
      </w:tr>
      <w:tr w:rsidR="007F076D" w:rsidRPr="00EF1A2B" w:rsidTr="007F076D">
        <w:trPr>
          <w:trHeight w:val="96"/>
        </w:trPr>
        <w:tc>
          <w:tcPr>
            <w:tcW w:w="3583" w:type="pct"/>
            <w:gridSpan w:val="2"/>
            <w:tcBorders>
              <w:top w:val="single" w:sz="4" w:space="0" w:color="auto"/>
              <w:left w:val="single" w:sz="4" w:space="0" w:color="auto"/>
              <w:bottom w:val="single" w:sz="4" w:space="0" w:color="auto"/>
              <w:right w:val="single" w:sz="4" w:space="0" w:color="auto"/>
            </w:tcBorders>
            <w:vAlign w:val="center"/>
          </w:tcPr>
          <w:p w:rsidR="007F076D" w:rsidRPr="00EF1A2B" w:rsidRDefault="007F076D" w:rsidP="008B08EE">
            <w:pPr>
              <w:jc w:val="both"/>
              <w:rPr>
                <w:rFonts w:ascii="Times New Roman" w:hAnsi="Times New Roman" w:cs="Times New Roman"/>
                <w:b/>
                <w:sz w:val="20"/>
                <w:szCs w:val="20"/>
              </w:rPr>
            </w:pPr>
            <w:r w:rsidRPr="00EF1A2B">
              <w:rPr>
                <w:rFonts w:ascii="Times New Roman" w:hAnsi="Times New Roman" w:cs="Times New Roman"/>
                <w:b/>
                <w:sz w:val="20"/>
                <w:szCs w:val="20"/>
              </w:rPr>
              <w:t>BAIRRO:</w:t>
            </w:r>
          </w:p>
        </w:tc>
        <w:tc>
          <w:tcPr>
            <w:tcW w:w="1417" w:type="pct"/>
            <w:gridSpan w:val="4"/>
            <w:tcBorders>
              <w:top w:val="single" w:sz="4" w:space="0" w:color="auto"/>
              <w:left w:val="single" w:sz="4" w:space="0" w:color="auto"/>
              <w:bottom w:val="single" w:sz="4" w:space="0" w:color="auto"/>
              <w:right w:val="single" w:sz="4" w:space="0" w:color="auto"/>
            </w:tcBorders>
            <w:vAlign w:val="center"/>
            <w:hideMark/>
          </w:tcPr>
          <w:p w:rsidR="007F076D" w:rsidRPr="00EF1A2B" w:rsidRDefault="007F076D" w:rsidP="008B08EE">
            <w:pPr>
              <w:jc w:val="both"/>
              <w:rPr>
                <w:rFonts w:ascii="Times New Roman" w:hAnsi="Times New Roman" w:cs="Times New Roman"/>
                <w:b/>
                <w:sz w:val="20"/>
                <w:szCs w:val="20"/>
              </w:rPr>
            </w:pPr>
            <w:r w:rsidRPr="00EF1A2B">
              <w:rPr>
                <w:rFonts w:ascii="Times New Roman" w:hAnsi="Times New Roman" w:cs="Times New Roman"/>
                <w:b/>
                <w:sz w:val="20"/>
                <w:szCs w:val="20"/>
              </w:rPr>
              <w:t>CIDADE:</w:t>
            </w:r>
          </w:p>
        </w:tc>
      </w:tr>
      <w:tr w:rsidR="007F076D" w:rsidRPr="00EF1A2B" w:rsidTr="007F076D">
        <w:trPr>
          <w:trHeight w:val="99"/>
        </w:trPr>
        <w:tc>
          <w:tcPr>
            <w:tcW w:w="3583" w:type="pct"/>
            <w:gridSpan w:val="2"/>
            <w:tcBorders>
              <w:top w:val="single" w:sz="4" w:space="0" w:color="auto"/>
              <w:left w:val="single" w:sz="4" w:space="0" w:color="auto"/>
              <w:bottom w:val="single" w:sz="4" w:space="0" w:color="auto"/>
              <w:right w:val="single" w:sz="4" w:space="0" w:color="auto"/>
            </w:tcBorders>
            <w:vAlign w:val="center"/>
          </w:tcPr>
          <w:p w:rsidR="007F076D" w:rsidRPr="00EF1A2B" w:rsidRDefault="007F076D" w:rsidP="008B08EE">
            <w:pPr>
              <w:jc w:val="both"/>
              <w:rPr>
                <w:rFonts w:ascii="Times New Roman" w:hAnsi="Times New Roman" w:cs="Times New Roman"/>
                <w:b/>
                <w:sz w:val="20"/>
                <w:szCs w:val="20"/>
              </w:rPr>
            </w:pPr>
            <w:r w:rsidRPr="00EF1A2B">
              <w:rPr>
                <w:rFonts w:ascii="Times New Roman" w:hAnsi="Times New Roman" w:cs="Times New Roman"/>
                <w:b/>
                <w:sz w:val="20"/>
                <w:szCs w:val="20"/>
              </w:rPr>
              <w:t>CEP:</w:t>
            </w:r>
          </w:p>
        </w:tc>
        <w:tc>
          <w:tcPr>
            <w:tcW w:w="1417" w:type="pct"/>
            <w:gridSpan w:val="4"/>
            <w:tcBorders>
              <w:top w:val="single" w:sz="4" w:space="0" w:color="auto"/>
              <w:left w:val="single" w:sz="4" w:space="0" w:color="auto"/>
              <w:bottom w:val="single" w:sz="4" w:space="0" w:color="auto"/>
              <w:right w:val="single" w:sz="4" w:space="0" w:color="auto"/>
            </w:tcBorders>
            <w:vAlign w:val="center"/>
            <w:hideMark/>
          </w:tcPr>
          <w:p w:rsidR="007F076D" w:rsidRPr="00EF1A2B" w:rsidRDefault="007F076D" w:rsidP="008B08EE">
            <w:pPr>
              <w:jc w:val="both"/>
              <w:rPr>
                <w:rFonts w:ascii="Times New Roman" w:hAnsi="Times New Roman" w:cs="Times New Roman"/>
                <w:b/>
                <w:sz w:val="20"/>
                <w:szCs w:val="20"/>
              </w:rPr>
            </w:pPr>
            <w:r w:rsidRPr="00EF1A2B">
              <w:rPr>
                <w:rFonts w:ascii="Times New Roman" w:hAnsi="Times New Roman" w:cs="Times New Roman"/>
                <w:b/>
                <w:sz w:val="20"/>
                <w:szCs w:val="20"/>
              </w:rPr>
              <w:t>E-MAIL:</w:t>
            </w:r>
          </w:p>
        </w:tc>
      </w:tr>
      <w:tr w:rsidR="007F076D" w:rsidRPr="00EF1A2B" w:rsidTr="007F076D">
        <w:trPr>
          <w:trHeight w:val="73"/>
        </w:trPr>
        <w:tc>
          <w:tcPr>
            <w:tcW w:w="3583" w:type="pct"/>
            <w:gridSpan w:val="2"/>
            <w:tcBorders>
              <w:top w:val="single" w:sz="4" w:space="0" w:color="auto"/>
              <w:left w:val="single" w:sz="4" w:space="0" w:color="auto"/>
              <w:bottom w:val="single" w:sz="4" w:space="0" w:color="auto"/>
              <w:right w:val="single" w:sz="4" w:space="0" w:color="auto"/>
            </w:tcBorders>
            <w:vAlign w:val="center"/>
          </w:tcPr>
          <w:p w:rsidR="007F076D" w:rsidRPr="00EF1A2B" w:rsidRDefault="007F076D"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c>
          <w:tcPr>
            <w:tcW w:w="1417" w:type="pct"/>
            <w:gridSpan w:val="4"/>
            <w:tcBorders>
              <w:top w:val="single" w:sz="4" w:space="0" w:color="auto"/>
              <w:left w:val="single" w:sz="4" w:space="0" w:color="auto"/>
              <w:bottom w:val="single" w:sz="4" w:space="0" w:color="auto"/>
              <w:right w:val="single" w:sz="4" w:space="0" w:color="auto"/>
            </w:tcBorders>
            <w:vAlign w:val="center"/>
            <w:hideMark/>
          </w:tcPr>
          <w:p w:rsidR="007F076D" w:rsidRPr="00EF1A2B" w:rsidRDefault="007F076D" w:rsidP="008B08EE">
            <w:pPr>
              <w:jc w:val="both"/>
              <w:rPr>
                <w:rFonts w:ascii="Times New Roman" w:hAnsi="Times New Roman" w:cs="Times New Roman"/>
                <w:b/>
                <w:sz w:val="20"/>
                <w:szCs w:val="20"/>
              </w:rPr>
            </w:pPr>
            <w:r w:rsidRPr="00EF1A2B">
              <w:rPr>
                <w:rFonts w:ascii="Times New Roman" w:hAnsi="Times New Roman" w:cs="Times New Roman"/>
                <w:b/>
                <w:sz w:val="20"/>
                <w:szCs w:val="20"/>
              </w:rPr>
              <w:t>FAX:</w:t>
            </w:r>
          </w:p>
        </w:tc>
      </w:tr>
      <w:tr w:rsidR="007F076D" w:rsidRPr="00EF1A2B" w:rsidTr="007F076D">
        <w:trPr>
          <w:trHeight w:val="69"/>
        </w:trPr>
        <w:tc>
          <w:tcPr>
            <w:tcW w:w="3583" w:type="pct"/>
            <w:gridSpan w:val="2"/>
            <w:tcBorders>
              <w:top w:val="single" w:sz="4" w:space="0" w:color="auto"/>
              <w:left w:val="single" w:sz="4" w:space="0" w:color="auto"/>
              <w:bottom w:val="single" w:sz="4" w:space="0" w:color="auto"/>
              <w:right w:val="single" w:sz="4" w:space="0" w:color="auto"/>
            </w:tcBorders>
            <w:vAlign w:val="center"/>
          </w:tcPr>
          <w:p w:rsidR="007F076D" w:rsidRPr="00EF1A2B" w:rsidRDefault="007F076D"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CONTATO DA LICITANTE:</w:t>
            </w:r>
          </w:p>
        </w:tc>
        <w:tc>
          <w:tcPr>
            <w:tcW w:w="1417" w:type="pct"/>
            <w:gridSpan w:val="4"/>
            <w:tcBorders>
              <w:top w:val="single" w:sz="4" w:space="0" w:color="auto"/>
              <w:left w:val="single" w:sz="4" w:space="0" w:color="auto"/>
              <w:bottom w:val="single" w:sz="4" w:space="0" w:color="auto"/>
              <w:right w:val="single" w:sz="4" w:space="0" w:color="auto"/>
            </w:tcBorders>
            <w:vAlign w:val="center"/>
            <w:hideMark/>
          </w:tcPr>
          <w:p w:rsidR="007F076D" w:rsidRPr="00EF1A2B" w:rsidRDefault="007F076D"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r>
      <w:tr w:rsidR="007F076D" w:rsidRPr="00EF1A2B" w:rsidTr="007F076D">
        <w:trPr>
          <w:trHeight w:val="69"/>
        </w:trPr>
        <w:tc>
          <w:tcPr>
            <w:tcW w:w="3583" w:type="pct"/>
            <w:gridSpan w:val="2"/>
            <w:tcBorders>
              <w:top w:val="single" w:sz="4" w:space="0" w:color="auto"/>
              <w:left w:val="single" w:sz="4" w:space="0" w:color="auto"/>
              <w:bottom w:val="single" w:sz="4" w:space="0" w:color="auto"/>
              <w:right w:val="single" w:sz="4" w:space="0" w:color="auto"/>
            </w:tcBorders>
            <w:vAlign w:val="center"/>
          </w:tcPr>
          <w:p w:rsidR="007F076D" w:rsidRPr="00EF1A2B" w:rsidRDefault="007F076D" w:rsidP="008B08EE">
            <w:pPr>
              <w:jc w:val="both"/>
              <w:rPr>
                <w:rFonts w:ascii="Times New Roman" w:hAnsi="Times New Roman" w:cs="Times New Roman"/>
                <w:b/>
                <w:sz w:val="20"/>
                <w:szCs w:val="20"/>
              </w:rPr>
            </w:pPr>
            <w:r w:rsidRPr="00EF1A2B">
              <w:rPr>
                <w:rFonts w:ascii="Times New Roman" w:hAnsi="Times New Roman" w:cs="Times New Roman"/>
                <w:b/>
                <w:sz w:val="20"/>
                <w:szCs w:val="20"/>
              </w:rPr>
              <w:t xml:space="preserve">BANCO DA LICITANTE: </w:t>
            </w:r>
          </w:p>
        </w:tc>
        <w:tc>
          <w:tcPr>
            <w:tcW w:w="1417" w:type="pct"/>
            <w:gridSpan w:val="4"/>
            <w:tcBorders>
              <w:top w:val="single" w:sz="4" w:space="0" w:color="auto"/>
              <w:left w:val="single" w:sz="4" w:space="0" w:color="auto"/>
              <w:bottom w:val="single" w:sz="4" w:space="0" w:color="auto"/>
              <w:right w:val="single" w:sz="4" w:space="0" w:color="auto"/>
            </w:tcBorders>
            <w:vAlign w:val="center"/>
            <w:hideMark/>
          </w:tcPr>
          <w:p w:rsidR="007F076D" w:rsidRPr="00EF1A2B" w:rsidRDefault="007F076D"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 BANCÁRIA DA LICITANTE:</w:t>
            </w:r>
          </w:p>
        </w:tc>
      </w:tr>
      <w:tr w:rsidR="007F076D" w:rsidRPr="00EF1A2B" w:rsidTr="007F076D">
        <w:trPr>
          <w:trHeight w:val="133"/>
        </w:trPr>
        <w:tc>
          <w:tcPr>
            <w:tcW w:w="5000" w:type="pct"/>
            <w:gridSpan w:val="6"/>
            <w:tcBorders>
              <w:top w:val="single" w:sz="4" w:space="0" w:color="auto"/>
              <w:left w:val="single" w:sz="4" w:space="0" w:color="auto"/>
              <w:bottom w:val="single" w:sz="4" w:space="0" w:color="auto"/>
              <w:right w:val="single" w:sz="4" w:space="0" w:color="auto"/>
            </w:tcBorders>
            <w:vAlign w:val="center"/>
          </w:tcPr>
          <w:p w:rsidR="007F076D" w:rsidRPr="00EF1A2B" w:rsidRDefault="007F076D" w:rsidP="008B08EE">
            <w:pPr>
              <w:jc w:val="both"/>
              <w:rPr>
                <w:rFonts w:ascii="Times New Roman" w:hAnsi="Times New Roman" w:cs="Times New Roman"/>
                <w:b/>
                <w:sz w:val="20"/>
                <w:szCs w:val="20"/>
              </w:rPr>
            </w:pPr>
            <w:r w:rsidRPr="00EF1A2B">
              <w:rPr>
                <w:rFonts w:ascii="Times New Roman" w:hAnsi="Times New Roman" w:cs="Times New Roman"/>
                <w:b/>
                <w:sz w:val="20"/>
                <w:szCs w:val="20"/>
              </w:rPr>
              <w:t>Nº DA AGÊNCIA:</w:t>
            </w:r>
          </w:p>
        </w:tc>
      </w:tr>
      <w:tr w:rsidR="007F076D" w:rsidRPr="00BD67F3" w:rsidTr="007F076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trPr>
        <w:tc>
          <w:tcPr>
            <w:tcW w:w="366"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7F076D" w:rsidRPr="00BD67F3" w:rsidRDefault="007F076D" w:rsidP="008B08EE">
            <w:pPr>
              <w:jc w:val="center"/>
              <w:rPr>
                <w:rFonts w:asciiTheme="minorHAnsi" w:hAnsiTheme="minorHAnsi" w:cs="Times New Roman"/>
                <w:b/>
                <w:sz w:val="20"/>
                <w:szCs w:val="20"/>
              </w:rPr>
            </w:pPr>
            <w:r>
              <w:rPr>
                <w:rFonts w:asciiTheme="minorHAnsi" w:hAnsiTheme="minorHAnsi" w:cs="Times New Roman"/>
                <w:b/>
                <w:sz w:val="20"/>
                <w:szCs w:val="20"/>
              </w:rPr>
              <w:t>ITEM</w:t>
            </w:r>
          </w:p>
        </w:tc>
        <w:tc>
          <w:tcPr>
            <w:tcW w:w="3460" w:type="pct"/>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noWrap/>
            <w:vAlign w:val="center"/>
          </w:tcPr>
          <w:p w:rsidR="007F076D" w:rsidRPr="00BD67F3" w:rsidRDefault="007F076D" w:rsidP="008B08EE">
            <w:pPr>
              <w:jc w:val="center"/>
              <w:rPr>
                <w:rFonts w:asciiTheme="minorHAnsi" w:hAnsiTheme="minorHAnsi" w:cs="Times New Roman"/>
                <w:b/>
                <w:sz w:val="20"/>
                <w:szCs w:val="20"/>
              </w:rPr>
            </w:pPr>
            <w:r w:rsidRPr="00BD67F3">
              <w:rPr>
                <w:rFonts w:asciiTheme="minorHAnsi" w:hAnsiTheme="minorHAnsi" w:cs="Times New Roman"/>
                <w:b/>
                <w:sz w:val="20"/>
                <w:szCs w:val="20"/>
              </w:rPr>
              <w:t>DESCRIÇÃO</w:t>
            </w:r>
          </w:p>
        </w:tc>
        <w:tc>
          <w:tcPr>
            <w:tcW w:w="442" w:type="pct"/>
            <w:tcBorders>
              <w:top w:val="single" w:sz="4" w:space="0" w:color="000000"/>
              <w:left w:val="nil"/>
              <w:bottom w:val="single" w:sz="4" w:space="0" w:color="000000"/>
              <w:right w:val="single" w:sz="4" w:space="0" w:color="000000"/>
            </w:tcBorders>
            <w:shd w:val="clear" w:color="auto" w:fill="D9D9D9" w:themeFill="background1" w:themeFillShade="D9"/>
            <w:noWrap/>
            <w:vAlign w:val="center"/>
          </w:tcPr>
          <w:p w:rsidR="007F076D" w:rsidRPr="00BD67F3" w:rsidRDefault="007F076D" w:rsidP="008B08EE">
            <w:pPr>
              <w:jc w:val="center"/>
              <w:rPr>
                <w:rFonts w:asciiTheme="minorHAnsi" w:hAnsiTheme="minorHAnsi" w:cs="Times New Roman"/>
                <w:b/>
                <w:sz w:val="20"/>
                <w:szCs w:val="20"/>
              </w:rPr>
            </w:pPr>
            <w:r w:rsidRPr="00BD67F3">
              <w:rPr>
                <w:rFonts w:asciiTheme="minorHAnsi" w:hAnsiTheme="minorHAnsi" w:cs="Times New Roman"/>
                <w:b/>
                <w:sz w:val="20"/>
                <w:szCs w:val="20"/>
              </w:rPr>
              <w:t>MARCA</w:t>
            </w:r>
          </w:p>
        </w:tc>
        <w:tc>
          <w:tcPr>
            <w:tcW w:w="256" w:type="pct"/>
            <w:tcBorders>
              <w:top w:val="single" w:sz="4" w:space="0" w:color="000000"/>
              <w:left w:val="nil"/>
              <w:bottom w:val="single" w:sz="4" w:space="0" w:color="000000"/>
              <w:right w:val="single" w:sz="4" w:space="0" w:color="000000"/>
            </w:tcBorders>
            <w:shd w:val="clear" w:color="auto" w:fill="D9D9D9" w:themeFill="background1" w:themeFillShade="D9"/>
            <w:noWrap/>
            <w:vAlign w:val="center"/>
          </w:tcPr>
          <w:p w:rsidR="007F076D" w:rsidRPr="00BD67F3" w:rsidRDefault="007F076D" w:rsidP="008B08EE">
            <w:pPr>
              <w:jc w:val="center"/>
              <w:rPr>
                <w:rFonts w:asciiTheme="minorHAnsi" w:hAnsiTheme="minorHAnsi" w:cs="Times New Roman"/>
                <w:b/>
                <w:sz w:val="20"/>
                <w:szCs w:val="20"/>
              </w:rPr>
            </w:pPr>
            <w:r>
              <w:rPr>
                <w:rFonts w:asciiTheme="minorHAnsi" w:hAnsiTheme="minorHAnsi" w:cs="Times New Roman"/>
                <w:b/>
                <w:sz w:val="20"/>
                <w:szCs w:val="20"/>
              </w:rPr>
              <w:t>Q</w:t>
            </w:r>
            <w:r w:rsidRPr="00BD67F3">
              <w:rPr>
                <w:rFonts w:asciiTheme="minorHAnsi" w:hAnsiTheme="minorHAnsi" w:cs="Times New Roman"/>
                <w:b/>
                <w:sz w:val="20"/>
                <w:szCs w:val="20"/>
              </w:rPr>
              <w:t>T.</w:t>
            </w:r>
          </w:p>
        </w:tc>
        <w:tc>
          <w:tcPr>
            <w:tcW w:w="476" w:type="pct"/>
            <w:tcBorders>
              <w:top w:val="single" w:sz="4" w:space="0" w:color="000000"/>
              <w:left w:val="nil"/>
              <w:bottom w:val="single" w:sz="4" w:space="0" w:color="000000"/>
              <w:right w:val="single" w:sz="4" w:space="0" w:color="000000"/>
            </w:tcBorders>
            <w:shd w:val="clear" w:color="auto" w:fill="D9D9D9" w:themeFill="background1" w:themeFillShade="D9"/>
            <w:noWrap/>
            <w:vAlign w:val="center"/>
          </w:tcPr>
          <w:p w:rsidR="007F076D" w:rsidRPr="00BD67F3" w:rsidRDefault="007F076D" w:rsidP="002D4148">
            <w:pPr>
              <w:jc w:val="center"/>
              <w:rPr>
                <w:rFonts w:asciiTheme="minorHAnsi" w:hAnsiTheme="minorHAnsi" w:cs="Times New Roman"/>
                <w:b/>
                <w:sz w:val="20"/>
                <w:szCs w:val="20"/>
              </w:rPr>
            </w:pPr>
            <w:r w:rsidRPr="00BD67F3">
              <w:rPr>
                <w:rFonts w:asciiTheme="minorHAnsi" w:hAnsiTheme="minorHAnsi" w:cs="Times New Roman"/>
                <w:b/>
                <w:sz w:val="20"/>
                <w:szCs w:val="20"/>
              </w:rPr>
              <w:t>VALOR</w:t>
            </w:r>
            <w:r>
              <w:rPr>
                <w:rFonts w:asciiTheme="minorHAnsi" w:hAnsiTheme="minorHAnsi" w:cs="Times New Roman"/>
                <w:b/>
                <w:sz w:val="20"/>
                <w:szCs w:val="20"/>
              </w:rPr>
              <w:t xml:space="preserve"> TOTAL</w:t>
            </w:r>
          </w:p>
        </w:tc>
      </w:tr>
      <w:tr w:rsidR="007F076D" w:rsidRPr="007F076D" w:rsidTr="007F076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trPr>
        <w:tc>
          <w:tcPr>
            <w:tcW w:w="366" w:type="pct"/>
            <w:tcBorders>
              <w:top w:val="single" w:sz="4" w:space="0" w:color="000000"/>
              <w:left w:val="single" w:sz="4" w:space="0" w:color="000000"/>
              <w:bottom w:val="single" w:sz="4" w:space="0" w:color="000000"/>
              <w:right w:val="single" w:sz="4" w:space="0" w:color="000000"/>
            </w:tcBorders>
            <w:vAlign w:val="center"/>
          </w:tcPr>
          <w:p w:rsidR="007F076D" w:rsidRPr="007F076D" w:rsidRDefault="007F076D" w:rsidP="007F076D">
            <w:pPr>
              <w:jc w:val="center"/>
              <w:rPr>
                <w:rFonts w:ascii="Calibri" w:eastAsia="Times New Roman" w:hAnsi="Calibri" w:cs="Times New Roman"/>
                <w:color w:val="000000"/>
                <w:sz w:val="20"/>
                <w:szCs w:val="20"/>
              </w:rPr>
            </w:pPr>
            <w:r w:rsidRPr="007F076D">
              <w:rPr>
                <w:rFonts w:ascii="Calibri" w:eastAsia="Times New Roman" w:hAnsi="Calibri" w:cs="Times New Roman"/>
                <w:color w:val="000000"/>
                <w:sz w:val="20"/>
                <w:szCs w:val="20"/>
              </w:rPr>
              <w:t>1</w:t>
            </w:r>
          </w:p>
        </w:tc>
        <w:tc>
          <w:tcPr>
            <w:tcW w:w="3460"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7F076D" w:rsidRPr="007F076D" w:rsidRDefault="007F076D" w:rsidP="00A66358">
            <w:pPr>
              <w:jc w:val="both"/>
              <w:rPr>
                <w:rFonts w:asciiTheme="minorHAnsi" w:hAnsiTheme="minorHAnsi" w:cs="Times New Roman"/>
                <w:sz w:val="20"/>
                <w:szCs w:val="20"/>
              </w:rPr>
            </w:pPr>
            <w:r w:rsidRPr="007F076D">
              <w:rPr>
                <w:rFonts w:ascii="Calibri" w:eastAsia="Times New Roman" w:hAnsi="Calibri" w:cs="Times New Roman"/>
                <w:color w:val="000000"/>
                <w:sz w:val="20"/>
                <w:szCs w:val="20"/>
              </w:rPr>
              <w:t>Picador de Galho (Triturador) - Triturador de galhos, com dois funis de alimentação. Bica de saída com direcionamento para carreta/cesta ou tambor. Equipado com 4 rodas. Motor a gasolina. Potência de 13,5 a 16 HP. Produção de 3 a 5 m³/h.</w:t>
            </w:r>
          </w:p>
        </w:tc>
        <w:tc>
          <w:tcPr>
            <w:tcW w:w="442" w:type="pct"/>
            <w:tcBorders>
              <w:top w:val="single" w:sz="4" w:space="0" w:color="000000"/>
              <w:left w:val="nil"/>
              <w:bottom w:val="single" w:sz="4" w:space="0" w:color="000000"/>
              <w:right w:val="single" w:sz="4" w:space="0" w:color="000000"/>
            </w:tcBorders>
            <w:shd w:val="clear" w:color="auto" w:fill="FFFFFF" w:themeFill="background1"/>
            <w:noWrap/>
            <w:vAlign w:val="center"/>
          </w:tcPr>
          <w:p w:rsidR="007F076D" w:rsidRPr="007F076D" w:rsidRDefault="007F076D" w:rsidP="008B08EE">
            <w:pPr>
              <w:jc w:val="center"/>
              <w:rPr>
                <w:rFonts w:asciiTheme="minorHAnsi" w:hAnsiTheme="minorHAnsi" w:cs="Times New Roman"/>
                <w:sz w:val="20"/>
                <w:szCs w:val="20"/>
              </w:rPr>
            </w:pPr>
          </w:p>
        </w:tc>
        <w:tc>
          <w:tcPr>
            <w:tcW w:w="256" w:type="pct"/>
            <w:tcBorders>
              <w:top w:val="single" w:sz="4" w:space="0" w:color="000000"/>
              <w:left w:val="nil"/>
              <w:bottom w:val="single" w:sz="4" w:space="0" w:color="000000"/>
              <w:right w:val="single" w:sz="4" w:space="0" w:color="000000"/>
            </w:tcBorders>
            <w:shd w:val="clear" w:color="auto" w:fill="auto"/>
            <w:noWrap/>
            <w:vAlign w:val="center"/>
          </w:tcPr>
          <w:p w:rsidR="007F076D" w:rsidRPr="007F076D" w:rsidRDefault="007F076D" w:rsidP="008B08EE">
            <w:pPr>
              <w:jc w:val="center"/>
              <w:rPr>
                <w:rFonts w:asciiTheme="minorHAnsi" w:hAnsiTheme="minorHAnsi" w:cs="Times New Roman"/>
                <w:sz w:val="20"/>
                <w:szCs w:val="20"/>
              </w:rPr>
            </w:pPr>
            <w:r w:rsidRPr="007F076D">
              <w:rPr>
                <w:rFonts w:asciiTheme="minorHAnsi" w:hAnsiTheme="minorHAnsi" w:cs="Times New Roman"/>
                <w:sz w:val="20"/>
                <w:szCs w:val="20"/>
              </w:rPr>
              <w:t>1</w:t>
            </w:r>
          </w:p>
        </w:tc>
        <w:tc>
          <w:tcPr>
            <w:tcW w:w="476" w:type="pct"/>
            <w:tcBorders>
              <w:top w:val="single" w:sz="4" w:space="0" w:color="000000"/>
              <w:left w:val="nil"/>
              <w:bottom w:val="single" w:sz="4" w:space="0" w:color="000000"/>
              <w:right w:val="single" w:sz="4" w:space="0" w:color="000000"/>
            </w:tcBorders>
            <w:shd w:val="clear" w:color="auto" w:fill="auto"/>
            <w:noWrap/>
            <w:vAlign w:val="center"/>
          </w:tcPr>
          <w:p w:rsidR="007F076D" w:rsidRPr="007F076D" w:rsidRDefault="007F076D" w:rsidP="008B08EE">
            <w:pPr>
              <w:jc w:val="right"/>
              <w:rPr>
                <w:rFonts w:asciiTheme="minorHAnsi" w:hAnsiTheme="minorHAnsi" w:cs="Times New Roman"/>
                <w:sz w:val="20"/>
                <w:szCs w:val="20"/>
              </w:rPr>
            </w:pPr>
          </w:p>
        </w:tc>
      </w:tr>
      <w:tr w:rsidR="007F076D" w:rsidRPr="007F076D" w:rsidTr="007F076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trPr>
        <w:tc>
          <w:tcPr>
            <w:tcW w:w="366" w:type="pct"/>
            <w:tcBorders>
              <w:top w:val="single" w:sz="4" w:space="0" w:color="000000"/>
              <w:left w:val="single" w:sz="4" w:space="0" w:color="000000"/>
              <w:bottom w:val="single" w:sz="4" w:space="0" w:color="000000"/>
              <w:right w:val="single" w:sz="4" w:space="0" w:color="000000"/>
            </w:tcBorders>
            <w:vAlign w:val="center"/>
          </w:tcPr>
          <w:p w:rsidR="007F076D" w:rsidRPr="007F076D" w:rsidRDefault="007F076D" w:rsidP="007F076D">
            <w:pPr>
              <w:jc w:val="center"/>
              <w:rPr>
                <w:rFonts w:ascii="Calibri" w:eastAsia="Times New Roman" w:hAnsi="Calibri" w:cs="Times New Roman"/>
                <w:color w:val="000000"/>
                <w:sz w:val="20"/>
                <w:szCs w:val="20"/>
              </w:rPr>
            </w:pPr>
            <w:r w:rsidRPr="007F076D">
              <w:rPr>
                <w:rFonts w:ascii="Calibri" w:eastAsia="Times New Roman" w:hAnsi="Calibri" w:cs="Times New Roman"/>
                <w:color w:val="000000"/>
                <w:sz w:val="20"/>
                <w:szCs w:val="20"/>
              </w:rPr>
              <w:t>2</w:t>
            </w:r>
          </w:p>
        </w:tc>
        <w:tc>
          <w:tcPr>
            <w:tcW w:w="3460"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7F076D" w:rsidRPr="007F076D" w:rsidRDefault="007F076D" w:rsidP="007F076D">
            <w:pPr>
              <w:jc w:val="both"/>
              <w:rPr>
                <w:rFonts w:ascii="Calibri" w:eastAsia="Times New Roman" w:hAnsi="Calibri" w:cs="Times New Roman"/>
                <w:color w:val="000000"/>
                <w:sz w:val="20"/>
                <w:szCs w:val="20"/>
              </w:rPr>
            </w:pPr>
            <w:r w:rsidRPr="007F076D">
              <w:rPr>
                <w:rFonts w:ascii="Calibri" w:eastAsia="Times New Roman" w:hAnsi="Calibri" w:cs="Times New Roman"/>
                <w:color w:val="000000"/>
                <w:sz w:val="20"/>
                <w:szCs w:val="20"/>
              </w:rPr>
              <w:t>Distribuidor de Esterco Líquido 4.000 lts - Bomba vácuo compressor de 240mm. Capacidade: 4.000 litros. Espessura chapa tanque e calotas: 4,76mm. Rodado tandem aro 16. Abertura válvula com pistão hidráulico. Pneus novos.</w:t>
            </w:r>
          </w:p>
        </w:tc>
        <w:tc>
          <w:tcPr>
            <w:tcW w:w="442" w:type="pct"/>
            <w:tcBorders>
              <w:top w:val="single" w:sz="4" w:space="0" w:color="000000"/>
              <w:left w:val="nil"/>
              <w:bottom w:val="single" w:sz="4" w:space="0" w:color="000000"/>
              <w:right w:val="single" w:sz="4" w:space="0" w:color="000000"/>
            </w:tcBorders>
            <w:shd w:val="clear" w:color="auto" w:fill="FFFFFF" w:themeFill="background1"/>
            <w:noWrap/>
            <w:vAlign w:val="center"/>
          </w:tcPr>
          <w:p w:rsidR="007F076D" w:rsidRPr="007F076D" w:rsidRDefault="007F076D" w:rsidP="007F076D">
            <w:pPr>
              <w:jc w:val="center"/>
              <w:rPr>
                <w:rFonts w:asciiTheme="minorHAnsi" w:hAnsiTheme="minorHAnsi" w:cs="Times New Roman"/>
                <w:sz w:val="20"/>
                <w:szCs w:val="20"/>
              </w:rPr>
            </w:pPr>
          </w:p>
        </w:tc>
        <w:tc>
          <w:tcPr>
            <w:tcW w:w="256" w:type="pct"/>
            <w:tcBorders>
              <w:top w:val="single" w:sz="4" w:space="0" w:color="000000"/>
              <w:left w:val="nil"/>
              <w:bottom w:val="single" w:sz="4" w:space="0" w:color="000000"/>
              <w:right w:val="single" w:sz="4" w:space="0" w:color="000000"/>
            </w:tcBorders>
            <w:shd w:val="clear" w:color="auto" w:fill="auto"/>
            <w:noWrap/>
            <w:vAlign w:val="center"/>
          </w:tcPr>
          <w:p w:rsidR="007F076D" w:rsidRPr="007F076D" w:rsidRDefault="007F076D" w:rsidP="007F076D">
            <w:pPr>
              <w:jc w:val="center"/>
              <w:rPr>
                <w:rFonts w:asciiTheme="minorHAnsi" w:hAnsiTheme="minorHAnsi" w:cs="Times New Roman"/>
                <w:sz w:val="20"/>
                <w:szCs w:val="20"/>
              </w:rPr>
            </w:pPr>
            <w:r w:rsidRPr="007F076D">
              <w:rPr>
                <w:rFonts w:asciiTheme="minorHAnsi" w:hAnsiTheme="minorHAnsi" w:cs="Times New Roman"/>
                <w:sz w:val="20"/>
                <w:szCs w:val="20"/>
              </w:rPr>
              <w:t>1</w:t>
            </w:r>
          </w:p>
        </w:tc>
        <w:tc>
          <w:tcPr>
            <w:tcW w:w="476" w:type="pct"/>
            <w:tcBorders>
              <w:top w:val="single" w:sz="4" w:space="0" w:color="000000"/>
              <w:left w:val="nil"/>
              <w:bottom w:val="single" w:sz="4" w:space="0" w:color="000000"/>
              <w:right w:val="single" w:sz="4" w:space="0" w:color="000000"/>
            </w:tcBorders>
            <w:shd w:val="clear" w:color="auto" w:fill="auto"/>
            <w:noWrap/>
            <w:vAlign w:val="center"/>
          </w:tcPr>
          <w:p w:rsidR="007F076D" w:rsidRPr="007F076D" w:rsidRDefault="007F076D" w:rsidP="007F076D">
            <w:pPr>
              <w:jc w:val="right"/>
              <w:rPr>
                <w:rFonts w:asciiTheme="minorHAnsi" w:hAnsiTheme="minorHAnsi" w:cs="Times New Roman"/>
                <w:sz w:val="20"/>
                <w:szCs w:val="20"/>
              </w:rPr>
            </w:pPr>
          </w:p>
        </w:tc>
      </w:tr>
      <w:tr w:rsidR="007F076D" w:rsidRPr="007F076D" w:rsidTr="007F076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trPr>
        <w:tc>
          <w:tcPr>
            <w:tcW w:w="366" w:type="pct"/>
            <w:tcBorders>
              <w:top w:val="single" w:sz="4" w:space="0" w:color="000000"/>
              <w:left w:val="single" w:sz="4" w:space="0" w:color="000000"/>
              <w:bottom w:val="single" w:sz="4" w:space="0" w:color="000000"/>
              <w:right w:val="single" w:sz="4" w:space="0" w:color="000000"/>
            </w:tcBorders>
            <w:vAlign w:val="center"/>
          </w:tcPr>
          <w:p w:rsidR="007F076D" w:rsidRPr="007F076D" w:rsidRDefault="007F076D" w:rsidP="007F076D">
            <w:pPr>
              <w:jc w:val="center"/>
              <w:rPr>
                <w:rFonts w:ascii="Calibri" w:eastAsia="Times New Roman" w:hAnsi="Calibri" w:cs="Times New Roman"/>
                <w:color w:val="000000"/>
                <w:sz w:val="20"/>
                <w:szCs w:val="20"/>
              </w:rPr>
            </w:pPr>
            <w:r w:rsidRPr="007F076D">
              <w:rPr>
                <w:rFonts w:ascii="Calibri" w:eastAsia="Times New Roman" w:hAnsi="Calibri" w:cs="Times New Roman"/>
                <w:color w:val="000000"/>
                <w:sz w:val="20"/>
                <w:szCs w:val="20"/>
              </w:rPr>
              <w:t>3</w:t>
            </w:r>
          </w:p>
        </w:tc>
        <w:tc>
          <w:tcPr>
            <w:tcW w:w="3460"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7F076D" w:rsidRPr="007F076D" w:rsidRDefault="007F076D" w:rsidP="007F076D">
            <w:pPr>
              <w:jc w:val="both"/>
              <w:rPr>
                <w:rFonts w:ascii="Calibri" w:eastAsia="Times New Roman" w:hAnsi="Calibri" w:cs="Times New Roman"/>
                <w:color w:val="000000"/>
                <w:sz w:val="20"/>
                <w:szCs w:val="20"/>
              </w:rPr>
            </w:pPr>
            <w:r w:rsidRPr="007F076D">
              <w:rPr>
                <w:rFonts w:ascii="Calibri" w:eastAsia="Times New Roman" w:hAnsi="Calibri" w:cs="Times New Roman"/>
                <w:color w:val="000000"/>
                <w:sz w:val="20"/>
                <w:szCs w:val="20"/>
              </w:rPr>
              <w:t>Distribuidor de adubo orgânico 6.500kg ou 3,5m³ - Esteira 80cm. Capacidade de carga 6,5 toneladas ou 3,5 m³. Duplo disco de distribuição. Rodado tandem aro 16. Abertura manual tampa traseira.</w:t>
            </w:r>
          </w:p>
        </w:tc>
        <w:tc>
          <w:tcPr>
            <w:tcW w:w="442" w:type="pct"/>
            <w:tcBorders>
              <w:top w:val="single" w:sz="4" w:space="0" w:color="000000"/>
              <w:left w:val="nil"/>
              <w:bottom w:val="single" w:sz="4" w:space="0" w:color="000000"/>
              <w:right w:val="single" w:sz="4" w:space="0" w:color="000000"/>
            </w:tcBorders>
            <w:shd w:val="clear" w:color="auto" w:fill="FFFFFF" w:themeFill="background1"/>
            <w:noWrap/>
            <w:vAlign w:val="center"/>
          </w:tcPr>
          <w:p w:rsidR="007F076D" w:rsidRPr="007F076D" w:rsidRDefault="007F076D" w:rsidP="007F076D">
            <w:pPr>
              <w:jc w:val="center"/>
              <w:rPr>
                <w:rFonts w:asciiTheme="minorHAnsi" w:hAnsiTheme="minorHAnsi" w:cs="Times New Roman"/>
                <w:sz w:val="20"/>
                <w:szCs w:val="20"/>
              </w:rPr>
            </w:pPr>
          </w:p>
        </w:tc>
        <w:tc>
          <w:tcPr>
            <w:tcW w:w="256" w:type="pct"/>
            <w:tcBorders>
              <w:top w:val="single" w:sz="4" w:space="0" w:color="000000"/>
              <w:left w:val="nil"/>
              <w:bottom w:val="single" w:sz="4" w:space="0" w:color="000000"/>
              <w:right w:val="single" w:sz="4" w:space="0" w:color="000000"/>
            </w:tcBorders>
            <w:shd w:val="clear" w:color="auto" w:fill="auto"/>
            <w:noWrap/>
            <w:vAlign w:val="center"/>
          </w:tcPr>
          <w:p w:rsidR="007F076D" w:rsidRPr="007F076D" w:rsidRDefault="007F076D" w:rsidP="007F076D">
            <w:pPr>
              <w:jc w:val="center"/>
              <w:rPr>
                <w:rFonts w:asciiTheme="minorHAnsi" w:hAnsiTheme="minorHAnsi" w:cs="Times New Roman"/>
                <w:sz w:val="20"/>
                <w:szCs w:val="20"/>
              </w:rPr>
            </w:pPr>
            <w:r w:rsidRPr="007F076D">
              <w:rPr>
                <w:rFonts w:asciiTheme="minorHAnsi" w:hAnsiTheme="minorHAnsi" w:cs="Times New Roman"/>
                <w:sz w:val="20"/>
                <w:szCs w:val="20"/>
              </w:rPr>
              <w:t>1</w:t>
            </w:r>
          </w:p>
        </w:tc>
        <w:tc>
          <w:tcPr>
            <w:tcW w:w="476" w:type="pct"/>
            <w:tcBorders>
              <w:top w:val="single" w:sz="4" w:space="0" w:color="000000"/>
              <w:left w:val="nil"/>
              <w:bottom w:val="single" w:sz="4" w:space="0" w:color="000000"/>
              <w:right w:val="single" w:sz="4" w:space="0" w:color="000000"/>
            </w:tcBorders>
            <w:shd w:val="clear" w:color="auto" w:fill="auto"/>
            <w:noWrap/>
            <w:vAlign w:val="center"/>
          </w:tcPr>
          <w:p w:rsidR="007F076D" w:rsidRPr="007F076D" w:rsidRDefault="007F076D" w:rsidP="007F076D">
            <w:pPr>
              <w:jc w:val="right"/>
              <w:rPr>
                <w:rFonts w:asciiTheme="minorHAnsi" w:hAnsiTheme="minorHAnsi" w:cs="Times New Roman"/>
                <w:sz w:val="20"/>
                <w:szCs w:val="20"/>
              </w:rPr>
            </w:pPr>
          </w:p>
        </w:tc>
      </w:tr>
      <w:tr w:rsidR="007F076D" w:rsidRPr="007F076D" w:rsidTr="007F076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trPr>
        <w:tc>
          <w:tcPr>
            <w:tcW w:w="366" w:type="pct"/>
            <w:tcBorders>
              <w:top w:val="single" w:sz="4" w:space="0" w:color="000000"/>
              <w:left w:val="single" w:sz="4" w:space="0" w:color="000000"/>
              <w:bottom w:val="single" w:sz="4" w:space="0" w:color="000000"/>
              <w:right w:val="single" w:sz="4" w:space="0" w:color="000000"/>
            </w:tcBorders>
            <w:vAlign w:val="center"/>
          </w:tcPr>
          <w:p w:rsidR="007F076D" w:rsidRPr="007F076D" w:rsidRDefault="007F076D" w:rsidP="007F076D">
            <w:pPr>
              <w:jc w:val="center"/>
              <w:rPr>
                <w:rFonts w:ascii="Calibri" w:eastAsia="Times New Roman" w:hAnsi="Calibri" w:cs="Times New Roman"/>
                <w:color w:val="000000"/>
                <w:sz w:val="20"/>
                <w:szCs w:val="20"/>
              </w:rPr>
            </w:pPr>
            <w:r w:rsidRPr="007F076D">
              <w:rPr>
                <w:rFonts w:ascii="Calibri" w:eastAsia="Times New Roman" w:hAnsi="Calibri" w:cs="Times New Roman"/>
                <w:color w:val="000000"/>
                <w:sz w:val="20"/>
                <w:szCs w:val="20"/>
              </w:rPr>
              <w:t>4</w:t>
            </w:r>
          </w:p>
        </w:tc>
        <w:tc>
          <w:tcPr>
            <w:tcW w:w="3460"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7F076D" w:rsidRPr="007F076D" w:rsidRDefault="007F076D" w:rsidP="007F076D">
            <w:pPr>
              <w:jc w:val="both"/>
              <w:rPr>
                <w:rFonts w:ascii="Calibri" w:eastAsia="Times New Roman" w:hAnsi="Calibri" w:cs="Times New Roman"/>
                <w:color w:val="000000"/>
                <w:sz w:val="20"/>
                <w:szCs w:val="20"/>
              </w:rPr>
            </w:pPr>
            <w:r w:rsidRPr="007F076D">
              <w:rPr>
                <w:rFonts w:ascii="Calibri" w:eastAsia="Times New Roman" w:hAnsi="Calibri" w:cs="Times New Roman"/>
                <w:color w:val="000000"/>
                <w:sz w:val="20"/>
                <w:szCs w:val="20"/>
              </w:rPr>
              <w:t xml:space="preserve">Encanteirador com enxada rotativa - Largura total 1,70m, largura corte 1,30m, largura canteiro 1,00m, altura canteiro 25cm, total </w:t>
            </w:r>
            <w:r w:rsidR="004E3C01" w:rsidRPr="007F076D">
              <w:rPr>
                <w:rFonts w:ascii="Calibri" w:eastAsia="Times New Roman" w:hAnsi="Calibri" w:cs="Times New Roman"/>
                <w:color w:val="000000"/>
                <w:sz w:val="20"/>
                <w:szCs w:val="20"/>
              </w:rPr>
              <w:t>flanges</w:t>
            </w:r>
            <w:r w:rsidRPr="007F076D">
              <w:rPr>
                <w:rFonts w:ascii="Calibri" w:eastAsia="Times New Roman" w:hAnsi="Calibri" w:cs="Times New Roman"/>
                <w:color w:val="000000"/>
                <w:sz w:val="20"/>
                <w:szCs w:val="20"/>
              </w:rPr>
              <w:t xml:space="preserve"> 5, total lâminas 30.</w:t>
            </w:r>
          </w:p>
        </w:tc>
        <w:tc>
          <w:tcPr>
            <w:tcW w:w="442" w:type="pct"/>
            <w:tcBorders>
              <w:top w:val="single" w:sz="4" w:space="0" w:color="000000"/>
              <w:left w:val="nil"/>
              <w:bottom w:val="single" w:sz="4" w:space="0" w:color="000000"/>
              <w:right w:val="single" w:sz="4" w:space="0" w:color="000000"/>
            </w:tcBorders>
            <w:shd w:val="clear" w:color="auto" w:fill="FFFFFF" w:themeFill="background1"/>
            <w:noWrap/>
            <w:vAlign w:val="center"/>
          </w:tcPr>
          <w:p w:rsidR="007F076D" w:rsidRPr="007F076D" w:rsidRDefault="007F076D" w:rsidP="007F076D">
            <w:pPr>
              <w:jc w:val="center"/>
              <w:rPr>
                <w:rFonts w:asciiTheme="minorHAnsi" w:hAnsiTheme="minorHAnsi" w:cs="Times New Roman"/>
                <w:sz w:val="20"/>
                <w:szCs w:val="20"/>
              </w:rPr>
            </w:pPr>
          </w:p>
        </w:tc>
        <w:tc>
          <w:tcPr>
            <w:tcW w:w="256" w:type="pct"/>
            <w:tcBorders>
              <w:top w:val="single" w:sz="4" w:space="0" w:color="000000"/>
              <w:left w:val="nil"/>
              <w:bottom w:val="single" w:sz="4" w:space="0" w:color="000000"/>
              <w:right w:val="single" w:sz="4" w:space="0" w:color="000000"/>
            </w:tcBorders>
            <w:shd w:val="clear" w:color="auto" w:fill="auto"/>
            <w:noWrap/>
            <w:vAlign w:val="center"/>
          </w:tcPr>
          <w:p w:rsidR="007F076D" w:rsidRPr="007F076D" w:rsidRDefault="007F076D" w:rsidP="007F076D">
            <w:pPr>
              <w:jc w:val="center"/>
              <w:rPr>
                <w:rFonts w:asciiTheme="minorHAnsi" w:hAnsiTheme="minorHAnsi" w:cs="Times New Roman"/>
                <w:sz w:val="20"/>
                <w:szCs w:val="20"/>
              </w:rPr>
            </w:pPr>
            <w:r w:rsidRPr="007F076D">
              <w:rPr>
                <w:rFonts w:asciiTheme="minorHAnsi" w:hAnsiTheme="minorHAnsi" w:cs="Times New Roman"/>
                <w:sz w:val="20"/>
                <w:szCs w:val="20"/>
              </w:rPr>
              <w:t>1</w:t>
            </w:r>
          </w:p>
        </w:tc>
        <w:tc>
          <w:tcPr>
            <w:tcW w:w="476" w:type="pct"/>
            <w:tcBorders>
              <w:top w:val="single" w:sz="4" w:space="0" w:color="000000"/>
              <w:left w:val="nil"/>
              <w:bottom w:val="single" w:sz="4" w:space="0" w:color="000000"/>
              <w:right w:val="single" w:sz="4" w:space="0" w:color="000000"/>
            </w:tcBorders>
            <w:shd w:val="clear" w:color="auto" w:fill="auto"/>
            <w:noWrap/>
            <w:vAlign w:val="center"/>
          </w:tcPr>
          <w:p w:rsidR="007F076D" w:rsidRPr="007F076D" w:rsidRDefault="007F076D" w:rsidP="007F076D">
            <w:pPr>
              <w:jc w:val="right"/>
              <w:rPr>
                <w:rFonts w:asciiTheme="minorHAnsi" w:hAnsiTheme="minorHAnsi" w:cs="Times New Roman"/>
                <w:sz w:val="20"/>
                <w:szCs w:val="20"/>
              </w:rPr>
            </w:pPr>
          </w:p>
        </w:tc>
      </w:tr>
      <w:tr w:rsidR="007F076D" w:rsidRPr="00BD67F3" w:rsidTr="007F076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4"/>
        </w:trPr>
        <w:tc>
          <w:tcPr>
            <w:tcW w:w="366"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7F076D" w:rsidRPr="00BD67F3" w:rsidRDefault="007F076D" w:rsidP="008B08EE">
            <w:pPr>
              <w:rPr>
                <w:rFonts w:asciiTheme="minorHAnsi" w:hAnsiTheme="minorHAnsi" w:cs="Times New Roman"/>
                <w:b/>
                <w:sz w:val="20"/>
                <w:szCs w:val="20"/>
              </w:rPr>
            </w:pPr>
          </w:p>
        </w:tc>
        <w:tc>
          <w:tcPr>
            <w:tcW w:w="4158"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noWrap/>
            <w:vAlign w:val="center"/>
          </w:tcPr>
          <w:p w:rsidR="007F076D" w:rsidRPr="00BD67F3" w:rsidRDefault="007F076D" w:rsidP="008B08EE">
            <w:pPr>
              <w:rPr>
                <w:rFonts w:asciiTheme="minorHAnsi" w:hAnsiTheme="minorHAnsi" w:cs="Times New Roman"/>
                <w:b/>
                <w:sz w:val="20"/>
                <w:szCs w:val="20"/>
              </w:rPr>
            </w:pPr>
            <w:r w:rsidRPr="00BD67F3">
              <w:rPr>
                <w:rFonts w:asciiTheme="minorHAnsi" w:hAnsiTheme="minorHAnsi" w:cs="Times New Roman"/>
                <w:b/>
                <w:sz w:val="20"/>
                <w:szCs w:val="20"/>
              </w:rPr>
              <w:t xml:space="preserve">TOTAL POR EXTENSO: </w:t>
            </w:r>
          </w:p>
        </w:tc>
        <w:tc>
          <w:tcPr>
            <w:tcW w:w="476" w:type="pct"/>
            <w:tcBorders>
              <w:top w:val="single" w:sz="4" w:space="0" w:color="000000"/>
              <w:left w:val="nil"/>
              <w:bottom w:val="single" w:sz="4" w:space="0" w:color="000000"/>
              <w:right w:val="single" w:sz="4" w:space="0" w:color="000000"/>
            </w:tcBorders>
            <w:shd w:val="clear" w:color="auto" w:fill="D9D9D9" w:themeFill="background1" w:themeFillShade="D9"/>
            <w:noWrap/>
            <w:vAlign w:val="center"/>
          </w:tcPr>
          <w:p w:rsidR="007F076D" w:rsidRPr="00BD67F3" w:rsidRDefault="007F076D" w:rsidP="008B08EE">
            <w:pPr>
              <w:jc w:val="right"/>
              <w:rPr>
                <w:rFonts w:asciiTheme="minorHAnsi" w:hAnsiTheme="minorHAnsi" w:cs="Times New Roman"/>
                <w:b/>
                <w:bCs/>
                <w:sz w:val="20"/>
                <w:szCs w:val="20"/>
              </w:rPr>
            </w:pPr>
          </w:p>
        </w:tc>
      </w:tr>
    </w:tbl>
    <w:p w:rsidR="00AD1973" w:rsidRPr="008A1527" w:rsidRDefault="00137B72" w:rsidP="008B08EE">
      <w:pPr>
        <w:pStyle w:val="padrao"/>
        <w:autoSpaceDE w:val="0"/>
        <w:spacing w:before="0" w:beforeAutospacing="0" w:after="0" w:afterAutospacing="0"/>
        <w:jc w:val="both"/>
        <w:rPr>
          <w:sz w:val="20"/>
          <w:szCs w:val="19"/>
        </w:rPr>
      </w:pPr>
      <w:r w:rsidRPr="008A1527">
        <w:rPr>
          <w:sz w:val="20"/>
          <w:szCs w:val="19"/>
        </w:rPr>
        <w:t>A EMPRESA: ............................................ DECLARA QUE:</w:t>
      </w:r>
    </w:p>
    <w:p w:rsidR="00137B72" w:rsidRPr="008A1527" w:rsidRDefault="00137B72" w:rsidP="008B08EE">
      <w:pPr>
        <w:pStyle w:val="padrao"/>
        <w:numPr>
          <w:ilvl w:val="0"/>
          <w:numId w:val="25"/>
        </w:numPr>
        <w:tabs>
          <w:tab w:val="left" w:pos="284"/>
        </w:tabs>
        <w:autoSpaceDE w:val="0"/>
        <w:spacing w:before="0" w:beforeAutospacing="0" w:after="0" w:afterAutospacing="0"/>
        <w:ind w:left="0" w:firstLine="0"/>
        <w:jc w:val="both"/>
        <w:rPr>
          <w:sz w:val="20"/>
          <w:szCs w:val="19"/>
        </w:rPr>
      </w:pPr>
      <w:r w:rsidRPr="008A1527">
        <w:rPr>
          <w:sz w:val="20"/>
          <w:szCs w:val="19"/>
        </w:rPr>
        <w:t>ESTÃO INCLUSAS NO VALOR COTADO TODAS AS DESPESAS COM MÃO DE OBRA E, BEM COMO, TODOS OS TRIBUTOS E ENCARGOS FISCAIS, SOCIAIS, TRABALHISTAS, PREVIDENCIÁRIOS E COMERCIAIS E, AINDA, OS GASTOS COM TRANSPORTE E ACONDICIONAMENTO DOS PRODUTOS EM EMBALAGENS ADEQUADAS.</w:t>
      </w:r>
    </w:p>
    <w:p w:rsidR="00137B72" w:rsidRPr="008A1527" w:rsidRDefault="00137B72" w:rsidP="008B08EE">
      <w:pPr>
        <w:pStyle w:val="padrao"/>
        <w:numPr>
          <w:ilvl w:val="0"/>
          <w:numId w:val="25"/>
        </w:numPr>
        <w:tabs>
          <w:tab w:val="left" w:pos="284"/>
        </w:tabs>
        <w:autoSpaceDE w:val="0"/>
        <w:spacing w:before="0" w:beforeAutospacing="0" w:after="0" w:afterAutospacing="0"/>
        <w:ind w:left="0" w:firstLine="0"/>
        <w:jc w:val="both"/>
        <w:rPr>
          <w:sz w:val="20"/>
          <w:szCs w:val="19"/>
        </w:rPr>
      </w:pPr>
      <w:r w:rsidRPr="008A1527">
        <w:rPr>
          <w:sz w:val="20"/>
          <w:szCs w:val="19"/>
        </w:rPr>
        <w:t>VALIDADE DA PROPOSTA: 60 (SESSENTA) DIAS.</w:t>
      </w:r>
    </w:p>
    <w:p w:rsidR="00137B72" w:rsidRPr="008A1527" w:rsidRDefault="00137B72" w:rsidP="008B08EE">
      <w:pPr>
        <w:pStyle w:val="padrao"/>
        <w:numPr>
          <w:ilvl w:val="0"/>
          <w:numId w:val="25"/>
        </w:numPr>
        <w:tabs>
          <w:tab w:val="left" w:pos="284"/>
        </w:tabs>
        <w:autoSpaceDE w:val="0"/>
        <w:spacing w:before="0" w:beforeAutospacing="0" w:after="0" w:afterAutospacing="0"/>
        <w:ind w:left="0" w:firstLine="0"/>
        <w:jc w:val="both"/>
        <w:rPr>
          <w:sz w:val="20"/>
          <w:szCs w:val="19"/>
        </w:rPr>
      </w:pPr>
      <w:r w:rsidRPr="008A1527">
        <w:rPr>
          <w:sz w:val="20"/>
          <w:szCs w:val="19"/>
        </w:rPr>
        <w:t>PRAZO DE INICIO DE FORNECIMENTO/EXECUÇÃO DOS SERVIÇOS DE ACORDO COM O ESTABELECIDO NO TERMO DE REFERENCIA (ANEXO I) DO EDITAL DESSE PROCESSO.</w:t>
      </w:r>
    </w:p>
    <w:p w:rsidR="00137B72" w:rsidRPr="008A1527" w:rsidRDefault="00137B72" w:rsidP="008B08EE">
      <w:pPr>
        <w:pStyle w:val="padrao"/>
        <w:numPr>
          <w:ilvl w:val="0"/>
          <w:numId w:val="25"/>
        </w:numPr>
        <w:tabs>
          <w:tab w:val="left" w:pos="284"/>
        </w:tabs>
        <w:autoSpaceDE w:val="0"/>
        <w:spacing w:before="0" w:beforeAutospacing="0" w:after="0" w:afterAutospacing="0"/>
        <w:ind w:left="0" w:firstLine="0"/>
        <w:jc w:val="both"/>
        <w:rPr>
          <w:sz w:val="20"/>
          <w:szCs w:val="19"/>
        </w:rPr>
      </w:pPr>
      <w:r w:rsidRPr="008A1527">
        <w:rPr>
          <w:sz w:val="20"/>
          <w:szCs w:val="19"/>
        </w:rPr>
        <w:t xml:space="preserve">QUE </w:t>
      </w:r>
      <w:r w:rsidRPr="008A1527">
        <w:rPr>
          <w:b/>
          <w:sz w:val="20"/>
          <w:szCs w:val="19"/>
        </w:rPr>
        <w:t xml:space="preserve">NÃO POSSUI </w:t>
      </w:r>
      <w:r w:rsidRPr="008A1527">
        <w:rPr>
          <w:sz w:val="20"/>
          <w:szCs w:val="19"/>
        </w:rPr>
        <w:t xml:space="preserve">COMO SÓCIO, GERENTE E DIRETORES, SERVIDORES DA </w:t>
      </w:r>
      <w:r w:rsidRPr="008A1527">
        <w:rPr>
          <w:b/>
          <w:sz w:val="20"/>
          <w:szCs w:val="19"/>
        </w:rPr>
        <w:t xml:space="preserve">PREFEITURA MUNICIPAL DE </w:t>
      </w:r>
      <w:r w:rsidR="00BD67F3" w:rsidRPr="008A1527">
        <w:rPr>
          <w:b/>
          <w:sz w:val="20"/>
          <w:szCs w:val="19"/>
        </w:rPr>
        <w:t>ARROIO DO MEIO</w:t>
      </w:r>
      <w:r w:rsidR="00FA7D80" w:rsidRPr="008A1527">
        <w:rPr>
          <w:b/>
          <w:sz w:val="20"/>
          <w:szCs w:val="19"/>
        </w:rPr>
        <w:t>/</w:t>
      </w:r>
      <w:r w:rsidR="00BD67F3" w:rsidRPr="008A1527">
        <w:rPr>
          <w:b/>
          <w:sz w:val="20"/>
          <w:szCs w:val="19"/>
        </w:rPr>
        <w:t>RS</w:t>
      </w:r>
      <w:r w:rsidRPr="008A1527">
        <w:rPr>
          <w:sz w:val="20"/>
          <w:szCs w:val="19"/>
        </w:rPr>
        <w:t>, E AINDA CÔNJUGE, COMPANHEIRO OU PARENTE ATÉ TERCEIRO GRAU.</w:t>
      </w:r>
    </w:p>
    <w:p w:rsidR="00137B72" w:rsidRPr="008A1527" w:rsidRDefault="00137B72" w:rsidP="008B08EE">
      <w:pPr>
        <w:pStyle w:val="padrao"/>
        <w:numPr>
          <w:ilvl w:val="0"/>
          <w:numId w:val="25"/>
        </w:numPr>
        <w:tabs>
          <w:tab w:val="left" w:pos="284"/>
        </w:tabs>
        <w:autoSpaceDE w:val="0"/>
        <w:spacing w:before="0" w:beforeAutospacing="0" w:after="0" w:afterAutospacing="0"/>
        <w:ind w:left="0" w:firstLine="0"/>
        <w:jc w:val="both"/>
        <w:rPr>
          <w:sz w:val="20"/>
          <w:szCs w:val="19"/>
        </w:rPr>
      </w:pPr>
      <w:r w:rsidRPr="008A1527">
        <w:rPr>
          <w:sz w:val="20"/>
          <w:szCs w:val="19"/>
        </w:rPr>
        <w:t xml:space="preserve">QUE O PRAZO DE INICIO DA ENTREGA DOS EQUIPAMENTOS SERÁ DE ACORDO COM OS TERMOS ESTABELECIDOS NO ANEXO I, DESTE EDITAL A CONTAR DO RECEBIMENTO, POR PARTE DA CONTRATADA, DA ORDEM DE COMPRA OU DOCUMENTO SIMILAR, NA AV. DR. SILVIO BEZERRA DE MELO Nº 363, CENTRO, CEP: 59.390-000, </w:t>
      </w:r>
      <w:r w:rsidR="00FA7D80" w:rsidRPr="008A1527">
        <w:rPr>
          <w:sz w:val="20"/>
          <w:szCs w:val="19"/>
        </w:rPr>
        <w:t>_______________/UF</w:t>
      </w:r>
      <w:r w:rsidRPr="008A1527">
        <w:rPr>
          <w:sz w:val="20"/>
          <w:szCs w:val="19"/>
        </w:rPr>
        <w:t xml:space="preserve"> TODOS OS EQUIPAMENTOS SERÃO AVALIADOS, SOB PENA DE DEVOLUÇÃO DE NÃO ACEITE, CASO NÃO ATENDA A DESCRIMINAÇÃO DO TERMO DE REFERÊNCIA DO REFERIDO EDITAL OU DE MÁ QUALIDADE.</w:t>
      </w:r>
    </w:p>
    <w:p w:rsidR="00137B72" w:rsidRPr="008A1527" w:rsidRDefault="00137B72" w:rsidP="008B08EE">
      <w:pPr>
        <w:jc w:val="right"/>
        <w:rPr>
          <w:rFonts w:ascii="Times New Roman" w:hAnsi="Times New Roman" w:cs="Times New Roman"/>
          <w:sz w:val="20"/>
          <w:szCs w:val="19"/>
        </w:rPr>
      </w:pPr>
      <w:r w:rsidRPr="008A1527">
        <w:rPr>
          <w:rFonts w:ascii="Times New Roman" w:hAnsi="Times New Roman" w:cs="Times New Roman"/>
          <w:sz w:val="20"/>
          <w:szCs w:val="19"/>
        </w:rPr>
        <w:t>LOCAL E DATA</w:t>
      </w:r>
    </w:p>
    <w:p w:rsidR="00137B72" w:rsidRPr="008A1527" w:rsidRDefault="00137B72" w:rsidP="008B08EE">
      <w:pPr>
        <w:jc w:val="center"/>
        <w:rPr>
          <w:rFonts w:ascii="Times New Roman" w:hAnsi="Times New Roman" w:cs="Times New Roman"/>
          <w:sz w:val="20"/>
          <w:szCs w:val="19"/>
        </w:rPr>
      </w:pPr>
      <w:r w:rsidRPr="008A1527">
        <w:rPr>
          <w:rFonts w:ascii="Times New Roman" w:hAnsi="Times New Roman" w:cs="Times New Roman"/>
          <w:sz w:val="20"/>
          <w:szCs w:val="19"/>
        </w:rPr>
        <w:t>_____________________________________</w:t>
      </w:r>
    </w:p>
    <w:p w:rsidR="00137B72" w:rsidRPr="008A1527" w:rsidRDefault="00137B72" w:rsidP="008B08EE">
      <w:pPr>
        <w:jc w:val="center"/>
        <w:rPr>
          <w:rFonts w:ascii="Times New Roman" w:hAnsi="Times New Roman" w:cs="Times New Roman"/>
          <w:sz w:val="20"/>
          <w:szCs w:val="19"/>
        </w:rPr>
      </w:pPr>
      <w:r w:rsidRPr="008A1527">
        <w:rPr>
          <w:rFonts w:ascii="Times New Roman" w:hAnsi="Times New Roman" w:cs="Times New Roman"/>
          <w:sz w:val="20"/>
          <w:szCs w:val="19"/>
        </w:rPr>
        <w:t>CARIMBO DA EMPRESA/ASSINATURA DO RESPONSÁVEL</w:t>
      </w:r>
    </w:p>
    <w:p w:rsidR="00137B72" w:rsidRPr="008A1527" w:rsidRDefault="00137B72" w:rsidP="008B08EE">
      <w:pPr>
        <w:jc w:val="both"/>
        <w:rPr>
          <w:rFonts w:ascii="Times New Roman" w:hAnsi="Times New Roman" w:cs="Times New Roman"/>
          <w:sz w:val="20"/>
          <w:szCs w:val="19"/>
        </w:rPr>
      </w:pPr>
      <w:r w:rsidRPr="008A1527">
        <w:rPr>
          <w:rFonts w:ascii="Times New Roman" w:hAnsi="Times New Roman" w:cs="Times New Roman"/>
          <w:b/>
          <w:sz w:val="20"/>
          <w:szCs w:val="19"/>
        </w:rPr>
        <w:t xml:space="preserve">OBS. </w:t>
      </w:r>
      <w:r w:rsidRPr="008A1527">
        <w:rPr>
          <w:rFonts w:ascii="Times New Roman" w:hAnsi="Times New Roman" w:cs="Times New Roman"/>
          <w:sz w:val="20"/>
          <w:szCs w:val="19"/>
        </w:rPr>
        <w:t>SERÃO DESCLASSIFICADAS AS PROPOSTAS QUE APRESENTAREM COTAÇÕES CONTENDO PREÇOS EXCESSIVOS, SIMBÓLICOS, DE VALOR ZERO OU INEXEQUÍVEIS, NA FORMA DA LEGISLAÇÃO EM VIGOR, OU AINDA, QUE OFEREÇAM PREÇOS OU VANTAGENS BASEADAS NAS OFERTAS DOS DEMAIS LICITANTES.</w:t>
      </w:r>
    </w:p>
    <w:p w:rsidR="00D30337" w:rsidRDefault="00D30337" w:rsidP="008B08EE">
      <w:pPr>
        <w:jc w:val="both"/>
        <w:rPr>
          <w:rFonts w:ascii="Times New Roman" w:hAnsi="Times New Roman" w:cs="Times New Roman"/>
          <w:sz w:val="20"/>
        </w:rPr>
      </w:pPr>
    </w:p>
    <w:p w:rsidR="00D30337" w:rsidRDefault="00D30337" w:rsidP="008B08EE">
      <w:pPr>
        <w:jc w:val="both"/>
        <w:rPr>
          <w:rFonts w:ascii="Times New Roman" w:hAnsi="Times New Roman" w:cs="Times New Roman"/>
          <w:sz w:val="20"/>
        </w:rPr>
      </w:pPr>
    </w:p>
    <w:p w:rsidR="00D30337" w:rsidRDefault="00D30337" w:rsidP="008B08EE">
      <w:pPr>
        <w:jc w:val="both"/>
        <w:rPr>
          <w:rFonts w:ascii="Times New Roman" w:hAnsi="Times New Roman" w:cs="Times New Roman"/>
          <w:sz w:val="20"/>
        </w:rPr>
      </w:pPr>
    </w:p>
    <w:p w:rsidR="007F076D" w:rsidRDefault="007F076D" w:rsidP="008B08EE">
      <w:pPr>
        <w:jc w:val="both"/>
        <w:rPr>
          <w:rFonts w:ascii="Times New Roman" w:hAnsi="Times New Roman" w:cs="Times New Roman"/>
          <w:sz w:val="20"/>
        </w:rPr>
      </w:pPr>
    </w:p>
    <w:p w:rsidR="007F076D" w:rsidRDefault="007F076D" w:rsidP="008B08EE">
      <w:pPr>
        <w:jc w:val="both"/>
        <w:rPr>
          <w:rFonts w:ascii="Times New Roman" w:hAnsi="Times New Roman" w:cs="Times New Roman"/>
          <w:sz w:val="20"/>
        </w:rPr>
      </w:pPr>
    </w:p>
    <w:p w:rsidR="00D30337" w:rsidRPr="00BD67F3" w:rsidRDefault="00D30337" w:rsidP="008B08EE">
      <w:pPr>
        <w:jc w:val="both"/>
        <w:rPr>
          <w:rFonts w:ascii="Times New Roman" w:hAnsi="Times New Roman" w:cs="Times New Roman"/>
          <w:sz w:val="20"/>
        </w:rPr>
      </w:pPr>
    </w:p>
    <w:p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III – </w:t>
      </w:r>
      <w:r w:rsidRPr="005C5B44">
        <w:rPr>
          <w:rFonts w:ascii="Times New Roman" w:eastAsia="MS Mincho" w:hAnsi="Times New Roman" w:cs="Times New Roman"/>
          <w:b/>
        </w:rPr>
        <w:t>DECLARAÇÃO</w:t>
      </w:r>
      <w:r w:rsidR="002F4AAE">
        <w:rPr>
          <w:rFonts w:ascii="Times New Roman" w:eastAsia="MS Mincho" w:hAnsi="Times New Roman" w:cs="Times New Roman"/>
          <w:b/>
        </w:rPr>
        <w:t>’1</w:t>
      </w:r>
      <w:r w:rsidRPr="005C5B44">
        <w:rPr>
          <w:rFonts w:ascii="Times New Roman" w:eastAsia="Arial" w:hAnsi="Times New Roman" w:cs="Times New Roman"/>
          <w:b/>
        </w:rPr>
        <w:t xml:space="preserve"> </w:t>
      </w:r>
      <w:r w:rsidRPr="005C5B44">
        <w:rPr>
          <w:rFonts w:ascii="Times New Roman" w:hAnsi="Times New Roman" w:cs="Times New Roman"/>
          <w:b/>
        </w:rPr>
        <w:t>DE</w:t>
      </w:r>
      <w:r w:rsidRPr="005C5B44">
        <w:rPr>
          <w:rFonts w:ascii="Times New Roman" w:eastAsia="Arial" w:hAnsi="Times New Roman" w:cs="Times New Roman"/>
          <w:b/>
        </w:rPr>
        <w:t xml:space="preserve"> </w:t>
      </w:r>
      <w:r w:rsidRPr="005C5B44">
        <w:rPr>
          <w:rFonts w:ascii="Times New Roman" w:hAnsi="Times New Roman" w:cs="Times New Roman"/>
          <w:b/>
        </w:rPr>
        <w:t>SUJEIÇÃO</w:t>
      </w:r>
      <w:r w:rsidRPr="005C5B44">
        <w:rPr>
          <w:rFonts w:ascii="Times New Roman" w:eastAsia="Arial" w:hAnsi="Times New Roman" w:cs="Times New Roman"/>
          <w:b/>
        </w:rPr>
        <w:t xml:space="preserve"> </w:t>
      </w:r>
      <w:r w:rsidRPr="005C5B44">
        <w:rPr>
          <w:rFonts w:ascii="Times New Roman" w:hAnsi="Times New Roman" w:cs="Times New Roman"/>
          <w:b/>
        </w:rPr>
        <w:t>ÀS</w:t>
      </w:r>
      <w:r w:rsidRPr="005C5B44">
        <w:rPr>
          <w:rFonts w:ascii="Times New Roman" w:eastAsia="Arial" w:hAnsi="Times New Roman" w:cs="Times New Roman"/>
          <w:b/>
        </w:rPr>
        <w:t xml:space="preserve"> </w:t>
      </w:r>
      <w:r w:rsidRPr="005C5B44">
        <w:rPr>
          <w:rFonts w:ascii="Times New Roman" w:hAnsi="Times New Roman" w:cs="Times New Roman"/>
          <w:b/>
        </w:rPr>
        <w:t>CONDIÇÕES ESTABELECIDAS</w:t>
      </w:r>
      <w:r w:rsidRPr="005C5B44">
        <w:rPr>
          <w:rFonts w:ascii="Times New Roman" w:eastAsia="Arial" w:hAnsi="Times New Roman" w:cs="Times New Roman"/>
          <w:b/>
        </w:rPr>
        <w:t xml:space="preserve"> </w:t>
      </w:r>
      <w:r w:rsidRPr="005C5B44">
        <w:rPr>
          <w:rFonts w:ascii="Times New Roman" w:hAnsi="Times New Roman" w:cs="Times New Roman"/>
          <w:b/>
        </w:rPr>
        <w:t>NO</w:t>
      </w:r>
      <w:r w:rsidRPr="005C5B44">
        <w:rPr>
          <w:rFonts w:ascii="Times New Roman" w:eastAsia="Arial" w:hAnsi="Times New Roman" w:cs="Times New Roman"/>
          <w:b/>
        </w:rPr>
        <w:t xml:space="preserve"> </w:t>
      </w:r>
      <w:r w:rsidRPr="005C5B44">
        <w:rPr>
          <w:rFonts w:ascii="Times New Roman" w:hAnsi="Times New Roman" w:cs="Times New Roman"/>
          <w:b/>
        </w:rPr>
        <w:t>EDITAL</w:t>
      </w:r>
      <w:r w:rsidRPr="005C5B44">
        <w:rPr>
          <w:rFonts w:ascii="Times New Roman" w:eastAsia="Arial" w:hAnsi="Times New Roman" w:cs="Times New Roman"/>
          <w:b/>
        </w:rPr>
        <w:t xml:space="preserve"> </w:t>
      </w:r>
      <w:r w:rsidRPr="005C5B44">
        <w:rPr>
          <w:rFonts w:ascii="Times New Roman" w:hAnsi="Times New Roman" w:cs="Times New Roman"/>
          <w:b/>
        </w:rPr>
        <w:t>E</w:t>
      </w:r>
      <w:r w:rsidRPr="005C5B44">
        <w:rPr>
          <w:rFonts w:ascii="Times New Roman" w:eastAsia="Arial" w:hAnsi="Times New Roman" w:cs="Times New Roman"/>
          <w:b/>
        </w:rPr>
        <w:t xml:space="preserve"> </w:t>
      </w:r>
      <w:r w:rsidRPr="005C5B44">
        <w:rPr>
          <w:rFonts w:ascii="Times New Roman" w:hAnsi="Times New Roman" w:cs="Times New Roman"/>
          <w:b/>
        </w:rPr>
        <w:t>DE</w:t>
      </w:r>
      <w:r w:rsidRPr="005C5B44">
        <w:rPr>
          <w:rFonts w:ascii="Times New Roman" w:eastAsia="Arial" w:hAnsi="Times New Roman" w:cs="Times New Roman"/>
          <w:b/>
        </w:rPr>
        <w:t xml:space="preserve"> </w:t>
      </w:r>
      <w:r w:rsidRPr="005C5B44">
        <w:rPr>
          <w:rFonts w:ascii="Times New Roman" w:hAnsi="Times New Roman" w:cs="Times New Roman"/>
          <w:b/>
        </w:rPr>
        <w:t>INEXISTÊNCIA DE</w:t>
      </w:r>
      <w:r w:rsidRPr="005C5B44">
        <w:rPr>
          <w:rFonts w:ascii="Times New Roman" w:eastAsia="Arial" w:hAnsi="Times New Roman" w:cs="Times New Roman"/>
          <w:b/>
        </w:rPr>
        <w:t xml:space="preserve"> </w:t>
      </w:r>
      <w:r w:rsidRPr="005C5B44">
        <w:rPr>
          <w:rFonts w:ascii="Times New Roman" w:hAnsi="Times New Roman" w:cs="Times New Roman"/>
          <w:b/>
        </w:rPr>
        <w:t>FATOS</w:t>
      </w:r>
      <w:r w:rsidRPr="005C5B44">
        <w:rPr>
          <w:rFonts w:ascii="Times New Roman" w:eastAsia="Arial" w:hAnsi="Times New Roman" w:cs="Times New Roman"/>
          <w:b/>
        </w:rPr>
        <w:t xml:space="preserve"> </w:t>
      </w:r>
      <w:r w:rsidRPr="005C5B44">
        <w:rPr>
          <w:rFonts w:ascii="Times New Roman" w:hAnsi="Times New Roman" w:cs="Times New Roman"/>
          <w:b/>
        </w:rPr>
        <w:t>SUPERVENIENTES</w:t>
      </w:r>
      <w:r w:rsidRPr="005C5B44">
        <w:rPr>
          <w:rFonts w:ascii="Times New Roman" w:eastAsia="Arial" w:hAnsi="Times New Roman" w:cs="Times New Roman"/>
          <w:b/>
        </w:rPr>
        <w:t xml:space="preserve"> </w:t>
      </w:r>
      <w:r w:rsidRPr="005C5B44">
        <w:rPr>
          <w:rFonts w:ascii="Times New Roman" w:hAnsi="Times New Roman" w:cs="Times New Roman"/>
          <w:b/>
        </w:rPr>
        <w:t>IMPEDITIVOS</w:t>
      </w:r>
      <w:r w:rsidRPr="005C5B44">
        <w:rPr>
          <w:rFonts w:ascii="Times New Roman" w:eastAsia="Arial" w:hAnsi="Times New Roman" w:cs="Times New Roman"/>
          <w:b/>
        </w:rPr>
        <w:t xml:space="preserve"> </w:t>
      </w:r>
      <w:r w:rsidRPr="005C5B44">
        <w:rPr>
          <w:rFonts w:ascii="Times New Roman" w:hAnsi="Times New Roman" w:cs="Times New Roman"/>
          <w:b/>
        </w:rPr>
        <w:t>DA</w:t>
      </w:r>
      <w:r w:rsidRPr="005C5B44">
        <w:rPr>
          <w:rFonts w:ascii="Times New Roman" w:eastAsia="Arial" w:hAnsi="Times New Roman" w:cs="Times New Roman"/>
          <w:b/>
        </w:rPr>
        <w:t xml:space="preserve"> </w:t>
      </w:r>
      <w:r w:rsidRPr="005C5B44">
        <w:rPr>
          <w:rFonts w:ascii="Times New Roman" w:hAnsi="Times New Roman" w:cs="Times New Roman"/>
          <w:b/>
        </w:rPr>
        <w:t>HABILITAÇÃO</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137B72" w:rsidRPr="005C5B44" w:rsidRDefault="00137B72" w:rsidP="008B08EE">
      <w:pPr>
        <w:jc w:val="both"/>
        <w:rPr>
          <w:rFonts w:ascii="Times New Roman" w:hAnsi="Times New Roman" w:cs="Times New Roman"/>
          <w:b/>
        </w:rPr>
      </w:pPr>
    </w:p>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 xml:space="preserve">PREGÃO ELETRÔNICO Nº </w:t>
      </w:r>
      <w:r w:rsidR="0062326D">
        <w:rPr>
          <w:rFonts w:ascii="Times New Roman" w:hAnsi="Times New Roman" w:cs="Times New Roman"/>
          <w:b/>
        </w:rPr>
        <w:t>002/2021</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eastAsia="MS Mincho" w:hAnsi="Times New Roman" w:cs="Times New Roman"/>
        </w:rPr>
      </w:pPr>
      <w:r w:rsidRPr="005C5B44">
        <w:rPr>
          <w:rFonts w:ascii="Times New Roman" w:eastAsia="MS Mincho" w:hAnsi="Times New Roman" w:cs="Times New Roman"/>
        </w:rPr>
        <w:t>À</w:t>
      </w:r>
    </w:p>
    <w:p w:rsidR="00137B72" w:rsidRPr="005C5B44" w:rsidRDefault="00137B72" w:rsidP="008B08EE">
      <w:pPr>
        <w:jc w:val="both"/>
        <w:rPr>
          <w:rFonts w:ascii="Times New Roman" w:eastAsia="Calibri" w:hAnsi="Times New Roman" w:cs="Times New Roman"/>
        </w:rPr>
      </w:pPr>
      <w:r w:rsidRPr="005C5B44">
        <w:rPr>
          <w:rFonts w:ascii="Times New Roman" w:eastAsia="MS Mincho" w:hAnsi="Times New Roman" w:cs="Times New Roman"/>
          <w:b/>
        </w:rPr>
        <w:t xml:space="preserve">PREFEITURA MUNICIPAL DE </w:t>
      </w:r>
      <w:r w:rsidR="00BD67F3">
        <w:rPr>
          <w:rFonts w:ascii="Times New Roman" w:eastAsia="MS Mincho" w:hAnsi="Times New Roman" w:cs="Times New Roman"/>
          <w:b/>
        </w:rPr>
        <w:t>ARROIO DO MEIO</w:t>
      </w:r>
      <w:r w:rsidR="00FA7D80" w:rsidRPr="005C5B44">
        <w:rPr>
          <w:rFonts w:ascii="Times New Roman" w:eastAsia="MS Mincho" w:hAnsi="Times New Roman" w:cs="Times New Roman"/>
          <w:b/>
        </w:rPr>
        <w:t>/</w:t>
      </w:r>
      <w:r w:rsidR="00BD67F3">
        <w:rPr>
          <w:rFonts w:ascii="Times New Roman" w:eastAsia="MS Mincho" w:hAnsi="Times New Roman" w:cs="Times New Roman"/>
          <w:b/>
        </w:rPr>
        <w:t>RS</w:t>
      </w:r>
    </w:p>
    <w:p w:rsidR="00137B72" w:rsidRPr="005C5B44" w:rsidRDefault="00137B72" w:rsidP="008B08EE">
      <w:pPr>
        <w:pStyle w:val="Cabealho"/>
        <w:jc w:val="both"/>
        <w:rPr>
          <w:rFonts w:ascii="Times New Roman" w:hAnsi="Times New Roman" w:cs="Times New Roman"/>
        </w:rPr>
      </w:pPr>
      <w:r w:rsidRPr="005C5B44">
        <w:rPr>
          <w:rFonts w:ascii="Times New Roman" w:eastAsia="MS Mincho" w:hAnsi="Times New Roman" w:cs="Times New Roman"/>
        </w:rPr>
        <w:t>AO PREGOEIRO E EQUIPE DE APOIO.</w:t>
      </w:r>
    </w:p>
    <w:p w:rsidR="00137B72" w:rsidRPr="005C5B44" w:rsidRDefault="00137B72" w:rsidP="008B08EE">
      <w:pPr>
        <w:pStyle w:val="Cabealho"/>
        <w:jc w:val="both"/>
        <w:rPr>
          <w:rFonts w:ascii="Times New Roman" w:eastAsia="MS Mincho" w:hAnsi="Times New Roman" w:cs="Times New Roman"/>
        </w:rPr>
      </w:pPr>
    </w:p>
    <w:p w:rsidR="00137B72" w:rsidRPr="005C5B44" w:rsidRDefault="00137B72" w:rsidP="008B08EE">
      <w:pPr>
        <w:jc w:val="both"/>
        <w:rPr>
          <w:rFonts w:ascii="Times New Roman" w:eastAsia="MS Mincho" w:hAnsi="Times New Roman" w:cs="Times New Roman"/>
        </w:rPr>
      </w:pPr>
    </w:p>
    <w:p w:rsidR="00137B72" w:rsidRPr="005C5B44" w:rsidRDefault="00137B72" w:rsidP="008B08EE">
      <w:pPr>
        <w:jc w:val="both"/>
        <w:rPr>
          <w:rFonts w:ascii="Times New Roman" w:hAnsi="Times New Roman" w:cs="Times New Roman"/>
        </w:rPr>
      </w:pPr>
      <w:r w:rsidRPr="005C5B44">
        <w:rPr>
          <w:rFonts w:ascii="Times New Roman" w:eastAsia="MS Mincho" w:hAnsi="Times New Roman" w:cs="Times New Roman"/>
        </w:rPr>
        <w:t>_____________________</w:t>
      </w:r>
      <w:r w:rsidRPr="005C5B44">
        <w:rPr>
          <w:rFonts w:ascii="Times New Roman" w:hAnsi="Times New Roman" w:cs="Times New Roman"/>
        </w:rPr>
        <w:t>,</w:t>
      </w:r>
      <w:r w:rsidRPr="005C5B44">
        <w:rPr>
          <w:rFonts w:ascii="Times New Roman" w:eastAsia="Arial" w:hAnsi="Times New Roman" w:cs="Times New Roman"/>
        </w:rPr>
        <w:t xml:space="preserve"> </w:t>
      </w:r>
      <w:r w:rsidRPr="005C5B44">
        <w:rPr>
          <w:rFonts w:ascii="Times New Roman" w:hAnsi="Times New Roman" w:cs="Times New Roman"/>
        </w:rPr>
        <w:t>PORTADOR</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RG</w:t>
      </w:r>
      <w:r w:rsidRPr="005C5B44">
        <w:rPr>
          <w:rFonts w:ascii="Times New Roman" w:eastAsia="Arial" w:hAnsi="Times New Roman" w:cs="Times New Roman"/>
        </w:rPr>
        <w:t xml:space="preserve"> </w:t>
      </w:r>
      <w:r w:rsidRPr="005C5B44">
        <w:rPr>
          <w:rFonts w:ascii="Times New Roman" w:hAnsi="Times New Roman" w:cs="Times New Roman"/>
        </w:rPr>
        <w:t>_______________,</w:t>
      </w:r>
      <w:r w:rsidRPr="005C5B44">
        <w:rPr>
          <w:rFonts w:ascii="Times New Roman" w:eastAsia="Arial" w:hAnsi="Times New Roman" w:cs="Times New Roman"/>
        </w:rPr>
        <w:t xml:space="preserve"> </w:t>
      </w:r>
      <w:r w:rsidRPr="005C5B44">
        <w:rPr>
          <w:rFonts w:ascii="Times New Roman" w:hAnsi="Times New Roman" w:cs="Times New Roman"/>
        </w:rPr>
        <w:t>ABAIXO</w:t>
      </w:r>
      <w:r w:rsidRPr="005C5B44">
        <w:rPr>
          <w:rFonts w:ascii="Times New Roman" w:eastAsia="Arial" w:hAnsi="Times New Roman" w:cs="Times New Roman"/>
        </w:rPr>
        <w:t xml:space="preserve"> </w:t>
      </w:r>
      <w:r w:rsidRPr="005C5B44">
        <w:rPr>
          <w:rFonts w:ascii="Times New Roman" w:hAnsi="Times New Roman" w:cs="Times New Roman"/>
        </w:rPr>
        <w:t>ASSINADO,</w:t>
      </w:r>
      <w:r w:rsidRPr="005C5B44">
        <w:rPr>
          <w:rFonts w:ascii="Times New Roman" w:eastAsia="Arial" w:hAnsi="Times New Roman" w:cs="Times New Roman"/>
        </w:rPr>
        <w:t xml:space="preserve"> </w:t>
      </w:r>
      <w:r w:rsidRPr="005C5B44">
        <w:rPr>
          <w:rFonts w:ascii="Times New Roman" w:hAnsi="Times New Roman" w:cs="Times New Roman"/>
        </w:rPr>
        <w:t>NA</w:t>
      </w:r>
      <w:r w:rsidRPr="005C5B44">
        <w:rPr>
          <w:rFonts w:ascii="Times New Roman" w:eastAsia="Arial" w:hAnsi="Times New Roman" w:cs="Times New Roman"/>
        </w:rPr>
        <w:t xml:space="preserve"> </w:t>
      </w:r>
      <w:r w:rsidRPr="005C5B44">
        <w:rPr>
          <w:rFonts w:ascii="Times New Roman" w:hAnsi="Times New Roman" w:cs="Times New Roman"/>
        </w:rPr>
        <w:t>QUALIDADE</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RESPONSÁVEL</w:t>
      </w:r>
      <w:r w:rsidRPr="005C5B44">
        <w:rPr>
          <w:rFonts w:ascii="Times New Roman" w:eastAsia="Arial" w:hAnsi="Times New Roman" w:cs="Times New Roman"/>
        </w:rPr>
        <w:t xml:space="preserve"> </w:t>
      </w:r>
      <w:r w:rsidRPr="005C5B44">
        <w:rPr>
          <w:rFonts w:ascii="Times New Roman" w:hAnsi="Times New Roman" w:cs="Times New Roman"/>
        </w:rPr>
        <w:t>LEGAL</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PROPONENTE,</w:t>
      </w:r>
      <w:r w:rsidRPr="005C5B44">
        <w:rPr>
          <w:rFonts w:ascii="Times New Roman" w:eastAsia="Arial" w:hAnsi="Times New Roman" w:cs="Times New Roman"/>
        </w:rPr>
        <w:t xml:space="preserve"> </w:t>
      </w:r>
      <w:r w:rsidRPr="005C5B44">
        <w:rPr>
          <w:rFonts w:ascii="Times New Roman" w:hAnsi="Times New Roman" w:cs="Times New Roman"/>
        </w:rPr>
        <w:t>___________________,</w:t>
      </w:r>
      <w:r w:rsidRPr="005C5B44">
        <w:rPr>
          <w:rFonts w:ascii="Times New Roman" w:eastAsia="Arial" w:hAnsi="Times New Roman" w:cs="Times New Roman"/>
        </w:rPr>
        <w:t xml:space="preserve"> </w:t>
      </w:r>
      <w:r w:rsidRPr="005C5B44">
        <w:rPr>
          <w:rFonts w:ascii="Times New Roman" w:hAnsi="Times New Roman" w:cs="Times New Roman"/>
        </w:rPr>
        <w:t>CNPJ</w:t>
      </w:r>
      <w:r w:rsidRPr="005C5B44">
        <w:rPr>
          <w:rFonts w:ascii="Times New Roman" w:eastAsia="Arial" w:hAnsi="Times New Roman" w:cs="Times New Roman"/>
        </w:rPr>
        <w:t xml:space="preserve"> </w:t>
      </w:r>
      <w:r w:rsidRPr="005C5B44">
        <w:rPr>
          <w:rFonts w:ascii="Times New Roman" w:hAnsi="Times New Roman" w:cs="Times New Roman"/>
        </w:rPr>
        <w:t>___________________,</w:t>
      </w:r>
      <w:r w:rsidRPr="005C5B44">
        <w:rPr>
          <w:rFonts w:ascii="Times New Roman" w:eastAsia="Arial" w:hAnsi="Times New Roman" w:cs="Times New Roman"/>
        </w:rPr>
        <w:t xml:space="preserve"> </w:t>
      </w:r>
      <w:r w:rsidRPr="005C5B44">
        <w:rPr>
          <w:rFonts w:ascii="Times New Roman" w:hAnsi="Times New Roman" w:cs="Times New Roman"/>
        </w:rPr>
        <w:t>DECLARA</w:t>
      </w:r>
      <w:r w:rsidRPr="005C5B44">
        <w:rPr>
          <w:rFonts w:ascii="Times New Roman" w:eastAsia="Arial" w:hAnsi="Times New Roman" w:cs="Times New Roman"/>
        </w:rPr>
        <w:t xml:space="preserve"> </w:t>
      </w:r>
      <w:r w:rsidRPr="005C5B44">
        <w:rPr>
          <w:rFonts w:ascii="Times New Roman" w:hAnsi="Times New Roman" w:cs="Times New Roman"/>
        </w:rPr>
        <w:t>EXPRESSAMENTE</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SE</w:t>
      </w:r>
      <w:r w:rsidRPr="005C5B44">
        <w:rPr>
          <w:rFonts w:ascii="Times New Roman" w:eastAsia="Arial" w:hAnsi="Times New Roman" w:cs="Times New Roman"/>
        </w:rPr>
        <w:t xml:space="preserve"> </w:t>
      </w:r>
      <w:r w:rsidRPr="005C5B44">
        <w:rPr>
          <w:rFonts w:ascii="Times New Roman" w:hAnsi="Times New Roman" w:cs="Times New Roman"/>
        </w:rPr>
        <w:t>SUJEITA</w:t>
      </w:r>
      <w:r w:rsidRPr="005C5B44">
        <w:rPr>
          <w:rFonts w:ascii="Times New Roman" w:eastAsia="Arial" w:hAnsi="Times New Roman" w:cs="Times New Roman"/>
        </w:rPr>
        <w:t xml:space="preserve"> </w:t>
      </w:r>
      <w:r w:rsidRPr="005C5B44">
        <w:rPr>
          <w:rFonts w:ascii="Times New Roman" w:hAnsi="Times New Roman" w:cs="Times New Roman"/>
        </w:rPr>
        <w:t>ÀS</w:t>
      </w:r>
      <w:r w:rsidRPr="005C5B44">
        <w:rPr>
          <w:rFonts w:ascii="Times New Roman" w:eastAsia="Arial" w:hAnsi="Times New Roman" w:cs="Times New Roman"/>
        </w:rPr>
        <w:t xml:space="preserve"> </w:t>
      </w:r>
      <w:r w:rsidRPr="005C5B44">
        <w:rPr>
          <w:rFonts w:ascii="Times New Roman" w:hAnsi="Times New Roman" w:cs="Times New Roman"/>
        </w:rPr>
        <w:t>CONDIÇÕES</w:t>
      </w:r>
      <w:r w:rsidRPr="005C5B44">
        <w:rPr>
          <w:rFonts w:ascii="Times New Roman" w:eastAsia="Arial" w:hAnsi="Times New Roman" w:cs="Times New Roman"/>
        </w:rPr>
        <w:t xml:space="preserve"> </w:t>
      </w:r>
      <w:r w:rsidRPr="005C5B44">
        <w:rPr>
          <w:rFonts w:ascii="Times New Roman" w:hAnsi="Times New Roman" w:cs="Times New Roman"/>
        </w:rPr>
        <w:t>ESTABELECIDAS</w:t>
      </w:r>
      <w:r w:rsidRPr="005C5B44">
        <w:rPr>
          <w:rFonts w:ascii="Times New Roman" w:eastAsia="Arial" w:hAnsi="Times New Roman" w:cs="Times New Roman"/>
        </w:rPr>
        <w:t xml:space="preserve"> </w:t>
      </w:r>
      <w:r w:rsidRPr="005C5B44">
        <w:rPr>
          <w:rFonts w:ascii="Times New Roman" w:hAnsi="Times New Roman" w:cs="Times New Roman"/>
        </w:rPr>
        <w:t>NO</w:t>
      </w:r>
      <w:r w:rsidRPr="005C5B44">
        <w:rPr>
          <w:rFonts w:ascii="Times New Roman" w:eastAsia="Arial" w:hAnsi="Times New Roman" w:cs="Times New Roman"/>
        </w:rPr>
        <w:t xml:space="preserve"> </w:t>
      </w:r>
      <w:r w:rsidRPr="005C5B44">
        <w:rPr>
          <w:rFonts w:ascii="Times New Roman" w:hAnsi="Times New Roman" w:cs="Times New Roman"/>
        </w:rPr>
        <w:t>EDITAL</w:t>
      </w:r>
      <w:r w:rsidRPr="005C5B44">
        <w:rPr>
          <w:rFonts w:ascii="Times New Roman" w:eastAsia="Arial" w:hAnsi="Times New Roman" w:cs="Times New Roman"/>
        </w:rPr>
        <w:t xml:space="preserve"> </w:t>
      </w:r>
      <w:r w:rsidRPr="005C5B44">
        <w:rPr>
          <w:rFonts w:ascii="Times New Roman" w:hAnsi="Times New Roman" w:cs="Times New Roman"/>
        </w:rPr>
        <w:t>ACIMA</w:t>
      </w:r>
      <w:r w:rsidRPr="005C5B44">
        <w:rPr>
          <w:rFonts w:ascii="Times New Roman" w:eastAsia="Arial" w:hAnsi="Times New Roman" w:cs="Times New Roman"/>
        </w:rPr>
        <w:t xml:space="preserve"> </w:t>
      </w:r>
      <w:r w:rsidRPr="005C5B44">
        <w:rPr>
          <w:rFonts w:ascii="Times New Roman" w:hAnsi="Times New Roman" w:cs="Times New Roman"/>
        </w:rPr>
        <w:t>CITADO</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ACATARÁ</w:t>
      </w:r>
      <w:r w:rsidRPr="005C5B44">
        <w:rPr>
          <w:rFonts w:ascii="Times New Roman" w:eastAsia="Arial" w:hAnsi="Times New Roman" w:cs="Times New Roman"/>
        </w:rPr>
        <w:t xml:space="preserve"> </w:t>
      </w:r>
      <w:r w:rsidRPr="005C5B44">
        <w:rPr>
          <w:rFonts w:ascii="Times New Roman" w:hAnsi="Times New Roman" w:cs="Times New Roman"/>
        </w:rPr>
        <w:t>INTEGRALMENTE</w:t>
      </w:r>
      <w:r w:rsidRPr="005C5B44">
        <w:rPr>
          <w:rFonts w:ascii="Times New Roman" w:eastAsia="Arial" w:hAnsi="Times New Roman" w:cs="Times New Roman"/>
        </w:rPr>
        <w:t xml:space="preserve"> </w:t>
      </w:r>
      <w:r w:rsidRPr="005C5B44">
        <w:rPr>
          <w:rFonts w:ascii="Times New Roman" w:hAnsi="Times New Roman" w:cs="Times New Roman"/>
        </w:rPr>
        <w:t>QUALQUER</w:t>
      </w:r>
      <w:r w:rsidRPr="005C5B44">
        <w:rPr>
          <w:rFonts w:ascii="Times New Roman" w:eastAsia="Arial" w:hAnsi="Times New Roman" w:cs="Times New Roman"/>
        </w:rPr>
        <w:t xml:space="preserve"> </w:t>
      </w:r>
      <w:r w:rsidRPr="005C5B44">
        <w:rPr>
          <w:rFonts w:ascii="Times New Roman" w:hAnsi="Times New Roman" w:cs="Times New Roman"/>
        </w:rPr>
        <w:t>DECISÃO</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VENHA</w:t>
      </w:r>
      <w:r w:rsidRPr="005C5B44">
        <w:rPr>
          <w:rFonts w:ascii="Times New Roman" w:eastAsia="Arial" w:hAnsi="Times New Roman" w:cs="Times New Roman"/>
        </w:rPr>
        <w:t xml:space="preserve"> </w:t>
      </w:r>
      <w:r w:rsidRPr="005C5B44">
        <w:rPr>
          <w:rFonts w:ascii="Times New Roman"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SER</w:t>
      </w:r>
      <w:r w:rsidRPr="005C5B44">
        <w:rPr>
          <w:rFonts w:ascii="Times New Roman" w:eastAsia="Arial" w:hAnsi="Times New Roman" w:cs="Times New Roman"/>
        </w:rPr>
        <w:t xml:space="preserve"> </w:t>
      </w:r>
      <w:r w:rsidRPr="005C5B44">
        <w:rPr>
          <w:rFonts w:ascii="Times New Roman" w:hAnsi="Times New Roman" w:cs="Times New Roman"/>
        </w:rPr>
        <w:t>TOMADA</w:t>
      </w:r>
      <w:r w:rsidRPr="005C5B44">
        <w:rPr>
          <w:rFonts w:ascii="Times New Roman" w:eastAsia="Arial" w:hAnsi="Times New Roman" w:cs="Times New Roman"/>
        </w:rPr>
        <w:t xml:space="preserve"> </w:t>
      </w:r>
      <w:r w:rsidRPr="005C5B44">
        <w:rPr>
          <w:rFonts w:ascii="Times New Roman" w:hAnsi="Times New Roman" w:cs="Times New Roman"/>
        </w:rPr>
        <w:t>PELO</w:t>
      </w:r>
      <w:r w:rsidRPr="005C5B44">
        <w:rPr>
          <w:rFonts w:ascii="Times New Roman" w:eastAsia="Arial" w:hAnsi="Times New Roman" w:cs="Times New Roman"/>
        </w:rPr>
        <w:t xml:space="preserve"> </w:t>
      </w:r>
      <w:r w:rsidRPr="005C5B44">
        <w:rPr>
          <w:rFonts w:ascii="Times New Roman" w:hAnsi="Times New Roman" w:cs="Times New Roman"/>
        </w:rPr>
        <w:t>LICITADOR</w:t>
      </w:r>
      <w:r w:rsidRPr="005C5B44">
        <w:rPr>
          <w:rFonts w:ascii="Times New Roman" w:eastAsia="Arial" w:hAnsi="Times New Roman" w:cs="Times New Roman"/>
        </w:rPr>
        <w:t xml:space="preserve"> </w:t>
      </w:r>
      <w:r w:rsidRPr="005C5B44">
        <w:rPr>
          <w:rFonts w:ascii="Times New Roman" w:hAnsi="Times New Roman" w:cs="Times New Roman"/>
        </w:rPr>
        <w:t>QUANTO</w:t>
      </w:r>
      <w:r w:rsidRPr="005C5B44">
        <w:rPr>
          <w:rFonts w:ascii="Times New Roman" w:eastAsia="Arial" w:hAnsi="Times New Roman" w:cs="Times New Roman"/>
        </w:rPr>
        <w:t xml:space="preserve"> </w:t>
      </w:r>
      <w:r w:rsidRPr="005C5B44">
        <w:rPr>
          <w:rFonts w:ascii="Times New Roman" w:hAnsi="Times New Roman" w:cs="Times New Roman"/>
        </w:rPr>
        <w:t>À</w:t>
      </w:r>
      <w:r w:rsidRPr="005C5B44">
        <w:rPr>
          <w:rFonts w:ascii="Times New Roman" w:eastAsia="Arial" w:hAnsi="Times New Roman" w:cs="Times New Roman"/>
        </w:rPr>
        <w:t xml:space="preserve"> </w:t>
      </w:r>
      <w:r w:rsidRPr="005C5B44">
        <w:rPr>
          <w:rFonts w:ascii="Times New Roman" w:hAnsi="Times New Roman" w:cs="Times New Roman"/>
        </w:rPr>
        <w:t>QUALIFICAÇÃO</w:t>
      </w:r>
      <w:r w:rsidRPr="005C5B44">
        <w:rPr>
          <w:rFonts w:ascii="Times New Roman" w:eastAsia="Arial" w:hAnsi="Times New Roman" w:cs="Times New Roman"/>
        </w:rPr>
        <w:t xml:space="preserve"> </w:t>
      </w:r>
      <w:r w:rsidRPr="005C5B44">
        <w:rPr>
          <w:rFonts w:ascii="Times New Roman" w:hAnsi="Times New Roman" w:cs="Times New Roman"/>
        </w:rPr>
        <w:t>APENAS</w:t>
      </w:r>
      <w:r w:rsidRPr="005C5B44">
        <w:rPr>
          <w:rFonts w:ascii="Times New Roman" w:eastAsia="Arial" w:hAnsi="Times New Roman" w:cs="Times New Roman"/>
        </w:rPr>
        <w:t xml:space="preserve"> </w:t>
      </w:r>
      <w:r w:rsidRPr="005C5B44">
        <w:rPr>
          <w:rFonts w:ascii="Times New Roman" w:hAnsi="Times New Roman" w:cs="Times New Roman"/>
        </w:rPr>
        <w:t>DAS</w:t>
      </w:r>
      <w:r w:rsidRPr="005C5B44">
        <w:rPr>
          <w:rFonts w:ascii="Times New Roman" w:eastAsia="Arial" w:hAnsi="Times New Roman" w:cs="Times New Roman"/>
        </w:rPr>
        <w:t xml:space="preserve"> </w:t>
      </w:r>
      <w:r w:rsidRPr="005C5B44">
        <w:rPr>
          <w:rFonts w:ascii="Times New Roman" w:hAnsi="Times New Roman" w:cs="Times New Roman"/>
        </w:rPr>
        <w:t>PROPONENTES</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TENHAM</w:t>
      </w:r>
      <w:r w:rsidRPr="005C5B44">
        <w:rPr>
          <w:rFonts w:ascii="Times New Roman" w:eastAsia="Arial" w:hAnsi="Times New Roman" w:cs="Times New Roman"/>
        </w:rPr>
        <w:t xml:space="preserve"> </w:t>
      </w:r>
      <w:r w:rsidRPr="005C5B44">
        <w:rPr>
          <w:rFonts w:ascii="Times New Roman" w:hAnsi="Times New Roman" w:cs="Times New Roman"/>
        </w:rPr>
        <w:t>ATENDIDO</w:t>
      </w:r>
      <w:r w:rsidRPr="005C5B44">
        <w:rPr>
          <w:rFonts w:ascii="Times New Roman" w:eastAsia="Arial" w:hAnsi="Times New Roman" w:cs="Times New Roman"/>
        </w:rPr>
        <w:t xml:space="preserve"> </w:t>
      </w:r>
      <w:r w:rsidRPr="005C5B44">
        <w:rPr>
          <w:rFonts w:ascii="Times New Roman" w:hAnsi="Times New Roman" w:cs="Times New Roman"/>
        </w:rPr>
        <w:t>ÀS</w:t>
      </w:r>
      <w:r w:rsidRPr="005C5B44">
        <w:rPr>
          <w:rFonts w:ascii="Times New Roman" w:eastAsia="Arial" w:hAnsi="Times New Roman" w:cs="Times New Roman"/>
        </w:rPr>
        <w:t xml:space="preserve"> </w:t>
      </w:r>
      <w:r w:rsidRPr="005C5B44">
        <w:rPr>
          <w:rFonts w:ascii="Times New Roman" w:hAnsi="Times New Roman" w:cs="Times New Roman"/>
        </w:rPr>
        <w:t>CONDIÇÕES</w:t>
      </w:r>
      <w:r w:rsidRPr="005C5B44">
        <w:rPr>
          <w:rFonts w:ascii="Times New Roman" w:eastAsia="Arial" w:hAnsi="Times New Roman" w:cs="Times New Roman"/>
        </w:rPr>
        <w:t xml:space="preserve"> </w:t>
      </w:r>
      <w:r w:rsidRPr="005C5B44">
        <w:rPr>
          <w:rFonts w:ascii="Times New Roman" w:hAnsi="Times New Roman" w:cs="Times New Roman"/>
        </w:rPr>
        <w:t>ESTABELECIDAS</w:t>
      </w:r>
      <w:r w:rsidRPr="005C5B44">
        <w:rPr>
          <w:rFonts w:ascii="Times New Roman" w:eastAsia="Arial" w:hAnsi="Times New Roman" w:cs="Times New Roman"/>
        </w:rPr>
        <w:t xml:space="preserve"> </w:t>
      </w:r>
      <w:r w:rsidRPr="005C5B44">
        <w:rPr>
          <w:rFonts w:ascii="Times New Roman" w:hAnsi="Times New Roman" w:cs="Times New Roman"/>
        </w:rPr>
        <w:t>NO</w:t>
      </w:r>
      <w:r w:rsidRPr="005C5B44">
        <w:rPr>
          <w:rFonts w:ascii="Times New Roman" w:eastAsia="Arial" w:hAnsi="Times New Roman" w:cs="Times New Roman"/>
        </w:rPr>
        <w:t xml:space="preserve"> </w:t>
      </w:r>
      <w:r w:rsidRPr="005C5B44">
        <w:rPr>
          <w:rFonts w:ascii="Times New Roman" w:hAnsi="Times New Roman" w:cs="Times New Roman"/>
        </w:rPr>
        <w:t>EDITAL</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DEMONSTREM</w:t>
      </w:r>
      <w:r w:rsidRPr="005C5B44">
        <w:rPr>
          <w:rFonts w:ascii="Times New Roman" w:eastAsia="Arial" w:hAnsi="Times New Roman" w:cs="Times New Roman"/>
        </w:rPr>
        <w:t xml:space="preserve"> </w:t>
      </w:r>
      <w:r w:rsidRPr="005C5B44">
        <w:rPr>
          <w:rFonts w:ascii="Times New Roman" w:hAnsi="Times New Roman" w:cs="Times New Roman"/>
        </w:rPr>
        <w:t>INTEGRAL</w:t>
      </w:r>
      <w:r w:rsidRPr="005C5B44">
        <w:rPr>
          <w:rFonts w:ascii="Times New Roman" w:eastAsia="Arial" w:hAnsi="Times New Roman" w:cs="Times New Roman"/>
        </w:rPr>
        <w:t xml:space="preserve"> </w:t>
      </w:r>
      <w:r w:rsidRPr="005C5B44">
        <w:rPr>
          <w:rFonts w:ascii="Times New Roman" w:hAnsi="Times New Roman" w:cs="Times New Roman"/>
        </w:rPr>
        <w:t>CAPACIDADE</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EXECUTAR</w:t>
      </w:r>
      <w:r w:rsidRPr="005C5B44">
        <w:rPr>
          <w:rFonts w:ascii="Times New Roman" w:eastAsia="Arial" w:hAnsi="Times New Roman" w:cs="Times New Roman"/>
        </w:rPr>
        <w:t xml:space="preserve"> </w:t>
      </w:r>
      <w:r w:rsidRPr="005C5B44">
        <w:rPr>
          <w:rFonts w:ascii="Times New Roman" w:hAnsi="Times New Roman" w:cs="Times New Roman"/>
        </w:rPr>
        <w:t>O</w:t>
      </w:r>
      <w:r w:rsidRPr="005C5B44">
        <w:rPr>
          <w:rFonts w:ascii="Times New Roman" w:eastAsia="Arial" w:hAnsi="Times New Roman" w:cs="Times New Roman"/>
        </w:rPr>
        <w:t xml:space="preserve"> </w:t>
      </w:r>
      <w:r w:rsidRPr="005C5B44">
        <w:rPr>
          <w:rFonts w:ascii="Times New Roman" w:hAnsi="Times New Roman" w:cs="Times New Roman"/>
        </w:rPr>
        <w:t>FORNECIMENTO</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BEM</w:t>
      </w:r>
      <w:r w:rsidRPr="005C5B44">
        <w:rPr>
          <w:rFonts w:ascii="Times New Roman" w:eastAsia="Arial" w:hAnsi="Times New Roman" w:cs="Times New Roman"/>
        </w:rPr>
        <w:t xml:space="preserve"> </w:t>
      </w:r>
      <w:r w:rsidRPr="005C5B44">
        <w:rPr>
          <w:rFonts w:ascii="Times New Roman" w:hAnsi="Times New Roman" w:cs="Times New Roman"/>
        </w:rPr>
        <w:t>PREVISTO.</w:t>
      </w:r>
    </w:p>
    <w:p w:rsidR="00137B72" w:rsidRPr="005C5B44" w:rsidRDefault="00137B72" w:rsidP="008B08EE">
      <w:pPr>
        <w:ind w:firstLine="2500"/>
        <w:jc w:val="both"/>
        <w:rPr>
          <w:rFonts w:ascii="Times New Roman" w:eastAsia="Calibri" w:hAnsi="Times New Roman" w:cs="Times New Roman"/>
        </w:rPr>
      </w:pPr>
    </w:p>
    <w:p w:rsidR="00137B72" w:rsidRPr="005C5B44" w:rsidRDefault="00137B72" w:rsidP="008B08EE">
      <w:pPr>
        <w:jc w:val="both"/>
        <w:rPr>
          <w:rFonts w:ascii="Times New Roman" w:hAnsi="Times New Roman" w:cs="Times New Roman"/>
        </w:rPr>
      </w:pPr>
      <w:r w:rsidRPr="005C5B44">
        <w:rPr>
          <w:rFonts w:ascii="Times New Roman" w:eastAsia="MS Mincho" w:hAnsi="Times New Roman" w:cs="Times New Roman"/>
        </w:rPr>
        <w:t>DECLARA,</w:t>
      </w:r>
      <w:r w:rsidRPr="005C5B44">
        <w:rPr>
          <w:rFonts w:ascii="Times New Roman" w:eastAsia="Arial" w:hAnsi="Times New Roman" w:cs="Times New Roman"/>
        </w:rPr>
        <w:t xml:space="preserve"> </w:t>
      </w:r>
      <w:r w:rsidRPr="005C5B44">
        <w:rPr>
          <w:rFonts w:ascii="Times New Roman" w:hAnsi="Times New Roman" w:cs="Times New Roman"/>
        </w:rPr>
        <w:t>AINDA,</w:t>
      </w:r>
      <w:r w:rsidRPr="005C5B44">
        <w:rPr>
          <w:rFonts w:ascii="Times New Roman" w:eastAsia="Arial" w:hAnsi="Times New Roman" w:cs="Times New Roman"/>
        </w:rPr>
        <w:t xml:space="preserve"> </w:t>
      </w:r>
      <w:r w:rsidRPr="005C5B44">
        <w:rPr>
          <w:rFonts w:ascii="Times New Roman" w:hAnsi="Times New Roman" w:cs="Times New Roman"/>
        </w:rPr>
        <w:t>PARA</w:t>
      </w:r>
      <w:r w:rsidRPr="005C5B44">
        <w:rPr>
          <w:rFonts w:ascii="Times New Roman" w:eastAsia="Arial" w:hAnsi="Times New Roman" w:cs="Times New Roman"/>
        </w:rPr>
        <w:t xml:space="preserve"> </w:t>
      </w:r>
      <w:r w:rsidRPr="005C5B44">
        <w:rPr>
          <w:rFonts w:ascii="Times New Roman" w:hAnsi="Times New Roman" w:cs="Times New Roman"/>
        </w:rPr>
        <w:t>TODOS</w:t>
      </w:r>
      <w:r w:rsidRPr="005C5B44">
        <w:rPr>
          <w:rFonts w:ascii="Times New Roman" w:eastAsia="Arial" w:hAnsi="Times New Roman" w:cs="Times New Roman"/>
        </w:rPr>
        <w:t xml:space="preserve"> </w:t>
      </w:r>
      <w:r w:rsidRPr="005C5B44">
        <w:rPr>
          <w:rFonts w:ascii="Times New Roman" w:hAnsi="Times New Roman" w:cs="Times New Roman"/>
        </w:rPr>
        <w:t>OS</w:t>
      </w:r>
      <w:r w:rsidRPr="005C5B44">
        <w:rPr>
          <w:rFonts w:ascii="Times New Roman" w:eastAsia="Arial" w:hAnsi="Times New Roman" w:cs="Times New Roman"/>
        </w:rPr>
        <w:t xml:space="preserve"> </w:t>
      </w:r>
      <w:r w:rsidRPr="005C5B44">
        <w:rPr>
          <w:rFonts w:ascii="Times New Roman" w:hAnsi="Times New Roman" w:cs="Times New Roman"/>
        </w:rPr>
        <w:t>FINS</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DIREITO,</w:t>
      </w:r>
      <w:r w:rsidRPr="005C5B44">
        <w:rPr>
          <w:rFonts w:ascii="Times New Roman" w:eastAsia="Arial" w:hAnsi="Times New Roman" w:cs="Times New Roman"/>
        </w:rPr>
        <w:t xml:space="preserve"> </w:t>
      </w:r>
      <w:r w:rsidRPr="005C5B44">
        <w:rPr>
          <w:rFonts w:ascii="Times New Roman"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INEXISTÊNCIA</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FATOS</w:t>
      </w:r>
      <w:r w:rsidRPr="005C5B44">
        <w:rPr>
          <w:rFonts w:ascii="Times New Roman" w:eastAsia="Arial" w:hAnsi="Times New Roman" w:cs="Times New Roman"/>
        </w:rPr>
        <w:t xml:space="preserve"> </w:t>
      </w:r>
      <w:r w:rsidRPr="005C5B44">
        <w:rPr>
          <w:rFonts w:ascii="Times New Roman" w:hAnsi="Times New Roman" w:cs="Times New Roman"/>
        </w:rPr>
        <w:t>SUPERVENIENTES</w:t>
      </w:r>
      <w:r w:rsidRPr="005C5B44">
        <w:rPr>
          <w:rFonts w:ascii="Times New Roman" w:eastAsia="Arial" w:hAnsi="Times New Roman" w:cs="Times New Roman"/>
        </w:rPr>
        <w:t xml:space="preserve"> </w:t>
      </w:r>
      <w:r w:rsidRPr="005C5B44">
        <w:rPr>
          <w:rFonts w:ascii="Times New Roman" w:hAnsi="Times New Roman" w:cs="Times New Roman"/>
        </w:rPr>
        <w:t>IMPEDITIVOS</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HABILITAÇÃO</w:t>
      </w:r>
      <w:r w:rsidRPr="005C5B44">
        <w:rPr>
          <w:rFonts w:ascii="Times New Roman" w:eastAsia="Arial" w:hAnsi="Times New Roman" w:cs="Times New Roman"/>
        </w:rPr>
        <w:t xml:space="preserve"> </w:t>
      </w:r>
      <w:r w:rsidRPr="005C5B44">
        <w:rPr>
          <w:rFonts w:ascii="Times New Roman" w:hAnsi="Times New Roman" w:cs="Times New Roman"/>
        </w:rPr>
        <w:t>OU</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COMPROMETA</w:t>
      </w:r>
      <w:r w:rsidRPr="005C5B44">
        <w:rPr>
          <w:rFonts w:ascii="Times New Roman" w:eastAsia="Arial" w:hAnsi="Times New Roman" w:cs="Times New Roman"/>
        </w:rPr>
        <w:t xml:space="preserve"> </w:t>
      </w:r>
      <w:r w:rsidRPr="005C5B44">
        <w:rPr>
          <w:rFonts w:ascii="Times New Roman"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IDONEIDADE</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PROPONENTE</w:t>
      </w:r>
      <w:r w:rsidRPr="005C5B44">
        <w:rPr>
          <w:rFonts w:ascii="Times New Roman" w:eastAsia="Arial" w:hAnsi="Times New Roman" w:cs="Times New Roman"/>
        </w:rPr>
        <w:t xml:space="preserve"> </w:t>
      </w:r>
      <w:r w:rsidRPr="005C5B44">
        <w:rPr>
          <w:rFonts w:ascii="Times New Roman" w:hAnsi="Times New Roman" w:cs="Times New Roman"/>
        </w:rPr>
        <w:t>NOS</w:t>
      </w:r>
      <w:r w:rsidRPr="005C5B44">
        <w:rPr>
          <w:rFonts w:ascii="Times New Roman" w:eastAsia="Arial" w:hAnsi="Times New Roman" w:cs="Times New Roman"/>
        </w:rPr>
        <w:t xml:space="preserve"> </w:t>
      </w:r>
      <w:r w:rsidRPr="005C5B44">
        <w:rPr>
          <w:rFonts w:ascii="Times New Roman" w:hAnsi="Times New Roman" w:cs="Times New Roman"/>
        </w:rPr>
        <w:t>TERMOS</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ARTIGO</w:t>
      </w:r>
      <w:r w:rsidRPr="005C5B44">
        <w:rPr>
          <w:rFonts w:ascii="Times New Roman" w:eastAsia="Arial" w:hAnsi="Times New Roman" w:cs="Times New Roman"/>
        </w:rPr>
        <w:t xml:space="preserve"> </w:t>
      </w:r>
      <w:r w:rsidRPr="005C5B44">
        <w:rPr>
          <w:rFonts w:ascii="Times New Roman" w:hAnsi="Times New Roman" w:cs="Times New Roman"/>
        </w:rPr>
        <w:t>32,</w:t>
      </w:r>
      <w:r w:rsidRPr="005C5B44">
        <w:rPr>
          <w:rFonts w:ascii="Times New Roman" w:eastAsia="Arial" w:hAnsi="Times New Roman" w:cs="Times New Roman"/>
        </w:rPr>
        <w:t xml:space="preserve"> </w:t>
      </w:r>
      <w:r w:rsidRPr="005C5B44">
        <w:rPr>
          <w:rFonts w:ascii="Times New Roman" w:hAnsi="Times New Roman" w:cs="Times New Roman"/>
        </w:rPr>
        <w:t>PARÁGRAFO</w:t>
      </w:r>
      <w:r w:rsidRPr="005C5B44">
        <w:rPr>
          <w:rFonts w:ascii="Times New Roman" w:eastAsia="Arial" w:hAnsi="Times New Roman" w:cs="Times New Roman"/>
        </w:rPr>
        <w:t xml:space="preserve"> </w:t>
      </w:r>
      <w:r w:rsidRPr="005C5B44">
        <w:rPr>
          <w:rFonts w:ascii="Times New Roman" w:hAnsi="Times New Roman" w:cs="Times New Roman"/>
        </w:rPr>
        <w:t>2º</w:t>
      </w:r>
      <w:r w:rsidRPr="005C5B44">
        <w:rPr>
          <w:rFonts w:ascii="Times New Roman" w:eastAsia="MS Mincho" w:hAnsi="Times New Roman" w:cs="Times New Roman"/>
        </w:rPr>
        <w:t>,</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ARTIGO</w:t>
      </w:r>
      <w:r w:rsidRPr="005C5B44">
        <w:rPr>
          <w:rFonts w:ascii="Times New Roman" w:eastAsia="Arial" w:hAnsi="Times New Roman" w:cs="Times New Roman"/>
        </w:rPr>
        <w:t xml:space="preserve"> </w:t>
      </w:r>
      <w:r w:rsidRPr="005C5B44">
        <w:rPr>
          <w:rFonts w:ascii="Times New Roman" w:hAnsi="Times New Roman" w:cs="Times New Roman"/>
        </w:rPr>
        <w:t>97</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LEI</w:t>
      </w:r>
      <w:r w:rsidRPr="005C5B44">
        <w:rPr>
          <w:rFonts w:ascii="Times New Roman" w:eastAsia="Arial" w:hAnsi="Times New Roman" w:cs="Times New Roman"/>
        </w:rPr>
        <w:t xml:space="preserve"> </w:t>
      </w:r>
      <w:r w:rsidRPr="005C5B44">
        <w:rPr>
          <w:rFonts w:ascii="Times New Roman" w:hAnsi="Times New Roman" w:cs="Times New Roman"/>
        </w:rPr>
        <w:t>Nº</w:t>
      </w:r>
      <w:r w:rsidRPr="005C5B44">
        <w:rPr>
          <w:rFonts w:ascii="Times New Roman" w:eastAsia="Arial" w:hAnsi="Times New Roman" w:cs="Times New Roman"/>
        </w:rPr>
        <w:t xml:space="preserve"> </w:t>
      </w:r>
      <w:r w:rsidRPr="005C5B44">
        <w:rPr>
          <w:rFonts w:ascii="Times New Roman" w:hAnsi="Times New Roman" w:cs="Times New Roman"/>
        </w:rPr>
        <w:t>8.666,</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21</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JUNHO</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1993,</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ALTERAÇÕES</w:t>
      </w:r>
      <w:r w:rsidRPr="005C5B44">
        <w:rPr>
          <w:rFonts w:ascii="Times New Roman" w:eastAsia="Arial" w:hAnsi="Times New Roman" w:cs="Times New Roman"/>
        </w:rPr>
        <w:t xml:space="preserve"> </w:t>
      </w:r>
      <w:r w:rsidRPr="005C5B44">
        <w:rPr>
          <w:rFonts w:ascii="Times New Roman" w:hAnsi="Times New Roman" w:cs="Times New Roman"/>
        </w:rPr>
        <w:t>SUBSEQUENTES.</w:t>
      </w:r>
    </w:p>
    <w:p w:rsidR="00137B72" w:rsidRPr="005C5B44" w:rsidRDefault="00137B72" w:rsidP="008B08EE">
      <w:pPr>
        <w:jc w:val="both"/>
        <w:rPr>
          <w:rFonts w:ascii="Times New Roman" w:eastAsia="MS Mincho" w:hAnsi="Times New Roman" w:cs="Times New Roman"/>
        </w:rPr>
      </w:pPr>
    </w:p>
    <w:p w:rsidR="00137B72" w:rsidRPr="005C5B44" w:rsidRDefault="00137B72" w:rsidP="008B08EE">
      <w:pPr>
        <w:jc w:val="both"/>
        <w:rPr>
          <w:rFonts w:ascii="Times New Roman" w:eastAsia="MS Mincho" w:hAnsi="Times New Roman" w:cs="Times New Roman"/>
        </w:rPr>
      </w:pPr>
    </w:p>
    <w:p w:rsidR="00137B72" w:rsidRPr="005C5B44" w:rsidRDefault="00137B72" w:rsidP="008B08EE">
      <w:pPr>
        <w:pStyle w:val="Corpodetexto31"/>
        <w:spacing w:after="0"/>
        <w:jc w:val="right"/>
        <w:rPr>
          <w:color w:val="auto"/>
          <w:sz w:val="24"/>
          <w:szCs w:val="24"/>
        </w:rPr>
      </w:pPr>
      <w:r w:rsidRPr="005C5B44">
        <w:rPr>
          <w:rFonts w:eastAsia="MS Mincho"/>
          <w:color w:val="auto"/>
          <w:sz w:val="24"/>
          <w:szCs w:val="24"/>
        </w:rPr>
        <w:t>________________</w:t>
      </w:r>
      <w:r w:rsidRPr="005C5B44">
        <w:rPr>
          <w:rFonts w:eastAsia="Arial"/>
          <w:color w:val="auto"/>
          <w:sz w:val="24"/>
          <w:szCs w:val="24"/>
        </w:rPr>
        <w:t xml:space="preserve"> </w:t>
      </w:r>
      <w:r w:rsidRPr="005C5B44">
        <w:rPr>
          <w:color w:val="auto"/>
          <w:sz w:val="24"/>
          <w:szCs w:val="24"/>
        </w:rPr>
        <w:t>EM,</w:t>
      </w:r>
      <w:r w:rsidRPr="005C5B44">
        <w:rPr>
          <w:rFonts w:eastAsia="Arial"/>
          <w:color w:val="auto"/>
          <w:sz w:val="24"/>
          <w:szCs w:val="24"/>
        </w:rPr>
        <w:t xml:space="preserve"> </w:t>
      </w:r>
      <w:r w:rsidRPr="005C5B44">
        <w:rPr>
          <w:color w:val="auto"/>
          <w:sz w:val="24"/>
          <w:szCs w:val="24"/>
        </w:rPr>
        <w:t>___</w:t>
      </w:r>
      <w:r w:rsidRPr="005C5B44">
        <w:rPr>
          <w:rFonts w:eastAsia="Arial"/>
          <w:color w:val="auto"/>
          <w:sz w:val="24"/>
          <w:szCs w:val="24"/>
        </w:rPr>
        <w:t xml:space="preserve"> </w:t>
      </w:r>
      <w:r w:rsidRPr="005C5B44">
        <w:rPr>
          <w:color w:val="auto"/>
          <w:sz w:val="24"/>
          <w:szCs w:val="24"/>
        </w:rPr>
        <w:t>DE</w:t>
      </w:r>
      <w:r w:rsidRPr="005C5B44">
        <w:rPr>
          <w:rFonts w:eastAsia="Arial"/>
          <w:color w:val="auto"/>
          <w:sz w:val="24"/>
          <w:szCs w:val="24"/>
        </w:rPr>
        <w:t xml:space="preserve"> </w:t>
      </w:r>
      <w:r w:rsidRPr="005C5B44">
        <w:rPr>
          <w:color w:val="auto"/>
          <w:sz w:val="24"/>
          <w:szCs w:val="24"/>
        </w:rPr>
        <w:t>_________</w:t>
      </w:r>
      <w:r w:rsidRPr="005C5B44">
        <w:rPr>
          <w:rFonts w:eastAsia="Arial"/>
          <w:color w:val="auto"/>
          <w:sz w:val="24"/>
          <w:szCs w:val="24"/>
        </w:rPr>
        <w:t xml:space="preserve"> </w:t>
      </w:r>
      <w:r w:rsidRPr="005C5B44">
        <w:rPr>
          <w:color w:val="auto"/>
          <w:sz w:val="24"/>
          <w:szCs w:val="24"/>
        </w:rPr>
        <w:t>DE</w:t>
      </w:r>
      <w:r w:rsidRPr="005C5B44">
        <w:rPr>
          <w:rFonts w:eastAsia="Arial"/>
          <w:color w:val="auto"/>
          <w:sz w:val="24"/>
          <w:szCs w:val="24"/>
        </w:rPr>
        <w:t xml:space="preserve"> </w:t>
      </w:r>
      <w:r w:rsidRPr="005C5B44">
        <w:rPr>
          <w:color w:val="auto"/>
          <w:sz w:val="24"/>
          <w:szCs w:val="24"/>
        </w:rPr>
        <w:t>20</w:t>
      </w:r>
      <w:r w:rsidR="00B75F07" w:rsidRPr="005C5B44">
        <w:rPr>
          <w:color w:val="auto"/>
          <w:sz w:val="24"/>
          <w:szCs w:val="24"/>
        </w:rPr>
        <w:t>2</w:t>
      </w:r>
      <w:r w:rsidR="00186EA4">
        <w:rPr>
          <w:color w:val="auto"/>
          <w:sz w:val="24"/>
          <w:szCs w:val="24"/>
        </w:rPr>
        <w:t>1</w:t>
      </w:r>
      <w:r w:rsidRPr="005C5B44">
        <w:rPr>
          <w:color w:val="auto"/>
          <w:sz w:val="24"/>
          <w:szCs w:val="24"/>
        </w:rPr>
        <w:t>.</w:t>
      </w:r>
    </w:p>
    <w:p w:rsidR="00137B72" w:rsidRPr="005C5B44" w:rsidRDefault="00137B72" w:rsidP="008B08EE">
      <w:pPr>
        <w:jc w:val="both"/>
        <w:rPr>
          <w:rFonts w:ascii="Times New Roman" w:eastAsia="MS Mincho" w:hAnsi="Times New Roman" w:cs="Times New Roman"/>
        </w:rPr>
      </w:pPr>
    </w:p>
    <w:p w:rsidR="00137B72" w:rsidRPr="005C5B44" w:rsidRDefault="00137B72" w:rsidP="008B08EE">
      <w:pPr>
        <w:jc w:val="both"/>
        <w:rPr>
          <w:rFonts w:ascii="Times New Roman" w:eastAsia="MS Mincho" w:hAnsi="Times New Roman" w:cs="Times New Roman"/>
        </w:rPr>
      </w:pPr>
    </w:p>
    <w:p w:rsidR="00137B72" w:rsidRPr="005C5B44" w:rsidRDefault="00137B72" w:rsidP="008B08EE">
      <w:pPr>
        <w:jc w:val="center"/>
        <w:rPr>
          <w:rFonts w:ascii="Times New Roman" w:hAnsi="Times New Roman" w:cs="Times New Roman"/>
        </w:rPr>
      </w:pPr>
      <w:r w:rsidRPr="005C5B44">
        <w:rPr>
          <w:rFonts w:ascii="Times New Roman" w:eastAsia="MS Mincho" w:hAnsi="Times New Roman" w:cs="Times New Roman"/>
        </w:rPr>
        <w:t>(ASSINATURA</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RESPONSÁVEL E CPF)</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Default="00137B72"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Pr="005C5B44" w:rsidRDefault="00D30337"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ANEXO IV – DECLARAÇÃO NOS TERMOS DO INCISO XXXIII DO ARTIGO 7º DA CONSTITUIÇÃO FEDERAL</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 xml:space="preserve">PREGÃO ELETRÔNICO Nº </w:t>
      </w:r>
      <w:r w:rsidR="0062326D">
        <w:rPr>
          <w:rFonts w:ascii="Times New Roman" w:hAnsi="Times New Roman" w:cs="Times New Roman"/>
          <w:b/>
        </w:rPr>
        <w:t>002/2021</w:t>
      </w:r>
    </w:p>
    <w:p w:rsidR="00137B72" w:rsidRPr="005C5B44" w:rsidRDefault="00137B72" w:rsidP="008B08EE">
      <w:pPr>
        <w:pStyle w:val="Cabealho"/>
        <w:tabs>
          <w:tab w:val="left" w:pos="708"/>
        </w:tabs>
        <w:jc w:val="both"/>
        <w:rPr>
          <w:rFonts w:ascii="Times New Roman" w:hAnsi="Times New Roman" w:cs="Times New Roman"/>
        </w:rPr>
      </w:pPr>
    </w:p>
    <w:p w:rsidR="00137B72" w:rsidRPr="005C5B44" w:rsidRDefault="00137B72" w:rsidP="008B08EE">
      <w:pPr>
        <w:jc w:val="both"/>
        <w:rPr>
          <w:rFonts w:ascii="Times New Roman" w:hAnsi="Times New Roman" w:cs="Times New Roman"/>
          <w:b/>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r w:rsidRPr="005C5B44">
        <w:rPr>
          <w:rFonts w:ascii="Times New Roman" w:hAnsi="Times New Roman" w:cs="Times New Roman"/>
        </w:rPr>
        <w:t xml:space="preserve">..............................................., INSCRITO NO CNPJ Nº ..........................., POR INTERMÉDIO DE SEU REPRESENTANTE LEGAL </w:t>
      </w:r>
      <w:r w:rsidR="004E3C01" w:rsidRPr="005C5B44">
        <w:rPr>
          <w:rFonts w:ascii="Times New Roman" w:hAnsi="Times New Roman" w:cs="Times New Roman"/>
        </w:rPr>
        <w:t>O (</w:t>
      </w:r>
      <w:r w:rsidRPr="005C5B44">
        <w:rPr>
          <w:rFonts w:ascii="Times New Roman" w:hAnsi="Times New Roman" w:cs="Times New Roman"/>
        </w:rPr>
        <w:t xml:space="preserve">A) </w:t>
      </w:r>
      <w:r w:rsidR="004E3C01" w:rsidRPr="005C5B44">
        <w:rPr>
          <w:rFonts w:ascii="Times New Roman" w:hAnsi="Times New Roman" w:cs="Times New Roman"/>
        </w:rPr>
        <w:t>SR (</w:t>
      </w:r>
      <w:r w:rsidRPr="005C5B44">
        <w:rPr>
          <w:rFonts w:ascii="Times New Roman" w:hAnsi="Times New Roman" w:cs="Times New Roman"/>
        </w:rPr>
        <w:t xml:space="preserve">A) ................................., </w:t>
      </w:r>
      <w:r w:rsidR="004E3C01" w:rsidRPr="005C5B44">
        <w:rPr>
          <w:rFonts w:ascii="Times New Roman" w:hAnsi="Times New Roman" w:cs="Times New Roman"/>
        </w:rPr>
        <w:t>PORTADOR (</w:t>
      </w:r>
      <w:r w:rsidRPr="005C5B44">
        <w:rPr>
          <w:rFonts w:ascii="Times New Roman" w:hAnsi="Times New Roman" w:cs="Times New Roman"/>
        </w:rPr>
        <w:t>A) DA CARTEIRA DE IDENTIDADE Nº ................ E CPF Nº............................, DECLARA, PARA FINS DO DISPOSTO NO INC. V DO ART. Nº 27 DA LEI Nº 8.666, DE 21 DE JUNHO DE 1993, ACRESCIDO PELA LEI Nº 9.854, DE 27 DE OUTUBRO DE 1999, QUE NÃO EMPREGA MENOR DE DEZOITO ANOS EM TRABALHO NOTURNO, PERIGOSO OU INSALUBRE E NÃO EMPREGA MENOR DE DEZESSEIS ANOS.</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r w:rsidRPr="005C5B44">
        <w:rPr>
          <w:rFonts w:ascii="Times New Roman" w:hAnsi="Times New Roman" w:cs="Times New Roman"/>
        </w:rPr>
        <w:t>RESSALVA: EMPREGA MENOR, A PARTIR DE QUATORZE ANOS, NA CONDIÇÃO DE APRENDIZ ( )</w:t>
      </w:r>
      <w:r w:rsidRPr="005C5B44">
        <w:rPr>
          <w:rFonts w:ascii="Times New Roman" w:hAnsi="Times New Roman" w:cs="Times New Roman"/>
          <w:vertAlign w:val="superscript"/>
        </w:rPr>
        <w:footnoteReference w:id="1"/>
      </w:r>
      <w:r w:rsidRPr="005C5B44">
        <w:rPr>
          <w:rFonts w:ascii="Times New Roman" w:hAnsi="Times New Roman" w:cs="Times New Roman"/>
        </w:rPr>
        <w:t>.</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right"/>
        <w:rPr>
          <w:rFonts w:ascii="Times New Roman" w:hAnsi="Times New Roman" w:cs="Times New Roman"/>
        </w:rPr>
      </w:pPr>
      <w:r w:rsidRPr="005C5B44">
        <w:rPr>
          <w:rFonts w:ascii="Times New Roman" w:hAnsi="Times New Roman" w:cs="Times New Roman"/>
        </w:rPr>
        <w:t>...............................</w:t>
      </w:r>
    </w:p>
    <w:p w:rsidR="00137B72" w:rsidRPr="005C5B44" w:rsidRDefault="00137B72" w:rsidP="008B08EE">
      <w:pPr>
        <w:jc w:val="right"/>
        <w:rPr>
          <w:rFonts w:ascii="Times New Roman" w:hAnsi="Times New Roman" w:cs="Times New Roman"/>
        </w:rPr>
      </w:pPr>
      <w:r w:rsidRPr="005C5B44">
        <w:rPr>
          <w:rFonts w:ascii="Times New Roman" w:hAnsi="Times New Roman" w:cs="Times New Roman"/>
        </w:rPr>
        <w:t>(DATA)</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center"/>
        <w:rPr>
          <w:rFonts w:ascii="Times New Roman" w:hAnsi="Times New Roman" w:cs="Times New Roman"/>
        </w:rPr>
      </w:pPr>
      <w:r w:rsidRPr="005C5B44">
        <w:rPr>
          <w:rFonts w:ascii="Times New Roman" w:hAnsi="Times New Roman" w:cs="Times New Roman"/>
        </w:rPr>
        <w:t>.................................</w:t>
      </w:r>
    </w:p>
    <w:p w:rsidR="00137B72" w:rsidRPr="005C5B44" w:rsidRDefault="00137B72" w:rsidP="008B08EE">
      <w:pPr>
        <w:jc w:val="center"/>
        <w:rPr>
          <w:rFonts w:ascii="Times New Roman" w:hAnsi="Times New Roman" w:cs="Times New Roman"/>
        </w:rPr>
      </w:pPr>
      <w:r w:rsidRPr="005C5B44">
        <w:rPr>
          <w:rFonts w:ascii="Times New Roman" w:hAnsi="Times New Roman" w:cs="Times New Roman"/>
        </w:rPr>
        <w:t>(REPRESENTANTE LEGAL)</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keepNext/>
        <w:jc w:val="both"/>
        <w:outlineLvl w:val="5"/>
        <w:rPr>
          <w:rFonts w:ascii="Times New Roman" w:eastAsia="Arial Unicode MS" w:hAnsi="Times New Roman" w:cs="Times New Roman"/>
        </w:rPr>
      </w:pPr>
      <w:r w:rsidRPr="005C5B44">
        <w:rPr>
          <w:rFonts w:ascii="Times New Roman" w:eastAsia="Arial Unicode MS" w:hAnsi="Times New Roman" w:cs="Times New Roman"/>
        </w:rPr>
        <w:t xml:space="preserve"> </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Default="00137B72" w:rsidP="008B08EE">
      <w:pPr>
        <w:jc w:val="both"/>
        <w:rPr>
          <w:rFonts w:ascii="Times New Roman" w:hAnsi="Times New Roman" w:cs="Times New Roman"/>
        </w:rPr>
      </w:pPr>
    </w:p>
    <w:p w:rsidR="00425B78" w:rsidRDefault="00425B78" w:rsidP="008B08EE">
      <w:pPr>
        <w:jc w:val="both"/>
        <w:rPr>
          <w:rFonts w:ascii="Times New Roman" w:hAnsi="Times New Roman" w:cs="Times New Roman"/>
        </w:rPr>
      </w:pPr>
    </w:p>
    <w:p w:rsidR="00425B78" w:rsidRDefault="00425B78" w:rsidP="008B08EE">
      <w:pPr>
        <w:jc w:val="both"/>
        <w:rPr>
          <w:rFonts w:ascii="Times New Roman" w:hAnsi="Times New Roman" w:cs="Times New Roman"/>
        </w:rPr>
      </w:pPr>
    </w:p>
    <w:p w:rsidR="00137B72" w:rsidRDefault="00137B72" w:rsidP="008B08EE">
      <w:pPr>
        <w:jc w:val="both"/>
        <w:rPr>
          <w:rFonts w:ascii="Times New Roman" w:hAnsi="Times New Roman" w:cs="Times New Roman"/>
        </w:rPr>
      </w:pPr>
    </w:p>
    <w:p w:rsidR="00425B78" w:rsidRDefault="00425B78"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Pr="005C5B44" w:rsidRDefault="00D30337"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0F6FB2" w:rsidRPr="005C5B44" w:rsidRDefault="000F6FB2" w:rsidP="008B08EE">
      <w:pPr>
        <w:jc w:val="both"/>
        <w:rPr>
          <w:rFonts w:ascii="Times New Roman" w:hAnsi="Times New Roman" w:cs="Times New Roman"/>
        </w:rPr>
      </w:pPr>
    </w:p>
    <w:p w:rsidR="00137B72" w:rsidRPr="005C5B44" w:rsidRDefault="00351759" w:rsidP="008B08EE">
      <w:pPr>
        <w:pStyle w:val="Corpodetexto"/>
        <w:pBdr>
          <w:top w:val="single" w:sz="4" w:space="1" w:color="auto"/>
          <w:bottom w:val="single" w:sz="4" w:space="1" w:color="auto"/>
        </w:pBdr>
        <w:shd w:val="clear" w:color="auto" w:fill="D6E3BC"/>
        <w:spacing w:before="0" w:beforeAutospacing="0" w:after="0" w:afterAutospacing="0"/>
        <w:jc w:val="center"/>
      </w:pPr>
      <w:r w:rsidRPr="005C5B44">
        <w:rPr>
          <w:b/>
        </w:rPr>
        <w:t>ANEXO V –</w:t>
      </w:r>
      <w:r w:rsidRPr="005C5B44">
        <w:t xml:space="preserve"> </w:t>
      </w:r>
      <w:r w:rsidRPr="005C5B44">
        <w:rPr>
          <w:rStyle w:val="Forte"/>
        </w:rPr>
        <w:t>DECLARAÇÃO DE ELABORAÇÃO INDEPENDENTE DE PROPOSTA</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137B72" w:rsidRPr="005C5B44" w:rsidRDefault="00137B72" w:rsidP="008B08EE">
      <w:pPr>
        <w:jc w:val="both"/>
        <w:rPr>
          <w:rFonts w:ascii="Times New Roman" w:hAnsi="Times New Roman" w:cs="Times New Roman"/>
          <w:b/>
        </w:rPr>
      </w:pPr>
    </w:p>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 xml:space="preserve">PREGÃO ELETRÔNICO Nº </w:t>
      </w:r>
      <w:r w:rsidR="0062326D">
        <w:rPr>
          <w:rFonts w:ascii="Times New Roman" w:hAnsi="Times New Roman" w:cs="Times New Roman"/>
          <w:b/>
        </w:rPr>
        <w:t>002/2021</w:t>
      </w:r>
    </w:p>
    <w:p w:rsidR="00137B72" w:rsidRPr="005C5B44" w:rsidRDefault="00137B72" w:rsidP="008B08EE">
      <w:pPr>
        <w:jc w:val="both"/>
        <w:rPr>
          <w:rFonts w:ascii="Times New Roman" w:hAnsi="Times New Roman" w:cs="Times New Roman"/>
          <w:b/>
        </w:rPr>
      </w:pPr>
    </w:p>
    <w:p w:rsidR="00351759" w:rsidRPr="005C5B44" w:rsidRDefault="00351759" w:rsidP="00351759">
      <w:pPr>
        <w:jc w:val="both"/>
        <w:rPr>
          <w:rFonts w:ascii="Times New Roman" w:hAnsi="Times New Roman" w:cs="Times New Roman"/>
        </w:rPr>
      </w:pPr>
      <w:r w:rsidRPr="005C5B44">
        <w:rPr>
          <w:rFonts w:ascii="Times New Roman" w:hAnsi="Times New Roman" w:cs="Times New Roman"/>
        </w:rPr>
        <w:t xml:space="preserve">(IDENTIFICAÇÃO COMPLETA DO REPRESENTANTE DA LICITANTE), COMO REPRESENTANTE DEVIDAMENTE CONSTITUÍDO DE (IDENTIFICAÇÃO COMPLETA DA LICITANTE), PARA FINS DO DISPOSTO NO EDITAL DE LICITAÇÃO: </w:t>
      </w:r>
      <w:r w:rsidRPr="005C5B44">
        <w:rPr>
          <w:rFonts w:ascii="Times New Roman" w:hAnsi="Times New Roman" w:cs="Times New Roman"/>
          <w:b/>
        </w:rPr>
        <w:t xml:space="preserve">PREGÃO ELETRÔNICO Nº </w:t>
      </w:r>
      <w:r w:rsidR="004E378F" w:rsidRPr="005C5B44">
        <w:rPr>
          <w:rFonts w:ascii="Times New Roman" w:hAnsi="Times New Roman" w:cs="Times New Roman"/>
          <w:b/>
        </w:rPr>
        <w:t>XXXX/2020-SRP</w:t>
      </w:r>
      <w:r w:rsidRPr="005C5B44">
        <w:rPr>
          <w:rFonts w:ascii="Times New Roman" w:hAnsi="Times New Roman" w:cs="Times New Roman"/>
          <w:b/>
        </w:rPr>
        <w:t xml:space="preserve">, </w:t>
      </w:r>
      <w:r w:rsidRPr="005C5B44">
        <w:rPr>
          <w:rFonts w:ascii="Times New Roman" w:hAnsi="Times New Roman" w:cs="Times New Roman"/>
        </w:rPr>
        <w:t>DECLARA, SOB AS PENAS DA LEI, EM ESPECIAL O ART. 299 DO CÓDIGO PENAL BRASILEIRO, QUE:</w:t>
      </w:r>
    </w:p>
    <w:p w:rsidR="00351759" w:rsidRPr="005C5B44" w:rsidRDefault="00351759" w:rsidP="00351759">
      <w:pPr>
        <w:pStyle w:val="padrao"/>
        <w:autoSpaceDE w:val="0"/>
        <w:spacing w:before="0" w:beforeAutospacing="0" w:after="0" w:afterAutospacing="0"/>
        <w:jc w:val="both"/>
      </w:pPr>
    </w:p>
    <w:p w:rsidR="00351759" w:rsidRPr="005C5B44" w:rsidRDefault="00351759" w:rsidP="00351759">
      <w:pPr>
        <w:jc w:val="both"/>
        <w:rPr>
          <w:rFonts w:ascii="Times New Roman" w:hAnsi="Times New Roman" w:cs="Times New Roman"/>
        </w:rPr>
      </w:pPr>
      <w:r w:rsidRPr="005C5B44">
        <w:rPr>
          <w:rFonts w:ascii="Times New Roman" w:hAnsi="Times New Roman" w:cs="Times New Roman"/>
          <w:b/>
        </w:rPr>
        <w:t>A)</w:t>
      </w:r>
      <w:r w:rsidRPr="005C5B44">
        <w:rPr>
          <w:rFonts w:ascii="Times New Roman" w:hAnsi="Times New Roman" w:cs="Times New Roman"/>
        </w:rPr>
        <w:t xml:space="preserve"> A PROPOSTA APRESENTADA PARA PARTICIPAR DO </w:t>
      </w:r>
      <w:r w:rsidRPr="005C5B44">
        <w:rPr>
          <w:rFonts w:ascii="Times New Roman" w:hAnsi="Times New Roman" w:cs="Times New Roman"/>
          <w:b/>
        </w:rPr>
        <w:t xml:space="preserve">PREGÃO ELETRÔNICO Nº </w:t>
      </w:r>
      <w:r w:rsidR="0062326D">
        <w:rPr>
          <w:rFonts w:ascii="Times New Roman" w:hAnsi="Times New Roman" w:cs="Times New Roman"/>
          <w:b/>
        </w:rPr>
        <w:t>002/2021</w:t>
      </w:r>
      <w:r w:rsidRPr="005C5B44">
        <w:rPr>
          <w:rFonts w:ascii="Times New Roman" w:hAnsi="Times New Roman" w:cs="Times New Roman"/>
          <w:b/>
        </w:rPr>
        <w:t xml:space="preserve">, </w:t>
      </w:r>
      <w:r w:rsidRPr="005C5B44">
        <w:rPr>
          <w:rFonts w:ascii="Times New Roman" w:hAnsi="Times New Roman" w:cs="Times New Roman"/>
        </w:rPr>
        <w:t xml:space="preserve">FOI ELABORADA DE MANEIRA INDEPENDENTE (PELO LICITANTE), E O CONTEÚDO DA PROPOSTA NÃO FOI, NO TODO OU EM PARTE, DIRETA OU INDIRETAMENTE, INFORMADO, DISCUTIDO OU RECEBIDO DE QUALQUER OUTRO PARTICIPANTE POTENCIAL OU DE FATO DO </w:t>
      </w:r>
      <w:r w:rsidRPr="005C5B44">
        <w:rPr>
          <w:rFonts w:ascii="Times New Roman" w:hAnsi="Times New Roman" w:cs="Times New Roman"/>
          <w:b/>
        </w:rPr>
        <w:t xml:space="preserve">PREGÃO ELETRÔNICO Nº </w:t>
      </w:r>
      <w:r w:rsidR="0062326D">
        <w:rPr>
          <w:rFonts w:ascii="Times New Roman" w:hAnsi="Times New Roman" w:cs="Times New Roman"/>
          <w:b/>
        </w:rPr>
        <w:t>002/2021</w:t>
      </w:r>
      <w:r w:rsidRPr="005C5B44">
        <w:rPr>
          <w:rFonts w:ascii="Times New Roman" w:hAnsi="Times New Roman" w:cs="Times New Roman"/>
          <w:b/>
        </w:rPr>
        <w:t xml:space="preserve">, </w:t>
      </w:r>
      <w:r w:rsidRPr="005C5B44">
        <w:rPr>
          <w:rFonts w:ascii="Times New Roman" w:hAnsi="Times New Roman" w:cs="Times New Roman"/>
        </w:rPr>
        <w:t>POR QUALQUER MEIO OU POR QUALQUER PESSOA;</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pStyle w:val="padrao"/>
        <w:autoSpaceDE w:val="0"/>
        <w:spacing w:before="0" w:beforeAutospacing="0" w:after="0" w:afterAutospacing="0"/>
        <w:jc w:val="both"/>
      </w:pPr>
      <w:r w:rsidRPr="005C5B44">
        <w:rPr>
          <w:b/>
        </w:rPr>
        <w:t>B)</w:t>
      </w:r>
      <w:r w:rsidRPr="005C5B44">
        <w:t xml:space="preserve"> A INTENÇÃO DE APRESENTAR A PROPOSTA ELABORADA PARA PARTICIPAR DO </w:t>
      </w:r>
      <w:r w:rsidRPr="005C5B44">
        <w:rPr>
          <w:b/>
        </w:rPr>
        <w:t xml:space="preserve">PREGÃO ELETRÔNICO Nº </w:t>
      </w:r>
      <w:r w:rsidR="0062326D">
        <w:rPr>
          <w:b/>
        </w:rPr>
        <w:t>002/2021</w:t>
      </w:r>
      <w:r w:rsidRPr="005C5B44">
        <w:t xml:space="preserve"> NÃO FOI INFORMADA, DISCUTIDA OU RECEBIDA DE QUALQUER OUTRO PARTICIPANTE POTENCIAL OU DE FATO DO </w:t>
      </w:r>
      <w:r w:rsidRPr="005C5B44">
        <w:rPr>
          <w:b/>
        </w:rPr>
        <w:t xml:space="preserve">PREGÃO ELETRÔNICO Nº </w:t>
      </w:r>
      <w:r w:rsidR="0062326D">
        <w:rPr>
          <w:b/>
        </w:rPr>
        <w:t>002/2021</w:t>
      </w:r>
      <w:r w:rsidRPr="005C5B44">
        <w:t>, POR QUALQUER MEIO OU POR QUALQUER PESSOA;</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pStyle w:val="padrao"/>
        <w:autoSpaceDE w:val="0"/>
        <w:spacing w:before="0" w:beforeAutospacing="0" w:after="0" w:afterAutospacing="0"/>
        <w:jc w:val="both"/>
      </w:pPr>
      <w:r w:rsidRPr="005C5B44">
        <w:rPr>
          <w:b/>
        </w:rPr>
        <w:t>C)</w:t>
      </w:r>
      <w:r w:rsidRPr="005C5B44">
        <w:t xml:space="preserve"> QUE NÃO TENTOU, POR QUALQUER MEIO OU POR QUALQUER PESSOA, INFLUIR NA DECISÃO DE QUALQUER OUTRO PARTICIPANTE POTENCIAL OU DE FATO DO </w:t>
      </w:r>
      <w:r w:rsidRPr="005C5B44">
        <w:rPr>
          <w:b/>
        </w:rPr>
        <w:t xml:space="preserve">PREGÃO ELETRÔNICO Nº </w:t>
      </w:r>
      <w:r w:rsidR="0062326D">
        <w:rPr>
          <w:b/>
        </w:rPr>
        <w:t>002/2021</w:t>
      </w:r>
      <w:r w:rsidRPr="005C5B44">
        <w:rPr>
          <w:b/>
        </w:rPr>
        <w:t xml:space="preserve"> </w:t>
      </w:r>
      <w:r w:rsidRPr="005C5B44">
        <w:t>QUANTO A PARTICIPAR OU NÃO DA REFERIDA LICITAÇÃO;</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pStyle w:val="padrao"/>
        <w:autoSpaceDE w:val="0"/>
        <w:spacing w:before="0" w:beforeAutospacing="0" w:after="0" w:afterAutospacing="0"/>
        <w:jc w:val="both"/>
      </w:pPr>
      <w:r w:rsidRPr="005C5B44">
        <w:rPr>
          <w:b/>
        </w:rPr>
        <w:t>D)</w:t>
      </w:r>
      <w:r w:rsidRPr="005C5B44">
        <w:t xml:space="preserve"> QUE O CONTEÚDO DA PROPOSTA APRESENTADA PARA PARTICIPAR DO </w:t>
      </w:r>
      <w:r w:rsidRPr="005C5B44">
        <w:rPr>
          <w:b/>
        </w:rPr>
        <w:t xml:space="preserve">PREGÃO ELETRÔNICO Nº </w:t>
      </w:r>
      <w:r w:rsidR="0062326D">
        <w:rPr>
          <w:b/>
        </w:rPr>
        <w:t>002/2021</w:t>
      </w:r>
      <w:r w:rsidRPr="005C5B44">
        <w:t xml:space="preserve"> NÃO SERÁ, NO TODO OU EM PARTE, DIRETA OU INDIRETAMENTE, COMUNICADO OU DISCUTIDO COM QUALQUER OUTRO PARTICIPANTE POTENCIAL OU DE FATO DO </w:t>
      </w:r>
      <w:r w:rsidRPr="005C5B44">
        <w:rPr>
          <w:b/>
        </w:rPr>
        <w:t xml:space="preserve">PREGÃO ELETRÔNICO Nº </w:t>
      </w:r>
      <w:r w:rsidR="0062326D">
        <w:rPr>
          <w:b/>
        </w:rPr>
        <w:t>002/2021</w:t>
      </w:r>
      <w:r w:rsidRPr="005C5B44">
        <w:rPr>
          <w:b/>
        </w:rPr>
        <w:t xml:space="preserve"> </w:t>
      </w:r>
      <w:r w:rsidRPr="005C5B44">
        <w:t>ANTES DA ADJUDICAÇÃO DO OBJETO DA REFERIDA LICITAÇÃO;</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pStyle w:val="padrao"/>
        <w:autoSpaceDE w:val="0"/>
        <w:spacing w:before="0" w:beforeAutospacing="0" w:after="0" w:afterAutospacing="0"/>
        <w:jc w:val="both"/>
      </w:pPr>
      <w:r w:rsidRPr="005C5B44">
        <w:rPr>
          <w:b/>
        </w:rPr>
        <w:t>E)</w:t>
      </w:r>
      <w:r w:rsidRPr="005C5B44">
        <w:t xml:space="preserve"> QUE O CONTEÚDO DA PROPOSTA APRESENTADA PARA PARTICIPAR DO </w:t>
      </w:r>
      <w:r w:rsidRPr="005C5B44">
        <w:rPr>
          <w:b/>
        </w:rPr>
        <w:t xml:space="preserve">PREGÃO ELETRÔNICO Nº </w:t>
      </w:r>
      <w:r w:rsidR="0062326D">
        <w:rPr>
          <w:b/>
        </w:rPr>
        <w:t>002/2021</w:t>
      </w:r>
      <w:r w:rsidRPr="005C5B44">
        <w:t xml:space="preserve"> NÃO FOI, NO TODO OU EM PARTE, DIRETA OU INDIRETAMENTE, INFORMADO, DISCUTIDO OU RECEBIDO DE QUALQUER INTEGRANTE DO MUNICÍPIO DE </w:t>
      </w:r>
      <w:r w:rsidR="00420CA0">
        <w:t>ARROIO DO MEIO</w:t>
      </w:r>
      <w:r w:rsidR="00FA7D80" w:rsidRPr="005C5B44">
        <w:t>/</w:t>
      </w:r>
      <w:r w:rsidR="00420CA0">
        <w:t>RS</w:t>
      </w:r>
      <w:r w:rsidRPr="005C5B44">
        <w:t xml:space="preserve">, ANTES DA ABERTURA OFICIAL DAS PROPOSTAS; E </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pStyle w:val="padrao"/>
        <w:autoSpaceDE w:val="0"/>
        <w:spacing w:before="0" w:beforeAutospacing="0" w:after="0" w:afterAutospacing="0"/>
        <w:jc w:val="both"/>
      </w:pPr>
      <w:r w:rsidRPr="005C5B44">
        <w:rPr>
          <w:b/>
        </w:rPr>
        <w:t>F)</w:t>
      </w:r>
      <w:r w:rsidRPr="005C5B44">
        <w:t xml:space="preserve"> QUE ESTÁ PLENAMENTE CIENTE DO TEOR E DA EXTENSÃO DESTA DECLARAÇÃO E QUE DETÉM PLENOS PODERES E INFORMAÇÕES PARA FIRMÁ-LA.</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jc w:val="right"/>
        <w:rPr>
          <w:rFonts w:ascii="Times New Roman" w:hAnsi="Times New Roman" w:cs="Times New Roman"/>
        </w:rPr>
      </w:pPr>
      <w:r w:rsidRPr="005C5B44">
        <w:rPr>
          <w:rFonts w:ascii="Times New Roman" w:hAnsi="Times New Roman" w:cs="Times New Roman"/>
        </w:rPr>
        <w:t>.................., ..... DE ..........   DE 202</w:t>
      </w:r>
      <w:r w:rsidR="00186EA4">
        <w:rPr>
          <w:rFonts w:ascii="Times New Roman" w:hAnsi="Times New Roman" w:cs="Times New Roman"/>
        </w:rPr>
        <w:t>1</w:t>
      </w:r>
      <w:r w:rsidRPr="005C5B44">
        <w:rPr>
          <w:rFonts w:ascii="Times New Roman" w:hAnsi="Times New Roman" w:cs="Times New Roman"/>
        </w:rPr>
        <w:t>.</w:t>
      </w:r>
    </w:p>
    <w:p w:rsidR="00351759" w:rsidRPr="005C5B44" w:rsidRDefault="00351759" w:rsidP="00351759">
      <w:pPr>
        <w:jc w:val="right"/>
        <w:rPr>
          <w:rFonts w:ascii="Times New Roman" w:hAnsi="Times New Roman" w:cs="Times New Roman"/>
        </w:rPr>
      </w:pPr>
    </w:p>
    <w:p w:rsidR="00351759" w:rsidRDefault="00351759" w:rsidP="00351759">
      <w:pPr>
        <w:jc w:val="center"/>
        <w:rPr>
          <w:rFonts w:ascii="Times New Roman" w:hAnsi="Times New Roman" w:cs="Times New Roman"/>
        </w:rPr>
      </w:pPr>
      <w:r w:rsidRPr="005C5B44">
        <w:rPr>
          <w:rFonts w:ascii="Times New Roman" w:hAnsi="Times New Roman" w:cs="Times New Roman"/>
        </w:rPr>
        <w:t>REPRESENTANTE LEGAL</w:t>
      </w:r>
    </w:p>
    <w:p w:rsidR="004C70CE" w:rsidRDefault="004C70CE" w:rsidP="00351759">
      <w:pPr>
        <w:jc w:val="center"/>
        <w:rPr>
          <w:rFonts w:ascii="Times New Roman" w:hAnsi="Times New Roman" w:cs="Times New Roman"/>
        </w:rPr>
      </w:pPr>
    </w:p>
    <w:p w:rsidR="00D30337" w:rsidRDefault="00D30337" w:rsidP="00351759">
      <w:pPr>
        <w:jc w:val="center"/>
        <w:rPr>
          <w:rFonts w:ascii="Times New Roman" w:hAnsi="Times New Roman" w:cs="Times New Roman"/>
        </w:rPr>
      </w:pPr>
    </w:p>
    <w:p w:rsidR="00D30337" w:rsidRDefault="00D30337" w:rsidP="00351759">
      <w:pPr>
        <w:jc w:val="center"/>
        <w:rPr>
          <w:rFonts w:ascii="Times New Roman" w:hAnsi="Times New Roman" w:cs="Times New Roman"/>
        </w:rPr>
      </w:pPr>
    </w:p>
    <w:p w:rsidR="00D30337" w:rsidRDefault="00D30337" w:rsidP="00351759">
      <w:pPr>
        <w:jc w:val="center"/>
        <w:rPr>
          <w:rFonts w:ascii="Times New Roman" w:hAnsi="Times New Roman" w:cs="Times New Roman"/>
        </w:rPr>
      </w:pPr>
    </w:p>
    <w:p w:rsidR="00D30337" w:rsidRDefault="00D30337" w:rsidP="00351759">
      <w:pPr>
        <w:jc w:val="center"/>
        <w:rPr>
          <w:rFonts w:ascii="Times New Roman" w:hAnsi="Times New Roman" w:cs="Times New Roman"/>
        </w:rPr>
      </w:pPr>
    </w:p>
    <w:p w:rsidR="00D30337" w:rsidRDefault="00D30337" w:rsidP="00351759">
      <w:pPr>
        <w:jc w:val="center"/>
        <w:rPr>
          <w:rFonts w:ascii="Times New Roman" w:hAnsi="Times New Roman" w:cs="Times New Roman"/>
        </w:rPr>
      </w:pPr>
    </w:p>
    <w:p w:rsidR="00D30337" w:rsidRPr="005C5B44" w:rsidRDefault="00D30337" w:rsidP="00351759">
      <w:pPr>
        <w:jc w:val="center"/>
        <w:rPr>
          <w:rFonts w:ascii="Times New Roman" w:hAnsi="Times New Roman" w:cs="Times New Roman"/>
        </w:rPr>
      </w:pPr>
    </w:p>
    <w:p w:rsidR="00351759" w:rsidRPr="005C5B44" w:rsidRDefault="00351759" w:rsidP="00351759">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VI – </w:t>
      </w:r>
      <w:r w:rsidRPr="005C5B44">
        <w:rPr>
          <w:rFonts w:ascii="Times New Roman" w:eastAsia="MS Mincho" w:hAnsi="Times New Roman" w:cs="Times New Roman"/>
          <w:b/>
        </w:rPr>
        <w:t>DECLARAÇÃO</w:t>
      </w:r>
      <w:r w:rsidRPr="005C5B44">
        <w:rPr>
          <w:rFonts w:ascii="Times New Roman" w:eastAsia="Arial" w:hAnsi="Times New Roman" w:cs="Times New Roman"/>
          <w:b/>
        </w:rPr>
        <w:t xml:space="preserve"> </w:t>
      </w:r>
      <w:r w:rsidRPr="005C5B44">
        <w:rPr>
          <w:rFonts w:ascii="Times New Roman" w:hAnsi="Times New Roman" w:cs="Times New Roman"/>
          <w:b/>
        </w:rPr>
        <w:t>DE</w:t>
      </w:r>
      <w:r w:rsidRPr="005C5B44">
        <w:rPr>
          <w:rFonts w:ascii="Times New Roman" w:eastAsia="Arial" w:hAnsi="Times New Roman" w:cs="Times New Roman"/>
          <w:b/>
        </w:rPr>
        <w:t xml:space="preserve"> </w:t>
      </w:r>
      <w:r w:rsidRPr="005C5B44">
        <w:rPr>
          <w:rFonts w:ascii="Times New Roman" w:hAnsi="Times New Roman" w:cs="Times New Roman"/>
          <w:b/>
        </w:rPr>
        <w:t>IDONEIDADE</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351759" w:rsidRPr="005C5B44" w:rsidRDefault="00351759" w:rsidP="00351759">
      <w:pPr>
        <w:jc w:val="both"/>
        <w:rPr>
          <w:rFonts w:ascii="Times New Roman" w:hAnsi="Times New Roman" w:cs="Times New Roman"/>
          <w:b/>
        </w:rPr>
      </w:pPr>
    </w:p>
    <w:p w:rsidR="00351759" w:rsidRPr="005C5B44" w:rsidRDefault="00351759" w:rsidP="00351759">
      <w:pPr>
        <w:jc w:val="both"/>
        <w:rPr>
          <w:rFonts w:ascii="Times New Roman" w:hAnsi="Times New Roman" w:cs="Times New Roman"/>
          <w:b/>
        </w:rPr>
      </w:pPr>
      <w:r w:rsidRPr="005C5B44">
        <w:rPr>
          <w:rFonts w:ascii="Times New Roman" w:hAnsi="Times New Roman" w:cs="Times New Roman"/>
          <w:b/>
        </w:rPr>
        <w:t xml:space="preserve">PREGÃO ELETRÔNICO Nº </w:t>
      </w:r>
      <w:r w:rsidR="0062326D">
        <w:rPr>
          <w:rFonts w:ascii="Times New Roman" w:hAnsi="Times New Roman" w:cs="Times New Roman"/>
          <w:b/>
        </w:rPr>
        <w:t>002/2021</w:t>
      </w:r>
    </w:p>
    <w:p w:rsidR="00351759" w:rsidRPr="005C5B44" w:rsidRDefault="00351759" w:rsidP="00351759">
      <w:pPr>
        <w:pStyle w:val="Ttulo10"/>
        <w:spacing w:before="0" w:after="0"/>
        <w:jc w:val="both"/>
        <w:rPr>
          <w:rFonts w:ascii="Times New Roman" w:eastAsia="MS Mincho" w:hAnsi="Times New Roman" w:cs="Times New Roman"/>
          <w:b/>
          <w:color w:val="auto"/>
          <w:sz w:val="24"/>
          <w:szCs w:val="24"/>
          <w:u w:val="single"/>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r w:rsidRPr="005C5B44">
        <w:rPr>
          <w:rFonts w:ascii="Times New Roman" w:eastAsia="MS Mincho" w:hAnsi="Times New Roman" w:cs="Times New Roman"/>
        </w:rPr>
        <w:t>À</w:t>
      </w:r>
    </w:p>
    <w:p w:rsidR="00351759" w:rsidRPr="005C5B44" w:rsidRDefault="00351759" w:rsidP="00351759">
      <w:pPr>
        <w:jc w:val="both"/>
        <w:rPr>
          <w:rFonts w:ascii="Times New Roman" w:eastAsia="Calibri" w:hAnsi="Times New Roman" w:cs="Times New Roman"/>
        </w:rPr>
      </w:pPr>
      <w:r w:rsidRPr="005C5B44">
        <w:rPr>
          <w:rFonts w:ascii="Times New Roman" w:eastAsia="MS Mincho" w:hAnsi="Times New Roman" w:cs="Times New Roman"/>
          <w:b/>
        </w:rPr>
        <w:t xml:space="preserve">PREFEITURA MUNICIPAL DE </w:t>
      </w:r>
      <w:r w:rsidR="00420CA0">
        <w:rPr>
          <w:rFonts w:ascii="Times New Roman" w:eastAsia="MS Mincho" w:hAnsi="Times New Roman" w:cs="Times New Roman"/>
          <w:b/>
        </w:rPr>
        <w:t>ARROIO DO MEIO</w:t>
      </w:r>
      <w:r w:rsidR="00FA7D80" w:rsidRPr="005C5B44">
        <w:rPr>
          <w:rFonts w:ascii="Times New Roman" w:eastAsia="MS Mincho" w:hAnsi="Times New Roman" w:cs="Times New Roman"/>
          <w:b/>
        </w:rPr>
        <w:t>/</w:t>
      </w:r>
      <w:r w:rsidR="00420CA0">
        <w:rPr>
          <w:rFonts w:ascii="Times New Roman" w:eastAsia="MS Mincho" w:hAnsi="Times New Roman" w:cs="Times New Roman"/>
          <w:b/>
        </w:rPr>
        <w:t>RS</w:t>
      </w:r>
    </w:p>
    <w:p w:rsidR="00351759" w:rsidRPr="005C5B44" w:rsidRDefault="00351759" w:rsidP="00351759">
      <w:pPr>
        <w:pStyle w:val="Cabealho"/>
        <w:jc w:val="both"/>
        <w:rPr>
          <w:rFonts w:ascii="Times New Roman" w:hAnsi="Times New Roman" w:cs="Times New Roman"/>
        </w:rPr>
      </w:pPr>
      <w:r w:rsidRPr="005C5B44">
        <w:rPr>
          <w:rFonts w:ascii="Times New Roman" w:eastAsia="MS Mincho" w:hAnsi="Times New Roman" w:cs="Times New Roman"/>
        </w:rPr>
        <w:t xml:space="preserve">AO PREGOEIRO / EQUIPE DE APOIO </w:t>
      </w:r>
    </w:p>
    <w:p w:rsidR="00351759" w:rsidRPr="005C5B44" w:rsidRDefault="00351759" w:rsidP="00351759">
      <w:pPr>
        <w:pStyle w:val="Cabealho"/>
        <w:jc w:val="both"/>
        <w:rPr>
          <w:rFonts w:ascii="Times New Roman" w:hAnsi="Times New Roman" w:cs="Times New Roman"/>
        </w:rPr>
      </w:pPr>
    </w:p>
    <w:p w:rsidR="00351759" w:rsidRPr="005C5B44" w:rsidRDefault="00351759" w:rsidP="00351759">
      <w:pPr>
        <w:pStyle w:val="Cabealho"/>
        <w:jc w:val="both"/>
        <w:rPr>
          <w:rFonts w:ascii="Times New Roman" w:eastAsia="MS Mincho" w:hAnsi="Times New Roman" w:cs="Times New Roman"/>
        </w:rPr>
      </w:pPr>
    </w:p>
    <w:p w:rsidR="00351759" w:rsidRPr="005C5B44" w:rsidRDefault="00351759" w:rsidP="00351759">
      <w:pPr>
        <w:jc w:val="both"/>
        <w:rPr>
          <w:rFonts w:ascii="Times New Roman" w:eastAsia="Arial" w:hAnsi="Times New Roman" w:cs="Times New Roman"/>
        </w:rPr>
      </w:pPr>
      <w:r w:rsidRPr="005C5B44">
        <w:rPr>
          <w:rFonts w:ascii="Times New Roman" w:eastAsia="MS Mincho"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EMPRESA</w:t>
      </w:r>
      <w:r w:rsidRPr="005C5B44">
        <w:rPr>
          <w:rFonts w:ascii="Times New Roman" w:eastAsia="Arial" w:hAnsi="Times New Roman" w:cs="Times New Roman"/>
        </w:rPr>
        <w:t xml:space="preserve"> </w:t>
      </w:r>
      <w:r w:rsidRPr="005C5B44">
        <w:rPr>
          <w:rFonts w:ascii="Times New Roman" w:hAnsi="Times New Roman" w:cs="Times New Roman"/>
        </w:rPr>
        <w:t>..............................,</w:t>
      </w:r>
      <w:r w:rsidRPr="005C5B44">
        <w:rPr>
          <w:rFonts w:ascii="Times New Roman" w:eastAsia="Arial" w:hAnsi="Times New Roman" w:cs="Times New Roman"/>
        </w:rPr>
        <w:t xml:space="preserve"> </w:t>
      </w:r>
      <w:r w:rsidRPr="005C5B44">
        <w:rPr>
          <w:rFonts w:ascii="Times New Roman" w:hAnsi="Times New Roman" w:cs="Times New Roman"/>
        </w:rPr>
        <w:t>INSCRITA</w:t>
      </w:r>
      <w:r w:rsidRPr="005C5B44">
        <w:rPr>
          <w:rFonts w:ascii="Times New Roman" w:eastAsia="Arial" w:hAnsi="Times New Roman" w:cs="Times New Roman"/>
        </w:rPr>
        <w:t xml:space="preserve"> </w:t>
      </w:r>
      <w:r w:rsidRPr="005C5B44">
        <w:rPr>
          <w:rFonts w:ascii="Times New Roman" w:hAnsi="Times New Roman" w:cs="Times New Roman"/>
        </w:rPr>
        <w:t>NO</w:t>
      </w:r>
      <w:r w:rsidRPr="005C5B44">
        <w:rPr>
          <w:rFonts w:ascii="Times New Roman" w:eastAsia="Arial" w:hAnsi="Times New Roman" w:cs="Times New Roman"/>
        </w:rPr>
        <w:t xml:space="preserve"> </w:t>
      </w:r>
      <w:r w:rsidRPr="005C5B44">
        <w:rPr>
          <w:rFonts w:ascii="Times New Roman" w:hAnsi="Times New Roman" w:cs="Times New Roman"/>
        </w:rPr>
        <w:t>CNPJ</w:t>
      </w:r>
      <w:r w:rsidRPr="005C5B44">
        <w:rPr>
          <w:rFonts w:ascii="Times New Roman" w:eastAsia="Arial" w:hAnsi="Times New Roman" w:cs="Times New Roman"/>
        </w:rPr>
        <w:t xml:space="preserve"> </w:t>
      </w:r>
      <w:r w:rsidRPr="005C5B44">
        <w:rPr>
          <w:rFonts w:ascii="Times New Roman" w:hAnsi="Times New Roman" w:cs="Times New Roman"/>
        </w:rPr>
        <w:t>Nº</w:t>
      </w:r>
      <w:r w:rsidRPr="005C5B44">
        <w:rPr>
          <w:rFonts w:ascii="Times New Roman" w:eastAsia="Arial" w:hAnsi="Times New Roman" w:cs="Times New Roman"/>
        </w:rPr>
        <w:t xml:space="preserve"> </w:t>
      </w:r>
      <w:r w:rsidRPr="005C5B44">
        <w:rPr>
          <w:rFonts w:ascii="Times New Roman" w:hAnsi="Times New Roman" w:cs="Times New Roman"/>
        </w:rPr>
        <w:t>.................................,</w:t>
      </w:r>
      <w:r w:rsidRPr="005C5B44">
        <w:rPr>
          <w:rFonts w:ascii="Times New Roman" w:eastAsia="Arial" w:hAnsi="Times New Roman" w:cs="Times New Roman"/>
        </w:rPr>
        <w:t xml:space="preserve"> </w:t>
      </w:r>
      <w:r w:rsidRPr="005C5B44">
        <w:rPr>
          <w:rFonts w:ascii="Times New Roman" w:hAnsi="Times New Roman" w:cs="Times New Roman"/>
        </w:rPr>
        <w:t>POR</w:t>
      </w:r>
      <w:r w:rsidRPr="005C5B44">
        <w:rPr>
          <w:rFonts w:ascii="Times New Roman" w:eastAsia="Arial" w:hAnsi="Times New Roman" w:cs="Times New Roman"/>
        </w:rPr>
        <w:t xml:space="preserve"> </w:t>
      </w:r>
      <w:r w:rsidRPr="005C5B44">
        <w:rPr>
          <w:rFonts w:ascii="Times New Roman" w:hAnsi="Times New Roman" w:cs="Times New Roman"/>
        </w:rPr>
        <w:t>INTERMÉDIO</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SEU</w:t>
      </w:r>
      <w:r w:rsidRPr="005C5B44">
        <w:rPr>
          <w:rFonts w:ascii="Times New Roman" w:eastAsia="Arial" w:hAnsi="Times New Roman" w:cs="Times New Roman"/>
        </w:rPr>
        <w:t xml:space="preserve"> </w:t>
      </w:r>
      <w:r w:rsidRPr="005C5B44">
        <w:rPr>
          <w:rFonts w:ascii="Times New Roman" w:hAnsi="Times New Roman" w:cs="Times New Roman"/>
        </w:rPr>
        <w:t>REPRESENTANTE</w:t>
      </w:r>
      <w:r w:rsidRPr="005C5B44">
        <w:rPr>
          <w:rFonts w:ascii="Times New Roman" w:eastAsia="Arial" w:hAnsi="Times New Roman" w:cs="Times New Roman"/>
        </w:rPr>
        <w:t xml:space="preserve"> </w:t>
      </w:r>
      <w:r w:rsidRPr="005C5B44">
        <w:rPr>
          <w:rFonts w:ascii="Times New Roman" w:hAnsi="Times New Roman" w:cs="Times New Roman"/>
        </w:rPr>
        <w:t>LEGAL</w:t>
      </w:r>
      <w:r w:rsidRPr="005C5B44">
        <w:rPr>
          <w:rFonts w:ascii="Times New Roman" w:eastAsia="Arial" w:hAnsi="Times New Roman" w:cs="Times New Roman"/>
        </w:rPr>
        <w:t xml:space="preserve"> </w:t>
      </w:r>
      <w:r w:rsidRPr="005C5B44">
        <w:rPr>
          <w:rFonts w:ascii="Times New Roman" w:hAnsi="Times New Roman" w:cs="Times New Roman"/>
        </w:rPr>
        <w:t>O</w:t>
      </w:r>
      <w:r w:rsidRPr="005C5B44">
        <w:rPr>
          <w:rFonts w:ascii="Times New Roman" w:eastAsia="Arial" w:hAnsi="Times New Roman" w:cs="Times New Roman"/>
        </w:rPr>
        <w:t xml:space="preserve"> </w:t>
      </w:r>
      <w:r w:rsidRPr="005C5B44">
        <w:rPr>
          <w:rFonts w:ascii="Times New Roman" w:hAnsi="Times New Roman" w:cs="Times New Roman"/>
        </w:rPr>
        <w:t>SR.....................................,</w:t>
      </w:r>
      <w:r w:rsidRPr="005C5B44">
        <w:rPr>
          <w:rFonts w:ascii="Times New Roman" w:eastAsia="Arial" w:hAnsi="Times New Roman" w:cs="Times New Roman"/>
        </w:rPr>
        <w:t xml:space="preserve"> </w:t>
      </w:r>
      <w:r w:rsidRPr="005C5B44">
        <w:rPr>
          <w:rFonts w:ascii="Times New Roman" w:hAnsi="Times New Roman" w:cs="Times New Roman"/>
        </w:rPr>
        <w:t>PORTADOR</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CARTEIRA</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IDENTIDADE</w:t>
      </w:r>
      <w:r w:rsidRPr="005C5B44">
        <w:rPr>
          <w:rFonts w:ascii="Times New Roman" w:eastAsia="Arial" w:hAnsi="Times New Roman" w:cs="Times New Roman"/>
        </w:rPr>
        <w:t xml:space="preserve"> </w:t>
      </w:r>
      <w:r w:rsidRPr="005C5B44">
        <w:rPr>
          <w:rFonts w:ascii="Times New Roman" w:hAnsi="Times New Roman" w:cs="Times New Roman"/>
        </w:rPr>
        <w:t>Nº......................</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CPF</w:t>
      </w:r>
      <w:r w:rsidRPr="005C5B44">
        <w:rPr>
          <w:rFonts w:ascii="Times New Roman" w:eastAsia="Arial" w:hAnsi="Times New Roman" w:cs="Times New Roman"/>
        </w:rPr>
        <w:t xml:space="preserve"> </w:t>
      </w:r>
      <w:r w:rsidRPr="005C5B44">
        <w:rPr>
          <w:rFonts w:ascii="Times New Roman" w:hAnsi="Times New Roman" w:cs="Times New Roman"/>
        </w:rPr>
        <w:t>Nº</w:t>
      </w:r>
      <w:r w:rsidRPr="005C5B44">
        <w:rPr>
          <w:rFonts w:ascii="Times New Roman" w:eastAsia="Arial" w:hAnsi="Times New Roman" w:cs="Times New Roman"/>
        </w:rPr>
        <w:t xml:space="preserve"> </w:t>
      </w:r>
      <w:r w:rsidRPr="005C5B44">
        <w:rPr>
          <w:rFonts w:ascii="Times New Roman" w:hAnsi="Times New Roman" w:cs="Times New Roman"/>
        </w:rPr>
        <w:t>.......................,</w:t>
      </w:r>
      <w:r w:rsidRPr="005C5B44">
        <w:rPr>
          <w:rFonts w:ascii="Times New Roman" w:eastAsia="Arial" w:hAnsi="Times New Roman" w:cs="Times New Roman"/>
        </w:rPr>
        <w:t xml:space="preserve"> </w:t>
      </w:r>
      <w:r w:rsidRPr="005C5B44">
        <w:rPr>
          <w:rFonts w:ascii="Times New Roman" w:hAnsi="Times New Roman" w:cs="Times New Roman"/>
        </w:rPr>
        <w:t>DECLARA</w:t>
      </w:r>
      <w:r w:rsidRPr="005C5B44">
        <w:rPr>
          <w:rFonts w:ascii="Times New Roman" w:eastAsia="Arial" w:hAnsi="Times New Roman" w:cs="Times New Roman"/>
        </w:rPr>
        <w:t xml:space="preserve"> </w:t>
      </w:r>
      <w:r w:rsidRPr="005C5B44">
        <w:rPr>
          <w:rFonts w:ascii="Times New Roman" w:hAnsi="Times New Roman" w:cs="Times New Roman"/>
        </w:rPr>
        <w:t>NÃO</w:t>
      </w:r>
      <w:r w:rsidRPr="005C5B44">
        <w:rPr>
          <w:rFonts w:ascii="Times New Roman" w:eastAsia="Arial" w:hAnsi="Times New Roman" w:cs="Times New Roman"/>
        </w:rPr>
        <w:t xml:space="preserve"> </w:t>
      </w:r>
      <w:r w:rsidRPr="005C5B44">
        <w:rPr>
          <w:rFonts w:ascii="Times New Roman" w:hAnsi="Times New Roman" w:cs="Times New Roman"/>
        </w:rPr>
        <w:t>TER</w:t>
      </w:r>
      <w:r w:rsidRPr="005C5B44">
        <w:rPr>
          <w:rFonts w:ascii="Times New Roman" w:eastAsia="Arial" w:hAnsi="Times New Roman" w:cs="Times New Roman"/>
        </w:rPr>
        <w:t xml:space="preserve"> </w:t>
      </w:r>
      <w:r w:rsidRPr="005C5B44">
        <w:rPr>
          <w:rFonts w:ascii="Times New Roman" w:hAnsi="Times New Roman" w:cs="Times New Roman"/>
        </w:rPr>
        <w:t>RECEBIDO</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MUNICÍPIO</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00FA7D80" w:rsidRPr="005C5B44">
        <w:rPr>
          <w:rFonts w:ascii="Times New Roman" w:hAnsi="Times New Roman" w:cs="Times New Roman"/>
        </w:rPr>
        <w:t>_______________/UF</w:t>
      </w:r>
      <w:r w:rsidRPr="005C5B44">
        <w:rPr>
          <w:rFonts w:ascii="Times New Roman" w:eastAsia="Arial" w:hAnsi="Times New Roman" w:cs="Times New Roman"/>
        </w:rPr>
        <w:t xml:space="preserve"> </w:t>
      </w:r>
      <w:r w:rsidRPr="005C5B44">
        <w:rPr>
          <w:rFonts w:ascii="Times New Roman" w:hAnsi="Times New Roman" w:cs="Times New Roman"/>
        </w:rPr>
        <w:t>OU</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QUALQUER</w:t>
      </w:r>
      <w:r w:rsidRPr="005C5B44">
        <w:rPr>
          <w:rFonts w:ascii="Times New Roman" w:eastAsia="Arial" w:hAnsi="Times New Roman" w:cs="Times New Roman"/>
        </w:rPr>
        <w:t xml:space="preserve"> </w:t>
      </w:r>
      <w:r w:rsidRPr="005C5B44">
        <w:rPr>
          <w:rFonts w:ascii="Times New Roman" w:hAnsi="Times New Roman" w:cs="Times New Roman"/>
        </w:rPr>
        <w:t>OUTRA</w:t>
      </w:r>
      <w:r w:rsidRPr="005C5B44">
        <w:rPr>
          <w:rFonts w:ascii="Times New Roman" w:eastAsia="Arial" w:hAnsi="Times New Roman" w:cs="Times New Roman"/>
        </w:rPr>
        <w:t xml:space="preserve"> </w:t>
      </w:r>
      <w:r w:rsidRPr="005C5B44">
        <w:rPr>
          <w:rFonts w:ascii="Times New Roman" w:hAnsi="Times New Roman" w:cs="Times New Roman"/>
        </w:rPr>
        <w:t>ENTIDADE</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ADMINISTRAÇÃO</w:t>
      </w:r>
      <w:r w:rsidRPr="005C5B44">
        <w:rPr>
          <w:rFonts w:ascii="Times New Roman" w:eastAsia="Arial" w:hAnsi="Times New Roman" w:cs="Times New Roman"/>
        </w:rPr>
        <w:t xml:space="preserve"> </w:t>
      </w:r>
      <w:r w:rsidRPr="005C5B44">
        <w:rPr>
          <w:rFonts w:ascii="Times New Roman" w:hAnsi="Times New Roman" w:cs="Times New Roman"/>
        </w:rPr>
        <w:t>DIRETA</w:t>
      </w:r>
      <w:r w:rsidRPr="005C5B44">
        <w:rPr>
          <w:rFonts w:ascii="Times New Roman" w:eastAsia="Arial" w:hAnsi="Times New Roman" w:cs="Times New Roman"/>
        </w:rPr>
        <w:t xml:space="preserve"> </w:t>
      </w:r>
      <w:r w:rsidRPr="005C5B44">
        <w:rPr>
          <w:rFonts w:ascii="Times New Roman" w:hAnsi="Times New Roman" w:cs="Times New Roman"/>
        </w:rPr>
        <w:t>OU</w:t>
      </w:r>
      <w:r w:rsidRPr="005C5B44">
        <w:rPr>
          <w:rFonts w:ascii="Times New Roman" w:eastAsia="Arial" w:hAnsi="Times New Roman" w:cs="Times New Roman"/>
        </w:rPr>
        <w:t xml:space="preserve"> </w:t>
      </w:r>
      <w:r w:rsidRPr="005C5B44">
        <w:rPr>
          <w:rFonts w:ascii="Times New Roman" w:hAnsi="Times New Roman" w:cs="Times New Roman"/>
        </w:rPr>
        <w:t>INDIRETA,</w:t>
      </w:r>
      <w:r w:rsidRPr="005C5B44">
        <w:rPr>
          <w:rFonts w:ascii="Times New Roman" w:eastAsia="Arial" w:hAnsi="Times New Roman" w:cs="Times New Roman"/>
        </w:rPr>
        <w:t xml:space="preserve"> </w:t>
      </w:r>
      <w:r w:rsidRPr="005C5B44">
        <w:rPr>
          <w:rFonts w:ascii="Times New Roman" w:hAnsi="Times New Roman" w:cs="Times New Roman"/>
        </w:rPr>
        <w:t>EM</w:t>
      </w:r>
      <w:r w:rsidRPr="005C5B44">
        <w:rPr>
          <w:rFonts w:ascii="Times New Roman" w:eastAsia="Arial" w:hAnsi="Times New Roman" w:cs="Times New Roman"/>
        </w:rPr>
        <w:t xml:space="preserve"> </w:t>
      </w:r>
      <w:r w:rsidRPr="005C5B44">
        <w:rPr>
          <w:rFonts w:ascii="Times New Roman" w:hAnsi="Times New Roman" w:cs="Times New Roman"/>
        </w:rPr>
        <w:t>ÂMBITO</w:t>
      </w:r>
      <w:r w:rsidRPr="005C5B44">
        <w:rPr>
          <w:rFonts w:ascii="Times New Roman" w:eastAsia="Arial" w:hAnsi="Times New Roman" w:cs="Times New Roman"/>
        </w:rPr>
        <w:t xml:space="preserve"> </w:t>
      </w:r>
      <w:r w:rsidRPr="005C5B44">
        <w:rPr>
          <w:rFonts w:ascii="Times New Roman" w:hAnsi="Times New Roman" w:cs="Times New Roman"/>
        </w:rPr>
        <w:t>FEDERAL,</w:t>
      </w:r>
      <w:r w:rsidRPr="005C5B44">
        <w:rPr>
          <w:rFonts w:ascii="Times New Roman" w:eastAsia="Arial" w:hAnsi="Times New Roman" w:cs="Times New Roman"/>
        </w:rPr>
        <w:t xml:space="preserve"> </w:t>
      </w:r>
      <w:r w:rsidRPr="005C5B44">
        <w:rPr>
          <w:rFonts w:ascii="Times New Roman" w:hAnsi="Times New Roman" w:cs="Times New Roman"/>
        </w:rPr>
        <w:t>ESTADUAL</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MUNICIPAL,</w:t>
      </w:r>
      <w:r w:rsidRPr="005C5B44">
        <w:rPr>
          <w:rFonts w:ascii="Times New Roman" w:eastAsia="Arial" w:hAnsi="Times New Roman" w:cs="Times New Roman"/>
        </w:rPr>
        <w:t xml:space="preserve"> </w:t>
      </w:r>
      <w:r w:rsidRPr="005C5B44">
        <w:rPr>
          <w:rFonts w:ascii="Times New Roman" w:hAnsi="Times New Roman" w:cs="Times New Roman"/>
        </w:rPr>
        <w:t>SUSPENSÃO</w:t>
      </w:r>
      <w:r w:rsidRPr="005C5B44">
        <w:rPr>
          <w:rFonts w:ascii="Times New Roman" w:eastAsia="Arial" w:hAnsi="Times New Roman" w:cs="Times New Roman"/>
        </w:rPr>
        <w:t xml:space="preserve"> </w:t>
      </w:r>
      <w:r w:rsidRPr="005C5B44">
        <w:rPr>
          <w:rFonts w:ascii="Times New Roman" w:hAnsi="Times New Roman" w:cs="Times New Roman"/>
        </w:rPr>
        <w:t>TEMPORÁRIA</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PARTICIPAÇÃO</w:t>
      </w:r>
      <w:r w:rsidRPr="005C5B44">
        <w:rPr>
          <w:rFonts w:ascii="Times New Roman" w:eastAsia="Arial" w:hAnsi="Times New Roman" w:cs="Times New Roman"/>
        </w:rPr>
        <w:t xml:space="preserve"> </w:t>
      </w:r>
      <w:r w:rsidRPr="005C5B44">
        <w:rPr>
          <w:rFonts w:ascii="Times New Roman" w:hAnsi="Times New Roman" w:cs="Times New Roman"/>
        </w:rPr>
        <w:t>EM</w:t>
      </w:r>
      <w:r w:rsidRPr="005C5B44">
        <w:rPr>
          <w:rFonts w:ascii="Times New Roman" w:eastAsia="Arial" w:hAnsi="Times New Roman" w:cs="Times New Roman"/>
        </w:rPr>
        <w:t xml:space="preserve"> </w:t>
      </w:r>
      <w:r w:rsidRPr="005C5B44">
        <w:rPr>
          <w:rFonts w:ascii="Times New Roman" w:hAnsi="Times New Roman" w:cs="Times New Roman"/>
        </w:rPr>
        <w:t>LICITAÇÃO</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OU</w:t>
      </w:r>
      <w:r w:rsidRPr="005C5B44">
        <w:rPr>
          <w:rFonts w:ascii="Times New Roman" w:eastAsia="Arial" w:hAnsi="Times New Roman" w:cs="Times New Roman"/>
        </w:rPr>
        <w:t xml:space="preserve"> </w:t>
      </w:r>
      <w:r w:rsidRPr="005C5B44">
        <w:rPr>
          <w:rFonts w:ascii="Times New Roman" w:hAnsi="Times New Roman" w:cs="Times New Roman"/>
        </w:rPr>
        <w:t>IMPEDIMENTO</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CONTRATAR</w:t>
      </w:r>
      <w:r w:rsidRPr="005C5B44">
        <w:rPr>
          <w:rFonts w:ascii="Times New Roman" w:eastAsia="Arial" w:hAnsi="Times New Roman" w:cs="Times New Roman"/>
        </w:rPr>
        <w:t xml:space="preserve"> </w:t>
      </w:r>
      <w:r w:rsidRPr="005C5B44">
        <w:rPr>
          <w:rFonts w:ascii="Times New Roman" w:hAnsi="Times New Roman" w:cs="Times New Roman"/>
        </w:rPr>
        <w:t>COM</w:t>
      </w:r>
      <w:r w:rsidRPr="005C5B44">
        <w:rPr>
          <w:rFonts w:ascii="Times New Roman" w:eastAsia="Arial" w:hAnsi="Times New Roman" w:cs="Times New Roman"/>
        </w:rPr>
        <w:t xml:space="preserve"> </w:t>
      </w:r>
      <w:r w:rsidRPr="005C5B44">
        <w:rPr>
          <w:rFonts w:ascii="Times New Roman"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ADMINISTRAÇÃO,</w:t>
      </w:r>
      <w:r w:rsidRPr="005C5B44">
        <w:rPr>
          <w:rFonts w:ascii="Times New Roman" w:eastAsia="Arial" w:hAnsi="Times New Roman" w:cs="Times New Roman"/>
        </w:rPr>
        <w:t xml:space="preserve"> </w:t>
      </w:r>
      <w:r w:rsidRPr="005C5B44">
        <w:rPr>
          <w:rFonts w:ascii="Times New Roman" w:hAnsi="Times New Roman" w:cs="Times New Roman"/>
        </w:rPr>
        <w:t>ASSIM</w:t>
      </w:r>
      <w:r w:rsidRPr="005C5B44">
        <w:rPr>
          <w:rFonts w:ascii="Times New Roman" w:eastAsia="Arial" w:hAnsi="Times New Roman" w:cs="Times New Roman"/>
        </w:rPr>
        <w:t xml:space="preserve"> </w:t>
      </w:r>
      <w:r w:rsidRPr="005C5B44">
        <w:rPr>
          <w:rFonts w:ascii="Times New Roman" w:hAnsi="Times New Roman" w:cs="Times New Roman"/>
        </w:rPr>
        <w:t>COMO</w:t>
      </w:r>
      <w:r w:rsidRPr="005C5B44">
        <w:rPr>
          <w:rFonts w:ascii="Times New Roman" w:eastAsia="Arial" w:hAnsi="Times New Roman" w:cs="Times New Roman"/>
        </w:rPr>
        <w:t xml:space="preserve"> </w:t>
      </w:r>
      <w:r w:rsidRPr="005C5B44">
        <w:rPr>
          <w:rFonts w:ascii="Times New Roman" w:hAnsi="Times New Roman" w:cs="Times New Roman"/>
        </w:rPr>
        <w:t>NÃO</w:t>
      </w:r>
      <w:r w:rsidRPr="005C5B44">
        <w:rPr>
          <w:rFonts w:ascii="Times New Roman" w:eastAsia="Arial" w:hAnsi="Times New Roman" w:cs="Times New Roman"/>
        </w:rPr>
        <w:t xml:space="preserve"> </w:t>
      </w:r>
      <w:r w:rsidRPr="005C5B44">
        <w:rPr>
          <w:rFonts w:ascii="Times New Roman" w:hAnsi="Times New Roman" w:cs="Times New Roman"/>
        </w:rPr>
        <w:t>TER</w:t>
      </w:r>
      <w:r w:rsidRPr="005C5B44">
        <w:rPr>
          <w:rFonts w:ascii="Times New Roman" w:eastAsia="Arial" w:hAnsi="Times New Roman" w:cs="Times New Roman"/>
        </w:rPr>
        <w:t xml:space="preserve"> </w:t>
      </w:r>
      <w:r w:rsidRPr="005C5B44">
        <w:rPr>
          <w:rFonts w:ascii="Times New Roman" w:hAnsi="Times New Roman" w:cs="Times New Roman"/>
        </w:rPr>
        <w:t>RECEBIDO</w:t>
      </w:r>
      <w:r w:rsidRPr="005C5B44">
        <w:rPr>
          <w:rFonts w:ascii="Times New Roman" w:eastAsia="Arial" w:hAnsi="Times New Roman" w:cs="Times New Roman"/>
        </w:rPr>
        <w:t xml:space="preserve"> </w:t>
      </w:r>
      <w:r w:rsidRPr="005C5B44">
        <w:rPr>
          <w:rFonts w:ascii="Times New Roman" w:hAnsi="Times New Roman" w:cs="Times New Roman"/>
        </w:rPr>
        <w:t>DECLARAÇÃO</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INIDONEIDADE</w:t>
      </w:r>
      <w:r w:rsidRPr="005C5B44">
        <w:rPr>
          <w:rFonts w:ascii="Times New Roman" w:eastAsia="Arial" w:hAnsi="Times New Roman" w:cs="Times New Roman"/>
        </w:rPr>
        <w:t xml:space="preserve"> </w:t>
      </w:r>
      <w:r w:rsidRPr="005C5B44">
        <w:rPr>
          <w:rFonts w:ascii="Times New Roman" w:hAnsi="Times New Roman" w:cs="Times New Roman"/>
        </w:rPr>
        <w:t>PARA</w:t>
      </w:r>
      <w:r w:rsidRPr="005C5B44">
        <w:rPr>
          <w:rFonts w:ascii="Times New Roman" w:eastAsia="Arial" w:hAnsi="Times New Roman" w:cs="Times New Roman"/>
        </w:rPr>
        <w:t xml:space="preserve"> </w:t>
      </w:r>
      <w:r w:rsidRPr="005C5B44">
        <w:rPr>
          <w:rFonts w:ascii="Times New Roman" w:hAnsi="Times New Roman" w:cs="Times New Roman"/>
        </w:rPr>
        <w:t>LICITAR</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OU</w:t>
      </w:r>
      <w:r w:rsidRPr="005C5B44">
        <w:rPr>
          <w:rFonts w:ascii="Times New Roman" w:eastAsia="Arial" w:hAnsi="Times New Roman" w:cs="Times New Roman"/>
        </w:rPr>
        <w:t xml:space="preserve"> </w:t>
      </w:r>
      <w:r w:rsidRPr="005C5B44">
        <w:rPr>
          <w:rFonts w:ascii="Times New Roman" w:hAnsi="Times New Roman" w:cs="Times New Roman"/>
        </w:rPr>
        <w:t>CONTRATAR</w:t>
      </w:r>
      <w:r w:rsidRPr="005C5B44">
        <w:rPr>
          <w:rFonts w:ascii="Times New Roman" w:eastAsia="Arial" w:hAnsi="Times New Roman" w:cs="Times New Roman"/>
        </w:rPr>
        <w:t xml:space="preserve"> </w:t>
      </w:r>
      <w:r w:rsidRPr="005C5B44">
        <w:rPr>
          <w:rFonts w:ascii="Times New Roman" w:hAnsi="Times New Roman" w:cs="Times New Roman"/>
        </w:rPr>
        <w:t>COM</w:t>
      </w:r>
      <w:r w:rsidRPr="005C5B44">
        <w:rPr>
          <w:rFonts w:ascii="Times New Roman" w:eastAsia="Arial" w:hAnsi="Times New Roman" w:cs="Times New Roman"/>
        </w:rPr>
        <w:t xml:space="preserve"> </w:t>
      </w:r>
      <w:r w:rsidRPr="005C5B44">
        <w:rPr>
          <w:rFonts w:ascii="Times New Roman"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ADMINISTRAÇÃO</w:t>
      </w:r>
      <w:r w:rsidRPr="005C5B44">
        <w:rPr>
          <w:rFonts w:ascii="Times New Roman" w:eastAsia="Arial" w:hAnsi="Times New Roman" w:cs="Times New Roman"/>
        </w:rPr>
        <w:t xml:space="preserve"> </w:t>
      </w:r>
      <w:r w:rsidRPr="005C5B44">
        <w:rPr>
          <w:rFonts w:ascii="Times New Roman" w:hAnsi="Times New Roman" w:cs="Times New Roman"/>
        </w:rPr>
        <w:t>FEDERAL,</w:t>
      </w:r>
      <w:r w:rsidRPr="005C5B44">
        <w:rPr>
          <w:rFonts w:ascii="Times New Roman" w:eastAsia="Arial" w:hAnsi="Times New Roman" w:cs="Times New Roman"/>
        </w:rPr>
        <w:t xml:space="preserve"> </w:t>
      </w:r>
      <w:r w:rsidRPr="005C5B44">
        <w:rPr>
          <w:rFonts w:ascii="Times New Roman" w:hAnsi="Times New Roman" w:cs="Times New Roman"/>
        </w:rPr>
        <w:t>ESTADUAL</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MUNICIPAL.</w:t>
      </w:r>
      <w:r w:rsidRPr="005C5B44">
        <w:rPr>
          <w:rFonts w:ascii="Times New Roman" w:eastAsia="Arial" w:hAnsi="Times New Roman" w:cs="Times New Roman"/>
        </w:rPr>
        <w:t xml:space="preserve"> </w:t>
      </w: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pStyle w:val="Corpodetexto31"/>
        <w:spacing w:after="0"/>
        <w:jc w:val="right"/>
        <w:rPr>
          <w:color w:val="auto"/>
          <w:sz w:val="24"/>
          <w:szCs w:val="24"/>
        </w:rPr>
      </w:pPr>
      <w:r w:rsidRPr="005C5B44">
        <w:rPr>
          <w:rFonts w:eastAsia="MS Mincho"/>
          <w:color w:val="auto"/>
          <w:sz w:val="24"/>
          <w:szCs w:val="24"/>
        </w:rPr>
        <w:t>________________</w:t>
      </w:r>
      <w:r w:rsidRPr="005C5B44">
        <w:rPr>
          <w:rFonts w:eastAsia="Arial"/>
          <w:color w:val="auto"/>
          <w:sz w:val="24"/>
          <w:szCs w:val="24"/>
        </w:rPr>
        <w:t xml:space="preserve"> </w:t>
      </w:r>
      <w:r w:rsidRPr="005C5B44">
        <w:rPr>
          <w:color w:val="auto"/>
          <w:sz w:val="24"/>
          <w:szCs w:val="24"/>
        </w:rPr>
        <w:t>EM,</w:t>
      </w:r>
      <w:r w:rsidRPr="005C5B44">
        <w:rPr>
          <w:rFonts w:eastAsia="Arial"/>
          <w:color w:val="auto"/>
          <w:sz w:val="24"/>
          <w:szCs w:val="24"/>
        </w:rPr>
        <w:t xml:space="preserve"> </w:t>
      </w:r>
      <w:r w:rsidRPr="005C5B44">
        <w:rPr>
          <w:color w:val="auto"/>
          <w:sz w:val="24"/>
          <w:szCs w:val="24"/>
        </w:rPr>
        <w:t>___</w:t>
      </w:r>
      <w:r w:rsidRPr="005C5B44">
        <w:rPr>
          <w:rFonts w:eastAsia="Arial"/>
          <w:color w:val="auto"/>
          <w:sz w:val="24"/>
          <w:szCs w:val="24"/>
        </w:rPr>
        <w:t xml:space="preserve"> </w:t>
      </w:r>
      <w:r w:rsidRPr="005C5B44">
        <w:rPr>
          <w:color w:val="auto"/>
          <w:sz w:val="24"/>
          <w:szCs w:val="24"/>
        </w:rPr>
        <w:t>DE</w:t>
      </w:r>
      <w:r w:rsidRPr="005C5B44">
        <w:rPr>
          <w:rFonts w:eastAsia="Arial"/>
          <w:color w:val="auto"/>
          <w:sz w:val="24"/>
          <w:szCs w:val="24"/>
        </w:rPr>
        <w:t xml:space="preserve"> </w:t>
      </w:r>
      <w:r w:rsidRPr="005C5B44">
        <w:rPr>
          <w:color w:val="auto"/>
          <w:sz w:val="24"/>
          <w:szCs w:val="24"/>
        </w:rPr>
        <w:t>_________</w:t>
      </w:r>
      <w:r w:rsidRPr="005C5B44">
        <w:rPr>
          <w:rFonts w:eastAsia="Arial"/>
          <w:color w:val="auto"/>
          <w:sz w:val="24"/>
          <w:szCs w:val="24"/>
        </w:rPr>
        <w:t xml:space="preserve"> </w:t>
      </w:r>
      <w:r w:rsidRPr="005C5B44">
        <w:rPr>
          <w:color w:val="auto"/>
          <w:sz w:val="24"/>
          <w:szCs w:val="24"/>
        </w:rPr>
        <w:t>DE</w:t>
      </w:r>
      <w:r w:rsidRPr="005C5B44">
        <w:rPr>
          <w:rFonts w:eastAsia="Arial"/>
          <w:color w:val="auto"/>
          <w:sz w:val="24"/>
          <w:szCs w:val="24"/>
        </w:rPr>
        <w:t xml:space="preserve"> </w:t>
      </w:r>
      <w:r w:rsidRPr="005C5B44">
        <w:rPr>
          <w:color w:val="auto"/>
          <w:sz w:val="24"/>
          <w:szCs w:val="24"/>
        </w:rPr>
        <w:t>202</w:t>
      </w:r>
      <w:r w:rsidR="00186EA4">
        <w:rPr>
          <w:color w:val="auto"/>
          <w:sz w:val="24"/>
          <w:szCs w:val="24"/>
        </w:rPr>
        <w:t>1</w:t>
      </w:r>
      <w:r w:rsidRPr="005C5B44">
        <w:rPr>
          <w:color w:val="auto"/>
          <w:sz w:val="24"/>
          <w:szCs w:val="24"/>
        </w:rPr>
        <w:t>.</w:t>
      </w: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center"/>
        <w:rPr>
          <w:rFonts w:ascii="Times New Roman" w:eastAsia="Calibri" w:hAnsi="Times New Roman" w:cs="Times New Roman"/>
        </w:rPr>
      </w:pPr>
      <w:r w:rsidRPr="005C5B44">
        <w:rPr>
          <w:rFonts w:ascii="Times New Roman" w:eastAsia="MS Mincho" w:hAnsi="Times New Roman" w:cs="Times New Roman"/>
        </w:rPr>
        <w:t>(ASSINATURA</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RESPONSÁVEL E CPF)</w:t>
      </w: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Default="00351759"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Pr="005C5B44" w:rsidRDefault="00D30337"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0F6FB2" w:rsidRPr="005C5B44" w:rsidRDefault="000F6FB2" w:rsidP="008B08EE">
      <w:pPr>
        <w:jc w:val="both"/>
        <w:rPr>
          <w:rFonts w:ascii="Times New Roman" w:hAnsi="Times New Roman" w:cs="Times New Roman"/>
        </w:rPr>
      </w:pPr>
    </w:p>
    <w:p w:rsidR="000F6FB2" w:rsidRPr="005C5B44" w:rsidRDefault="000F6FB2"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351759">
      <w:pPr>
        <w:pStyle w:val="Corpodetexto"/>
        <w:pBdr>
          <w:top w:val="single" w:sz="4" w:space="1" w:color="auto"/>
          <w:bottom w:val="single" w:sz="4" w:space="1" w:color="auto"/>
        </w:pBdr>
        <w:shd w:val="clear" w:color="auto" w:fill="D6E3BC"/>
        <w:spacing w:before="0" w:beforeAutospacing="0" w:after="0" w:afterAutospacing="0"/>
        <w:jc w:val="center"/>
      </w:pPr>
      <w:r w:rsidRPr="005C5B44">
        <w:rPr>
          <w:b/>
        </w:rPr>
        <w:t>ANEXO VII –</w:t>
      </w:r>
      <w:r w:rsidRPr="005C5B44">
        <w:t xml:space="preserve"> </w:t>
      </w:r>
      <w:r w:rsidRPr="005C5B44">
        <w:rPr>
          <w:rStyle w:val="Forte"/>
        </w:rPr>
        <w:t>DECLARAÇÃO DE CUMPRIMENTO DOS REQUISITOS DE HABILITAÇÃO</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351759" w:rsidRPr="005C5B44" w:rsidRDefault="00351759" w:rsidP="00351759">
      <w:pPr>
        <w:jc w:val="both"/>
        <w:rPr>
          <w:rFonts w:ascii="Times New Roman" w:hAnsi="Times New Roman" w:cs="Times New Roman"/>
          <w:b/>
        </w:rPr>
      </w:pPr>
    </w:p>
    <w:p w:rsidR="00351759" w:rsidRPr="005C5B44" w:rsidRDefault="00351759" w:rsidP="00351759">
      <w:pPr>
        <w:jc w:val="both"/>
        <w:rPr>
          <w:rFonts w:ascii="Times New Roman" w:hAnsi="Times New Roman" w:cs="Times New Roman"/>
          <w:b/>
        </w:rPr>
      </w:pPr>
      <w:r w:rsidRPr="005C5B44">
        <w:rPr>
          <w:rFonts w:ascii="Times New Roman" w:hAnsi="Times New Roman" w:cs="Times New Roman"/>
          <w:b/>
        </w:rPr>
        <w:t xml:space="preserve">PREGÃO ELETRÔNICO Nº </w:t>
      </w:r>
      <w:r w:rsidR="0062326D">
        <w:rPr>
          <w:rFonts w:ascii="Times New Roman" w:hAnsi="Times New Roman" w:cs="Times New Roman"/>
          <w:b/>
        </w:rPr>
        <w:t>002/2021</w:t>
      </w: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b/>
        </w:rPr>
      </w:pPr>
    </w:p>
    <w:p w:rsidR="00351759" w:rsidRPr="005C5B44" w:rsidRDefault="00351759" w:rsidP="00351759">
      <w:pPr>
        <w:jc w:val="both"/>
        <w:rPr>
          <w:rFonts w:ascii="Times New Roman" w:hAnsi="Times New Roman" w:cs="Times New Roman"/>
          <w:b/>
        </w:rPr>
      </w:pPr>
      <w:r w:rsidRPr="005C5B44">
        <w:rPr>
          <w:rFonts w:ascii="Times New Roman" w:hAnsi="Times New Roman" w:cs="Times New Roman"/>
        </w:rPr>
        <w:t xml:space="preserve">A ...........................................................(RAZÃO SOCIAL DA EMPRESA), CNPJ Nº........................., LOCALIZADA À ..........................................., DECLARA, EM CONFORMIDADE COM A LEI Nº 10.520/02, QUE CUMPRE TODOS OS REQUISITOS PARA HABILITAÇÃO PARA ESTE CERTAME LICITATÓRIO NA </w:t>
      </w:r>
      <w:r w:rsidRPr="005C5B44">
        <w:rPr>
          <w:rFonts w:ascii="Times New Roman" w:hAnsi="Times New Roman" w:cs="Times New Roman"/>
          <w:b/>
        </w:rPr>
        <w:t xml:space="preserve">PREFEITURA MUNICIPAL DE </w:t>
      </w:r>
      <w:r w:rsidR="00420CA0">
        <w:rPr>
          <w:rFonts w:ascii="Times New Roman" w:hAnsi="Times New Roman" w:cs="Times New Roman"/>
          <w:b/>
        </w:rPr>
        <w:t>ARROIO DO MEIO</w:t>
      </w:r>
      <w:r w:rsidR="00FA7D80" w:rsidRPr="005C5B44">
        <w:rPr>
          <w:rFonts w:ascii="Times New Roman" w:hAnsi="Times New Roman" w:cs="Times New Roman"/>
          <w:b/>
        </w:rPr>
        <w:t>/</w:t>
      </w:r>
      <w:r w:rsidR="00420CA0">
        <w:rPr>
          <w:rFonts w:ascii="Times New Roman" w:hAnsi="Times New Roman" w:cs="Times New Roman"/>
          <w:b/>
        </w:rPr>
        <w:t>RS</w:t>
      </w:r>
      <w:r w:rsidRPr="005C5B44">
        <w:rPr>
          <w:rFonts w:ascii="Times New Roman" w:hAnsi="Times New Roman" w:cs="Times New Roman"/>
          <w:b/>
        </w:rPr>
        <w:t xml:space="preserve"> </w:t>
      </w:r>
      <w:r w:rsidRPr="005C5B44">
        <w:rPr>
          <w:rFonts w:ascii="Times New Roman" w:hAnsi="Times New Roman" w:cs="Times New Roman"/>
        </w:rPr>
        <w:t xml:space="preserve">– </w:t>
      </w:r>
      <w:r w:rsidRPr="005C5B44">
        <w:rPr>
          <w:rFonts w:ascii="Times New Roman" w:hAnsi="Times New Roman" w:cs="Times New Roman"/>
          <w:b/>
        </w:rPr>
        <w:t xml:space="preserve">PREGÃO ELETRÔNICO Nº </w:t>
      </w:r>
      <w:r w:rsidR="0062326D">
        <w:rPr>
          <w:rFonts w:ascii="Times New Roman" w:hAnsi="Times New Roman" w:cs="Times New Roman"/>
          <w:b/>
        </w:rPr>
        <w:t>002/2021</w:t>
      </w: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b/>
        </w:rPr>
      </w:pPr>
    </w:p>
    <w:p w:rsidR="00351759" w:rsidRPr="005C5B44" w:rsidRDefault="00351759" w:rsidP="00351759">
      <w:pPr>
        <w:jc w:val="both"/>
        <w:rPr>
          <w:rFonts w:ascii="Times New Roman" w:hAnsi="Times New Roman" w:cs="Times New Roman"/>
          <w:b/>
        </w:rPr>
      </w:pP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right"/>
        <w:rPr>
          <w:rFonts w:ascii="Times New Roman" w:hAnsi="Times New Roman" w:cs="Times New Roman"/>
        </w:rPr>
      </w:pPr>
      <w:r w:rsidRPr="005C5B44">
        <w:rPr>
          <w:rFonts w:ascii="Times New Roman" w:hAnsi="Times New Roman" w:cs="Times New Roman"/>
        </w:rPr>
        <w:tab/>
      </w:r>
      <w:r w:rsidRPr="005C5B44">
        <w:rPr>
          <w:rFonts w:ascii="Times New Roman" w:hAnsi="Times New Roman" w:cs="Times New Roman"/>
        </w:rPr>
        <w:tab/>
        <w:t>........, ......... DE ...................   DE 202</w:t>
      </w:r>
      <w:r w:rsidR="00186EA4">
        <w:rPr>
          <w:rFonts w:ascii="Times New Roman" w:hAnsi="Times New Roman" w:cs="Times New Roman"/>
        </w:rPr>
        <w:t>1</w:t>
      </w:r>
      <w:r w:rsidRPr="005C5B44">
        <w:rPr>
          <w:rFonts w:ascii="Times New Roman" w:hAnsi="Times New Roman" w:cs="Times New Roman"/>
        </w:rPr>
        <w:t>.</w:t>
      </w: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center"/>
        <w:rPr>
          <w:rFonts w:ascii="Times New Roman" w:hAnsi="Times New Roman" w:cs="Times New Roman"/>
        </w:rPr>
      </w:pPr>
      <w:r w:rsidRPr="005C5B44">
        <w:rPr>
          <w:rFonts w:ascii="Times New Roman" w:hAnsi="Times New Roman" w:cs="Times New Roman"/>
        </w:rPr>
        <w:t>_______________________________</w:t>
      </w:r>
    </w:p>
    <w:p w:rsidR="00351759" w:rsidRPr="005C5B44" w:rsidRDefault="00351759" w:rsidP="00351759">
      <w:pPr>
        <w:jc w:val="center"/>
        <w:rPr>
          <w:rFonts w:ascii="Times New Roman" w:hAnsi="Times New Roman" w:cs="Times New Roman"/>
        </w:rPr>
      </w:pPr>
      <w:r w:rsidRPr="005C5B44">
        <w:rPr>
          <w:rFonts w:ascii="Times New Roman" w:hAnsi="Times New Roman" w:cs="Times New Roman"/>
        </w:rPr>
        <w:t>REPRESENTANTE LEGAL</w:t>
      </w:r>
    </w:p>
    <w:p w:rsidR="00351759" w:rsidRPr="005C5B44" w:rsidRDefault="00351759" w:rsidP="00351759">
      <w:pPr>
        <w:jc w:val="both"/>
        <w:rPr>
          <w:rFonts w:ascii="Times New Roman" w:hAnsi="Times New Roman" w:cs="Times New Roman"/>
        </w:rPr>
      </w:pPr>
      <w:r w:rsidRPr="005C5B44">
        <w:rPr>
          <w:rFonts w:ascii="Times New Roman" w:hAnsi="Times New Roman" w:cs="Times New Roman"/>
        </w:rPr>
        <w:tab/>
      </w:r>
      <w:r w:rsidRPr="005C5B44">
        <w:rPr>
          <w:rFonts w:ascii="Times New Roman" w:hAnsi="Times New Roman" w:cs="Times New Roman"/>
        </w:rPr>
        <w:tab/>
      </w:r>
      <w:r w:rsidRPr="005C5B44">
        <w:rPr>
          <w:rFonts w:ascii="Times New Roman" w:hAnsi="Times New Roman" w:cs="Times New Roman"/>
        </w:rPr>
        <w:tab/>
      </w:r>
      <w:r w:rsidRPr="005C5B44">
        <w:rPr>
          <w:rFonts w:ascii="Times New Roman" w:hAnsi="Times New Roman" w:cs="Times New Roman"/>
        </w:rPr>
        <w:tab/>
      </w:r>
    </w:p>
    <w:p w:rsidR="00351759" w:rsidRPr="005C5B44" w:rsidRDefault="00351759" w:rsidP="00351759">
      <w:pPr>
        <w:jc w:val="both"/>
        <w:rPr>
          <w:rFonts w:ascii="Times New Roman" w:hAnsi="Times New Roman" w:cs="Times New Roman"/>
        </w:rPr>
      </w:pPr>
      <w:r w:rsidRPr="005C5B44">
        <w:rPr>
          <w:rFonts w:ascii="Times New Roman" w:hAnsi="Times New Roman" w:cs="Times New Roman"/>
        </w:rPr>
        <w:t xml:space="preserve"> </w:t>
      </w: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Default="00137B72" w:rsidP="008B08EE">
      <w:pPr>
        <w:jc w:val="both"/>
        <w:rPr>
          <w:rFonts w:ascii="Times New Roman" w:hAnsi="Times New Roman" w:cs="Times New Roman"/>
        </w:rPr>
      </w:pPr>
    </w:p>
    <w:p w:rsidR="00411482" w:rsidRDefault="00411482" w:rsidP="008B08EE">
      <w:pPr>
        <w:jc w:val="both"/>
        <w:rPr>
          <w:rFonts w:ascii="Times New Roman" w:hAnsi="Times New Roman" w:cs="Times New Roman"/>
        </w:rPr>
      </w:pPr>
    </w:p>
    <w:p w:rsidR="00411482" w:rsidRDefault="00411482" w:rsidP="008B08EE">
      <w:pPr>
        <w:jc w:val="both"/>
        <w:rPr>
          <w:rFonts w:ascii="Times New Roman" w:hAnsi="Times New Roman" w:cs="Times New Roman"/>
        </w:rPr>
      </w:pPr>
    </w:p>
    <w:p w:rsidR="00411482" w:rsidRDefault="00411482"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w:t>
      </w:r>
      <w:r w:rsidR="004C70CE">
        <w:rPr>
          <w:rFonts w:ascii="Times New Roman" w:hAnsi="Times New Roman" w:cs="Times New Roman"/>
          <w:b/>
        </w:rPr>
        <w:t>VII</w:t>
      </w:r>
      <w:r w:rsidR="007C5BCA" w:rsidRPr="005C5B44">
        <w:rPr>
          <w:rFonts w:ascii="Times New Roman" w:hAnsi="Times New Roman" w:cs="Times New Roman"/>
          <w:b/>
        </w:rPr>
        <w:t>I</w:t>
      </w:r>
      <w:r w:rsidRPr="005C5B44">
        <w:rPr>
          <w:rFonts w:ascii="Times New Roman" w:hAnsi="Times New Roman" w:cs="Times New Roman"/>
          <w:b/>
        </w:rPr>
        <w:t xml:space="preserve"> – </w:t>
      </w:r>
      <w:r w:rsidR="001B114E" w:rsidRPr="005C5B44">
        <w:rPr>
          <w:rFonts w:ascii="Times New Roman" w:hAnsi="Times New Roman" w:cs="Times New Roman"/>
          <w:b/>
        </w:rPr>
        <w:t>MINUTA DO CONTRATO Nº ___/20</w:t>
      </w:r>
      <w:r w:rsidR="004C70CE">
        <w:rPr>
          <w:rFonts w:ascii="Times New Roman" w:hAnsi="Times New Roman" w:cs="Times New Roman"/>
          <w:b/>
        </w:rPr>
        <w:t>21</w:t>
      </w:r>
    </w:p>
    <w:p w:rsidR="00137B72" w:rsidRPr="005C5B44" w:rsidRDefault="00137B72" w:rsidP="008B08EE">
      <w:pPr>
        <w:jc w:val="both"/>
        <w:rPr>
          <w:rFonts w:ascii="Times New Roman" w:hAnsi="Times New Roman" w:cs="Times New Roman"/>
          <w:b/>
        </w:rPr>
      </w:pPr>
    </w:p>
    <w:p w:rsidR="001B114E" w:rsidRPr="005C5B44" w:rsidRDefault="001B114E" w:rsidP="008B08EE">
      <w:pPr>
        <w:ind w:right="-17"/>
        <w:jc w:val="center"/>
        <w:rPr>
          <w:rFonts w:ascii="Times New Roman" w:hAnsi="Times New Roman" w:cs="Times New Roman"/>
          <w:b/>
        </w:rPr>
      </w:pPr>
    </w:p>
    <w:p w:rsidR="001B114E" w:rsidRPr="005C5B44" w:rsidRDefault="001B114E" w:rsidP="008B08EE">
      <w:pPr>
        <w:ind w:left="3969" w:right="-17"/>
        <w:jc w:val="both"/>
        <w:rPr>
          <w:rFonts w:ascii="Times New Roman" w:hAnsi="Times New Roman" w:cs="Times New Roman"/>
          <w:b/>
          <w:color w:val="FF0000"/>
        </w:rPr>
      </w:pPr>
      <w:r w:rsidRPr="005C5B44">
        <w:rPr>
          <w:rFonts w:ascii="Times New Roman" w:hAnsi="Times New Roman" w:cs="Times New Roman"/>
          <w:b/>
        </w:rPr>
        <w:t xml:space="preserve">CONTRATO DE COMPRA Nº </w:t>
      </w:r>
      <w:r w:rsidRPr="005C5B44">
        <w:rPr>
          <w:rFonts w:ascii="Times New Roman" w:hAnsi="Times New Roman" w:cs="Times New Roman"/>
          <w:b/>
          <w:color w:val="FF0000"/>
        </w:rPr>
        <w:t>......../....</w:t>
      </w:r>
      <w:r w:rsidRPr="005C5B44">
        <w:rPr>
          <w:rFonts w:ascii="Times New Roman" w:hAnsi="Times New Roman" w:cs="Times New Roman"/>
          <w:b/>
        </w:rPr>
        <w:t>, QUE FAZEM ENTRE SI O(A).</w:t>
      </w:r>
      <w:r w:rsidRPr="005C5B44">
        <w:rPr>
          <w:rFonts w:ascii="Times New Roman" w:hAnsi="Times New Roman" w:cs="Times New Roman"/>
          <w:b/>
          <w:color w:val="FF0000"/>
        </w:rPr>
        <w:t>.........................................................</w:t>
      </w:r>
      <w:r w:rsidRPr="005C5B44">
        <w:rPr>
          <w:rFonts w:ascii="Times New Roman" w:hAnsi="Times New Roman" w:cs="Times New Roman"/>
          <w:b/>
        </w:rPr>
        <w:t xml:space="preserve"> E A EMPRESA </w:t>
      </w:r>
      <w:r w:rsidRPr="005C5B44">
        <w:rPr>
          <w:rFonts w:ascii="Times New Roman" w:hAnsi="Times New Roman" w:cs="Times New Roman"/>
          <w:b/>
          <w:color w:val="FF0000"/>
        </w:rPr>
        <w:t xml:space="preserve">.............................................................  </w:t>
      </w:r>
    </w:p>
    <w:p w:rsidR="001B114E" w:rsidRPr="005C5B44" w:rsidRDefault="001B114E" w:rsidP="008B08EE">
      <w:pPr>
        <w:ind w:right="-15"/>
        <w:jc w:val="both"/>
        <w:rPr>
          <w:rFonts w:ascii="Times New Roman" w:hAnsi="Times New Roman" w:cs="Times New Roman"/>
          <w:b/>
          <w:color w:val="FF0000"/>
        </w:rPr>
      </w:pPr>
    </w:p>
    <w:p w:rsidR="001B114E" w:rsidRPr="005C5B44" w:rsidRDefault="001B114E" w:rsidP="008B08EE">
      <w:pPr>
        <w:pStyle w:val="NormalWeb"/>
        <w:spacing w:before="0" w:beforeAutospacing="0" w:after="0" w:afterAutospacing="0"/>
        <w:jc w:val="both"/>
      </w:pPr>
      <w:r w:rsidRPr="005C5B44">
        <w:t xml:space="preserve">A </w:t>
      </w:r>
      <w:r w:rsidR="00DF3DBD" w:rsidRPr="005C5B44">
        <w:t xml:space="preserve">PREFEITURA MUNICIPAL DE </w:t>
      </w:r>
      <w:r w:rsidR="000E7B9F">
        <w:t>ARROIO DO MEIO, RS,</w:t>
      </w:r>
      <w:r w:rsidRPr="005C5B44">
        <w:t xml:space="preserve"> com sede </w:t>
      </w:r>
      <w:r w:rsidR="005101BC">
        <w:t>na Rua Monsenhor Jacob Seger, 186, Bairro Centro</w:t>
      </w:r>
      <w:r w:rsidRPr="005C5B44">
        <w:t xml:space="preserve">, na cidade de </w:t>
      </w:r>
      <w:r w:rsidR="005101BC">
        <w:t>Arroio do Meio, RS</w:t>
      </w:r>
      <w:r w:rsidRPr="005C5B44">
        <w:t xml:space="preserve">, inscrito no CNPJ sob o nº </w:t>
      </w:r>
      <w:r w:rsidR="005101BC">
        <w:t>87.297.271/0001-39</w:t>
      </w:r>
      <w:r w:rsidRPr="005C5B44">
        <w:t>, neste ato representado pelo</w:t>
      </w:r>
      <w:r w:rsidR="00DF3DBD" w:rsidRPr="005C5B44">
        <w:t xml:space="preserve"> PREFEITO MUNICIPAL, Sr.</w:t>
      </w:r>
      <w:r w:rsidR="005101BC">
        <w:t xml:space="preserve"> </w:t>
      </w:r>
      <w:r w:rsidR="004C70CE" w:rsidRPr="00EB38B7">
        <w:t>DANILO JOSÉ BRUXEL, CPF nº 367.431.</w:t>
      </w:r>
      <w:r w:rsidR="00666EAE">
        <w:t>780</w:t>
      </w:r>
      <w:r w:rsidR="004C70CE" w:rsidRPr="00EB38B7">
        <w:t>-04</w:t>
      </w:r>
      <w:r w:rsidRPr="005C5B44">
        <w:t xml:space="preserve">, doravante denominada CONTRATANTE, e o(a) </w:t>
      </w:r>
      <w:r w:rsidRPr="005C5B44">
        <w:rPr>
          <w:color w:val="FF0000"/>
        </w:rPr>
        <w:t>..............................</w:t>
      </w:r>
      <w:r w:rsidRPr="005C5B44">
        <w:t xml:space="preserve"> inscrito(a) no CNPJ/MF sob o nº </w:t>
      </w:r>
      <w:r w:rsidRPr="005C5B44">
        <w:rPr>
          <w:color w:val="FF0000"/>
        </w:rPr>
        <w:t>............................</w:t>
      </w:r>
      <w:r w:rsidRPr="005C5B44">
        <w:t xml:space="preserve">, sediado(a) na </w:t>
      </w:r>
      <w:r w:rsidRPr="005C5B44">
        <w:rPr>
          <w:color w:val="FF0000"/>
        </w:rPr>
        <w:t>...................................</w:t>
      </w:r>
      <w:r w:rsidRPr="005C5B44">
        <w:t xml:space="preserve">, em </w:t>
      </w:r>
      <w:r w:rsidRPr="005C5B44">
        <w:rPr>
          <w:color w:val="FF0000"/>
        </w:rPr>
        <w:t>.............................</w:t>
      </w:r>
      <w:r w:rsidRPr="005C5B44">
        <w:t xml:space="preserve"> doravante designada CONTRATADA, neste ato representada pelo(a) Sr.(a) </w:t>
      </w:r>
      <w:r w:rsidRPr="005C5B44">
        <w:rPr>
          <w:color w:val="FF0000"/>
        </w:rPr>
        <w:t>.....................</w:t>
      </w:r>
      <w:r w:rsidRPr="005C5B44">
        <w:t>, portador(a) d</w:t>
      </w:r>
      <w:r w:rsidR="005101BC">
        <w:t xml:space="preserve">o </w:t>
      </w:r>
      <w:r w:rsidRPr="005C5B44">
        <w:t xml:space="preserve">CPF nº </w:t>
      </w:r>
      <w:r w:rsidRPr="005C5B44">
        <w:rPr>
          <w:color w:val="FF0000"/>
        </w:rPr>
        <w:t>.........................</w:t>
      </w:r>
      <w:r w:rsidRPr="005C5B44">
        <w:t xml:space="preserve">, em observância às disposições da Lei nº 8.666, de 21 de junho de 1993, da Lei nº 10.520, de 17 de julho de 2002 e na Lei nº 8.078, de 1990 - Código de Defesa do Consumidor, do Decreto nº 7.892, de 23 de janeiro de 2013, resolvem celebrar o presente Contrato, decorrente do Pregão </w:t>
      </w:r>
      <w:r w:rsidR="005101BC">
        <w:t xml:space="preserve">Eletrônico </w:t>
      </w:r>
      <w:r w:rsidRPr="005C5B44">
        <w:t xml:space="preserve">nº </w:t>
      </w:r>
      <w:r w:rsidR="0062326D">
        <w:t>002/2021</w:t>
      </w:r>
      <w:r w:rsidRPr="005C5B44">
        <w:t>,  mediante as cláusulas e condições a seguir enunciadas.</w:t>
      </w:r>
    </w:p>
    <w:p w:rsidR="001B114E" w:rsidRPr="005C5B44" w:rsidRDefault="001B114E" w:rsidP="008B08EE">
      <w:pPr>
        <w:pStyle w:val="NormalWeb"/>
        <w:spacing w:before="0" w:beforeAutospacing="0" w:after="0" w:afterAutospacing="0"/>
        <w:jc w:val="both"/>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PRIMEIRA – OBJETO</w:t>
      </w:r>
      <w:r w:rsidR="00092C25" w:rsidRPr="005C5B44">
        <w:rPr>
          <w:rFonts w:ascii="Times New Roman" w:hAnsi="Times New Roman" w:cs="Times New Roman"/>
          <w:color w:val="auto"/>
          <w:sz w:val="24"/>
          <w:szCs w:val="24"/>
        </w:rPr>
        <w:t>.</w:t>
      </w:r>
    </w:p>
    <w:p w:rsidR="001B114E" w:rsidRPr="005C5B44" w:rsidRDefault="001B114E" w:rsidP="00446EAA">
      <w:pPr>
        <w:pStyle w:val="Nivel010"/>
        <w:numPr>
          <w:ilvl w:val="1"/>
          <w:numId w:val="34"/>
        </w:numPr>
        <w:spacing w:before="0"/>
        <w:rPr>
          <w:rFonts w:ascii="Times New Roman" w:hAnsi="Times New Roman" w:cs="Times New Roman"/>
          <w:b w:val="0"/>
          <w:color w:val="000000"/>
          <w:sz w:val="24"/>
          <w:szCs w:val="24"/>
        </w:rPr>
      </w:pPr>
      <w:r w:rsidRPr="005C5B44">
        <w:rPr>
          <w:rFonts w:ascii="Times New Roman" w:hAnsi="Times New Roman" w:cs="Times New Roman"/>
          <w:b w:val="0"/>
          <w:color w:val="000000"/>
          <w:sz w:val="24"/>
          <w:szCs w:val="24"/>
        </w:rPr>
        <w:t xml:space="preserve">O objeto do presente Contrato é a aquisição de </w:t>
      </w:r>
      <w:r w:rsidR="007F076D">
        <w:rPr>
          <w:rFonts w:ascii="Times New Roman" w:hAnsi="Times New Roman" w:cs="Times New Roman"/>
          <w:b w:val="0"/>
          <w:color w:val="000000"/>
          <w:sz w:val="24"/>
          <w:szCs w:val="24"/>
        </w:rPr>
        <w:t>equipamentos agrícolas, conf</w:t>
      </w:r>
      <w:r w:rsidRPr="005C5B44">
        <w:rPr>
          <w:rFonts w:ascii="Times New Roman" w:hAnsi="Times New Roman" w:cs="Times New Roman"/>
          <w:b w:val="0"/>
          <w:color w:val="000000"/>
          <w:sz w:val="24"/>
          <w:szCs w:val="24"/>
        </w:rPr>
        <w:t xml:space="preserve">orme </w:t>
      </w:r>
      <w:r w:rsidR="004E3C01" w:rsidRPr="005C5B44">
        <w:rPr>
          <w:rFonts w:ascii="Times New Roman" w:hAnsi="Times New Roman" w:cs="Times New Roman"/>
          <w:b w:val="0"/>
          <w:color w:val="000000"/>
          <w:sz w:val="24"/>
          <w:szCs w:val="24"/>
        </w:rPr>
        <w:t>especificações estabelecidas</w:t>
      </w:r>
      <w:r w:rsidRPr="005C5B44">
        <w:rPr>
          <w:rFonts w:ascii="Times New Roman" w:hAnsi="Times New Roman" w:cs="Times New Roman"/>
          <w:b w:val="0"/>
          <w:color w:val="000000"/>
          <w:sz w:val="24"/>
          <w:szCs w:val="24"/>
        </w:rPr>
        <w:t xml:space="preserve"> no Termo </w:t>
      </w:r>
      <w:r w:rsidR="00092C25" w:rsidRPr="005C5B44">
        <w:rPr>
          <w:rFonts w:ascii="Times New Roman" w:hAnsi="Times New Roman" w:cs="Times New Roman"/>
          <w:b w:val="0"/>
          <w:color w:val="000000"/>
          <w:sz w:val="24"/>
          <w:szCs w:val="24"/>
        </w:rPr>
        <w:t>de Referência, anexo do Edital.</w:t>
      </w:r>
    </w:p>
    <w:p w:rsidR="001B114E" w:rsidRPr="005C5B44" w:rsidRDefault="001B114E" w:rsidP="00446EAA">
      <w:pPr>
        <w:pStyle w:val="Nivel010"/>
        <w:numPr>
          <w:ilvl w:val="1"/>
          <w:numId w:val="34"/>
        </w:numPr>
        <w:spacing w:before="0"/>
        <w:rPr>
          <w:rFonts w:ascii="Times New Roman" w:hAnsi="Times New Roman" w:cs="Times New Roman"/>
          <w:b w:val="0"/>
          <w:color w:val="000000"/>
          <w:sz w:val="24"/>
          <w:szCs w:val="24"/>
        </w:rPr>
      </w:pPr>
      <w:r w:rsidRPr="005C5B44">
        <w:rPr>
          <w:rFonts w:ascii="Times New Roman" w:hAnsi="Times New Roman" w:cs="Times New Roman"/>
          <w:b w:val="0"/>
          <w:color w:val="000000"/>
          <w:sz w:val="24"/>
          <w:szCs w:val="24"/>
        </w:rPr>
        <w:t>Este Contrato vincula-se ao Edital do Pregão, identificado no preâmbulo e à proposta vencedora, independentemente de transcrição.</w:t>
      </w:r>
    </w:p>
    <w:p w:rsidR="001B114E" w:rsidRDefault="001B114E" w:rsidP="00446EAA">
      <w:pPr>
        <w:pStyle w:val="Nivel010"/>
        <w:numPr>
          <w:ilvl w:val="1"/>
          <w:numId w:val="34"/>
        </w:numPr>
        <w:spacing w:before="0"/>
        <w:rPr>
          <w:rFonts w:ascii="Times New Roman" w:hAnsi="Times New Roman" w:cs="Times New Roman"/>
          <w:b w:val="0"/>
          <w:color w:val="000000"/>
          <w:sz w:val="24"/>
          <w:szCs w:val="24"/>
        </w:rPr>
      </w:pPr>
      <w:r w:rsidRPr="005C5B44">
        <w:rPr>
          <w:rFonts w:ascii="Times New Roman" w:hAnsi="Times New Roman" w:cs="Times New Roman"/>
          <w:b w:val="0"/>
          <w:color w:val="000000"/>
          <w:sz w:val="24"/>
          <w:szCs w:val="24"/>
        </w:rPr>
        <w:t>Discriminação do objeto:</w:t>
      </w:r>
    </w:p>
    <w:tbl>
      <w:tblPr>
        <w:tblW w:w="5000" w:type="pct"/>
        <w:tblLayout w:type="fixed"/>
        <w:tblCellMar>
          <w:left w:w="70" w:type="dxa"/>
          <w:right w:w="70" w:type="dxa"/>
        </w:tblCellMar>
        <w:tblLook w:val="04A0" w:firstRow="1" w:lastRow="0" w:firstColumn="1" w:lastColumn="0" w:noHBand="0" w:noVBand="1"/>
      </w:tblPr>
      <w:tblGrid>
        <w:gridCol w:w="705"/>
        <w:gridCol w:w="6661"/>
        <w:gridCol w:w="851"/>
        <w:gridCol w:w="570"/>
        <w:gridCol w:w="841"/>
      </w:tblGrid>
      <w:tr w:rsidR="00646936" w:rsidRPr="00646936" w:rsidTr="00646936">
        <w:trPr>
          <w:trHeight w:val="18"/>
        </w:trPr>
        <w:tc>
          <w:tcPr>
            <w:tcW w:w="366"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646936" w:rsidRPr="00646936" w:rsidRDefault="00646936" w:rsidP="00646936">
            <w:pPr>
              <w:jc w:val="center"/>
              <w:rPr>
                <w:rFonts w:asciiTheme="majorHAnsi" w:hAnsiTheme="majorHAnsi"/>
                <w:b/>
                <w:sz w:val="20"/>
                <w:szCs w:val="20"/>
              </w:rPr>
            </w:pPr>
            <w:r w:rsidRPr="00646936">
              <w:rPr>
                <w:rFonts w:asciiTheme="majorHAnsi" w:hAnsiTheme="majorHAnsi"/>
                <w:b/>
                <w:sz w:val="20"/>
                <w:szCs w:val="20"/>
              </w:rPr>
              <w:t>ITEM</w:t>
            </w:r>
          </w:p>
        </w:tc>
        <w:tc>
          <w:tcPr>
            <w:tcW w:w="3459"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noWrap/>
            <w:vAlign w:val="center"/>
          </w:tcPr>
          <w:p w:rsidR="00646936" w:rsidRPr="00646936" w:rsidRDefault="00646936" w:rsidP="00646936">
            <w:pPr>
              <w:rPr>
                <w:rFonts w:asciiTheme="majorHAnsi" w:hAnsiTheme="majorHAnsi"/>
                <w:b/>
                <w:sz w:val="20"/>
                <w:szCs w:val="20"/>
              </w:rPr>
            </w:pPr>
            <w:r w:rsidRPr="00646936">
              <w:rPr>
                <w:rFonts w:asciiTheme="majorHAnsi" w:hAnsiTheme="majorHAnsi"/>
                <w:b/>
                <w:sz w:val="20"/>
                <w:szCs w:val="20"/>
              </w:rPr>
              <w:t>DESCRIÇÃO</w:t>
            </w:r>
          </w:p>
        </w:tc>
        <w:tc>
          <w:tcPr>
            <w:tcW w:w="442" w:type="pct"/>
            <w:tcBorders>
              <w:top w:val="single" w:sz="4" w:space="0" w:color="000000"/>
              <w:left w:val="nil"/>
              <w:bottom w:val="single" w:sz="4" w:space="0" w:color="000000"/>
              <w:right w:val="single" w:sz="4" w:space="0" w:color="000000"/>
            </w:tcBorders>
            <w:shd w:val="clear" w:color="auto" w:fill="D9D9D9" w:themeFill="background1" w:themeFillShade="D9"/>
            <w:noWrap/>
            <w:vAlign w:val="center"/>
          </w:tcPr>
          <w:p w:rsidR="00646936" w:rsidRPr="00646936" w:rsidRDefault="00646936" w:rsidP="00646936">
            <w:pPr>
              <w:jc w:val="center"/>
              <w:rPr>
                <w:rFonts w:asciiTheme="majorHAnsi" w:hAnsiTheme="majorHAnsi"/>
                <w:b/>
                <w:sz w:val="20"/>
                <w:szCs w:val="20"/>
              </w:rPr>
            </w:pPr>
            <w:r w:rsidRPr="00646936">
              <w:rPr>
                <w:rFonts w:asciiTheme="majorHAnsi" w:hAnsiTheme="majorHAnsi"/>
                <w:b/>
                <w:sz w:val="20"/>
                <w:szCs w:val="20"/>
              </w:rPr>
              <w:t>MARCA</w:t>
            </w:r>
          </w:p>
        </w:tc>
        <w:tc>
          <w:tcPr>
            <w:tcW w:w="296" w:type="pct"/>
            <w:tcBorders>
              <w:top w:val="single" w:sz="4" w:space="0" w:color="000000"/>
              <w:left w:val="nil"/>
              <w:bottom w:val="single" w:sz="4" w:space="0" w:color="000000"/>
              <w:right w:val="single" w:sz="4" w:space="0" w:color="000000"/>
            </w:tcBorders>
            <w:shd w:val="clear" w:color="auto" w:fill="D9D9D9" w:themeFill="background1" w:themeFillShade="D9"/>
            <w:noWrap/>
            <w:vAlign w:val="center"/>
          </w:tcPr>
          <w:p w:rsidR="00646936" w:rsidRPr="00646936" w:rsidRDefault="00646936" w:rsidP="00646936">
            <w:pPr>
              <w:jc w:val="center"/>
              <w:rPr>
                <w:rFonts w:asciiTheme="majorHAnsi" w:hAnsiTheme="majorHAnsi"/>
                <w:b/>
                <w:sz w:val="20"/>
                <w:szCs w:val="20"/>
              </w:rPr>
            </w:pPr>
            <w:r w:rsidRPr="00646936">
              <w:rPr>
                <w:rFonts w:asciiTheme="majorHAnsi" w:hAnsiTheme="majorHAnsi"/>
                <w:b/>
                <w:sz w:val="20"/>
                <w:szCs w:val="20"/>
              </w:rPr>
              <w:t>QT.</w:t>
            </w:r>
          </w:p>
        </w:tc>
        <w:tc>
          <w:tcPr>
            <w:tcW w:w="437" w:type="pct"/>
            <w:tcBorders>
              <w:top w:val="single" w:sz="4" w:space="0" w:color="000000"/>
              <w:left w:val="nil"/>
              <w:bottom w:val="single" w:sz="4" w:space="0" w:color="000000"/>
              <w:right w:val="single" w:sz="4" w:space="0" w:color="000000"/>
            </w:tcBorders>
            <w:shd w:val="clear" w:color="auto" w:fill="D9D9D9" w:themeFill="background1" w:themeFillShade="D9"/>
            <w:noWrap/>
            <w:vAlign w:val="center"/>
          </w:tcPr>
          <w:p w:rsidR="00646936" w:rsidRPr="00646936" w:rsidRDefault="00646936" w:rsidP="00646936">
            <w:pPr>
              <w:jc w:val="center"/>
              <w:rPr>
                <w:rFonts w:asciiTheme="majorHAnsi" w:hAnsiTheme="majorHAnsi"/>
                <w:b/>
                <w:sz w:val="20"/>
                <w:szCs w:val="20"/>
              </w:rPr>
            </w:pPr>
            <w:r w:rsidRPr="00646936">
              <w:rPr>
                <w:rFonts w:asciiTheme="majorHAnsi" w:hAnsiTheme="majorHAnsi"/>
                <w:b/>
                <w:sz w:val="20"/>
                <w:szCs w:val="20"/>
              </w:rPr>
              <w:t>VALOR TOTAL</w:t>
            </w:r>
          </w:p>
        </w:tc>
      </w:tr>
      <w:tr w:rsidR="00646936" w:rsidRPr="00646936" w:rsidTr="00646936">
        <w:trPr>
          <w:trHeight w:val="18"/>
        </w:trPr>
        <w:tc>
          <w:tcPr>
            <w:tcW w:w="366" w:type="pct"/>
            <w:tcBorders>
              <w:top w:val="single" w:sz="4" w:space="0" w:color="000000"/>
              <w:left w:val="single" w:sz="4" w:space="0" w:color="000000"/>
              <w:bottom w:val="single" w:sz="4" w:space="0" w:color="000000"/>
              <w:right w:val="single" w:sz="4" w:space="0" w:color="000000"/>
            </w:tcBorders>
            <w:vAlign w:val="center"/>
          </w:tcPr>
          <w:p w:rsidR="00646936" w:rsidRPr="00646936" w:rsidRDefault="00646936" w:rsidP="00646936">
            <w:pPr>
              <w:jc w:val="center"/>
              <w:rPr>
                <w:rFonts w:asciiTheme="majorHAnsi" w:hAnsiTheme="majorHAnsi"/>
                <w:sz w:val="20"/>
                <w:szCs w:val="20"/>
              </w:rPr>
            </w:pPr>
            <w:r w:rsidRPr="00646936">
              <w:rPr>
                <w:rFonts w:asciiTheme="majorHAnsi" w:hAnsiTheme="majorHAnsi"/>
                <w:sz w:val="20"/>
                <w:szCs w:val="20"/>
              </w:rPr>
              <w:t>1</w:t>
            </w:r>
          </w:p>
        </w:tc>
        <w:tc>
          <w:tcPr>
            <w:tcW w:w="3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46936" w:rsidRPr="00646936" w:rsidRDefault="00646936" w:rsidP="00646936">
            <w:pPr>
              <w:rPr>
                <w:rFonts w:asciiTheme="majorHAnsi" w:hAnsiTheme="majorHAnsi"/>
                <w:sz w:val="20"/>
                <w:szCs w:val="20"/>
              </w:rPr>
            </w:pPr>
            <w:r w:rsidRPr="00646936">
              <w:rPr>
                <w:rFonts w:asciiTheme="majorHAnsi" w:hAnsiTheme="majorHAnsi"/>
                <w:sz w:val="20"/>
                <w:szCs w:val="20"/>
              </w:rPr>
              <w:t>Picador de Galho (Triturador) - Triturador de galhos, com dois funis de alimentação. Bica de saída com direcionamento para carreta/cesta ou tambor. Equipado com 4 rodas. Motor a gasolina. Potência de 13,5 a 16 HP. Produção de 3 a 5 m³/h.</w:t>
            </w:r>
          </w:p>
        </w:tc>
        <w:tc>
          <w:tcPr>
            <w:tcW w:w="442" w:type="pct"/>
            <w:tcBorders>
              <w:top w:val="single" w:sz="4" w:space="0" w:color="000000"/>
              <w:left w:val="nil"/>
              <w:bottom w:val="single" w:sz="4" w:space="0" w:color="000000"/>
              <w:right w:val="single" w:sz="4" w:space="0" w:color="000000"/>
            </w:tcBorders>
            <w:shd w:val="clear" w:color="auto" w:fill="FFFFFF" w:themeFill="background1"/>
            <w:noWrap/>
            <w:vAlign w:val="center"/>
          </w:tcPr>
          <w:p w:rsidR="00646936" w:rsidRPr="00646936" w:rsidRDefault="00646936" w:rsidP="00646936">
            <w:pPr>
              <w:jc w:val="center"/>
              <w:rPr>
                <w:rFonts w:asciiTheme="majorHAnsi" w:hAnsiTheme="majorHAnsi"/>
                <w:sz w:val="20"/>
                <w:szCs w:val="20"/>
              </w:rPr>
            </w:pPr>
          </w:p>
        </w:tc>
        <w:tc>
          <w:tcPr>
            <w:tcW w:w="296" w:type="pct"/>
            <w:tcBorders>
              <w:top w:val="single" w:sz="4" w:space="0" w:color="000000"/>
              <w:left w:val="nil"/>
              <w:bottom w:val="single" w:sz="4" w:space="0" w:color="000000"/>
              <w:right w:val="single" w:sz="4" w:space="0" w:color="000000"/>
            </w:tcBorders>
            <w:shd w:val="clear" w:color="auto" w:fill="auto"/>
            <w:noWrap/>
            <w:vAlign w:val="center"/>
          </w:tcPr>
          <w:p w:rsidR="00646936" w:rsidRPr="00646936" w:rsidRDefault="00646936" w:rsidP="00646936">
            <w:pPr>
              <w:jc w:val="center"/>
              <w:rPr>
                <w:rFonts w:asciiTheme="majorHAnsi" w:hAnsiTheme="majorHAnsi"/>
                <w:sz w:val="20"/>
                <w:szCs w:val="20"/>
              </w:rPr>
            </w:pPr>
            <w:r w:rsidRPr="00646936">
              <w:rPr>
                <w:rFonts w:asciiTheme="majorHAnsi" w:hAnsiTheme="majorHAnsi"/>
                <w:sz w:val="20"/>
                <w:szCs w:val="20"/>
              </w:rPr>
              <w:t>1</w:t>
            </w:r>
          </w:p>
        </w:tc>
        <w:tc>
          <w:tcPr>
            <w:tcW w:w="437" w:type="pct"/>
            <w:tcBorders>
              <w:top w:val="single" w:sz="4" w:space="0" w:color="000000"/>
              <w:left w:val="nil"/>
              <w:bottom w:val="single" w:sz="4" w:space="0" w:color="000000"/>
              <w:right w:val="single" w:sz="4" w:space="0" w:color="000000"/>
            </w:tcBorders>
            <w:shd w:val="clear" w:color="auto" w:fill="auto"/>
            <w:noWrap/>
            <w:vAlign w:val="center"/>
          </w:tcPr>
          <w:p w:rsidR="00646936" w:rsidRPr="00646936" w:rsidRDefault="00646936" w:rsidP="00646936">
            <w:pPr>
              <w:jc w:val="center"/>
              <w:rPr>
                <w:rFonts w:asciiTheme="majorHAnsi" w:hAnsiTheme="majorHAnsi"/>
                <w:sz w:val="20"/>
                <w:szCs w:val="20"/>
              </w:rPr>
            </w:pPr>
          </w:p>
        </w:tc>
      </w:tr>
      <w:tr w:rsidR="00646936" w:rsidRPr="00646936" w:rsidTr="00646936">
        <w:trPr>
          <w:trHeight w:val="18"/>
        </w:trPr>
        <w:tc>
          <w:tcPr>
            <w:tcW w:w="366" w:type="pct"/>
            <w:tcBorders>
              <w:top w:val="single" w:sz="4" w:space="0" w:color="000000"/>
              <w:left w:val="single" w:sz="4" w:space="0" w:color="000000"/>
              <w:bottom w:val="single" w:sz="4" w:space="0" w:color="000000"/>
              <w:right w:val="single" w:sz="4" w:space="0" w:color="000000"/>
            </w:tcBorders>
            <w:vAlign w:val="center"/>
          </w:tcPr>
          <w:p w:rsidR="00646936" w:rsidRPr="00646936" w:rsidRDefault="00646936" w:rsidP="00646936">
            <w:pPr>
              <w:jc w:val="center"/>
              <w:rPr>
                <w:rFonts w:asciiTheme="majorHAnsi" w:hAnsiTheme="majorHAnsi"/>
                <w:sz w:val="20"/>
                <w:szCs w:val="20"/>
              </w:rPr>
            </w:pPr>
            <w:r w:rsidRPr="00646936">
              <w:rPr>
                <w:rFonts w:asciiTheme="majorHAnsi" w:hAnsiTheme="majorHAnsi"/>
                <w:sz w:val="20"/>
                <w:szCs w:val="20"/>
              </w:rPr>
              <w:t>2</w:t>
            </w:r>
          </w:p>
        </w:tc>
        <w:tc>
          <w:tcPr>
            <w:tcW w:w="3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46936" w:rsidRPr="00646936" w:rsidRDefault="00646936" w:rsidP="00646936">
            <w:pPr>
              <w:rPr>
                <w:rFonts w:asciiTheme="majorHAnsi" w:hAnsiTheme="majorHAnsi"/>
                <w:sz w:val="20"/>
                <w:szCs w:val="20"/>
              </w:rPr>
            </w:pPr>
            <w:r w:rsidRPr="00646936">
              <w:rPr>
                <w:rFonts w:asciiTheme="majorHAnsi" w:hAnsiTheme="majorHAnsi"/>
                <w:sz w:val="20"/>
                <w:szCs w:val="20"/>
              </w:rPr>
              <w:t>Distribuidor de Esterco Líquido 4.000 lts - Bomba vácuo compressor de 240mm. Capacidade: 4.000 litros. Espessura chapa tanque e calotas: 4,76mm. Rodado tandem aro 16. Abertura válvula com pistão hidráulico. Pneus novos.</w:t>
            </w:r>
          </w:p>
        </w:tc>
        <w:tc>
          <w:tcPr>
            <w:tcW w:w="442" w:type="pct"/>
            <w:tcBorders>
              <w:top w:val="single" w:sz="4" w:space="0" w:color="000000"/>
              <w:left w:val="nil"/>
              <w:bottom w:val="single" w:sz="4" w:space="0" w:color="000000"/>
              <w:right w:val="single" w:sz="4" w:space="0" w:color="000000"/>
            </w:tcBorders>
            <w:shd w:val="clear" w:color="auto" w:fill="FFFFFF" w:themeFill="background1"/>
            <w:noWrap/>
            <w:vAlign w:val="center"/>
          </w:tcPr>
          <w:p w:rsidR="00646936" w:rsidRPr="00646936" w:rsidRDefault="00646936" w:rsidP="00646936">
            <w:pPr>
              <w:jc w:val="center"/>
              <w:rPr>
                <w:rFonts w:asciiTheme="majorHAnsi" w:hAnsiTheme="majorHAnsi"/>
                <w:sz w:val="20"/>
                <w:szCs w:val="20"/>
              </w:rPr>
            </w:pPr>
          </w:p>
        </w:tc>
        <w:tc>
          <w:tcPr>
            <w:tcW w:w="296" w:type="pct"/>
            <w:tcBorders>
              <w:top w:val="single" w:sz="4" w:space="0" w:color="000000"/>
              <w:left w:val="nil"/>
              <w:bottom w:val="single" w:sz="4" w:space="0" w:color="000000"/>
              <w:right w:val="single" w:sz="4" w:space="0" w:color="000000"/>
            </w:tcBorders>
            <w:shd w:val="clear" w:color="auto" w:fill="auto"/>
            <w:noWrap/>
            <w:vAlign w:val="center"/>
          </w:tcPr>
          <w:p w:rsidR="00646936" w:rsidRPr="00646936" w:rsidRDefault="00646936" w:rsidP="00646936">
            <w:pPr>
              <w:jc w:val="center"/>
              <w:rPr>
                <w:rFonts w:asciiTheme="majorHAnsi" w:hAnsiTheme="majorHAnsi"/>
                <w:sz w:val="20"/>
                <w:szCs w:val="20"/>
              </w:rPr>
            </w:pPr>
            <w:r w:rsidRPr="00646936">
              <w:rPr>
                <w:rFonts w:asciiTheme="majorHAnsi" w:hAnsiTheme="majorHAnsi"/>
                <w:sz w:val="20"/>
                <w:szCs w:val="20"/>
              </w:rPr>
              <w:t>1</w:t>
            </w:r>
          </w:p>
        </w:tc>
        <w:tc>
          <w:tcPr>
            <w:tcW w:w="437" w:type="pct"/>
            <w:tcBorders>
              <w:top w:val="single" w:sz="4" w:space="0" w:color="000000"/>
              <w:left w:val="nil"/>
              <w:bottom w:val="single" w:sz="4" w:space="0" w:color="000000"/>
              <w:right w:val="single" w:sz="4" w:space="0" w:color="000000"/>
            </w:tcBorders>
            <w:shd w:val="clear" w:color="auto" w:fill="auto"/>
            <w:noWrap/>
            <w:vAlign w:val="center"/>
          </w:tcPr>
          <w:p w:rsidR="00646936" w:rsidRPr="00646936" w:rsidRDefault="00646936" w:rsidP="00646936">
            <w:pPr>
              <w:jc w:val="center"/>
              <w:rPr>
                <w:rFonts w:asciiTheme="majorHAnsi" w:hAnsiTheme="majorHAnsi"/>
                <w:sz w:val="20"/>
                <w:szCs w:val="20"/>
              </w:rPr>
            </w:pPr>
          </w:p>
        </w:tc>
      </w:tr>
      <w:tr w:rsidR="00646936" w:rsidRPr="00646936" w:rsidTr="00646936">
        <w:trPr>
          <w:trHeight w:val="18"/>
        </w:trPr>
        <w:tc>
          <w:tcPr>
            <w:tcW w:w="366" w:type="pct"/>
            <w:tcBorders>
              <w:top w:val="single" w:sz="4" w:space="0" w:color="000000"/>
              <w:left w:val="single" w:sz="4" w:space="0" w:color="000000"/>
              <w:bottom w:val="single" w:sz="4" w:space="0" w:color="000000"/>
              <w:right w:val="single" w:sz="4" w:space="0" w:color="000000"/>
            </w:tcBorders>
            <w:vAlign w:val="center"/>
          </w:tcPr>
          <w:p w:rsidR="00646936" w:rsidRPr="00646936" w:rsidRDefault="00646936" w:rsidP="00646936">
            <w:pPr>
              <w:jc w:val="center"/>
              <w:rPr>
                <w:rFonts w:asciiTheme="majorHAnsi" w:hAnsiTheme="majorHAnsi"/>
                <w:sz w:val="20"/>
                <w:szCs w:val="20"/>
              </w:rPr>
            </w:pPr>
            <w:r w:rsidRPr="00646936">
              <w:rPr>
                <w:rFonts w:asciiTheme="majorHAnsi" w:hAnsiTheme="majorHAnsi"/>
                <w:sz w:val="20"/>
                <w:szCs w:val="20"/>
              </w:rPr>
              <w:t>3</w:t>
            </w:r>
          </w:p>
        </w:tc>
        <w:tc>
          <w:tcPr>
            <w:tcW w:w="3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46936" w:rsidRPr="00646936" w:rsidRDefault="00646936" w:rsidP="00646936">
            <w:pPr>
              <w:rPr>
                <w:rFonts w:asciiTheme="majorHAnsi" w:hAnsiTheme="majorHAnsi"/>
                <w:sz w:val="20"/>
                <w:szCs w:val="20"/>
              </w:rPr>
            </w:pPr>
            <w:r w:rsidRPr="00646936">
              <w:rPr>
                <w:rFonts w:asciiTheme="majorHAnsi" w:hAnsiTheme="majorHAnsi"/>
                <w:sz w:val="20"/>
                <w:szCs w:val="20"/>
              </w:rPr>
              <w:t>Distribuidor de adubo orgânico 6.500kg ou 3,5m³ - Esteira 80cm. Capacidade de carga 6,5 toneladas ou 3,5 m³. Duplo disco de distribuição. Rodado tandem aro 16. Abertura manual tampa traseira.</w:t>
            </w:r>
          </w:p>
        </w:tc>
        <w:tc>
          <w:tcPr>
            <w:tcW w:w="442" w:type="pct"/>
            <w:tcBorders>
              <w:top w:val="single" w:sz="4" w:space="0" w:color="000000"/>
              <w:left w:val="nil"/>
              <w:bottom w:val="single" w:sz="4" w:space="0" w:color="000000"/>
              <w:right w:val="single" w:sz="4" w:space="0" w:color="000000"/>
            </w:tcBorders>
            <w:shd w:val="clear" w:color="auto" w:fill="FFFFFF" w:themeFill="background1"/>
            <w:noWrap/>
            <w:vAlign w:val="center"/>
          </w:tcPr>
          <w:p w:rsidR="00646936" w:rsidRPr="00646936" w:rsidRDefault="00646936" w:rsidP="00646936">
            <w:pPr>
              <w:jc w:val="center"/>
              <w:rPr>
                <w:rFonts w:asciiTheme="majorHAnsi" w:hAnsiTheme="majorHAnsi"/>
                <w:sz w:val="20"/>
                <w:szCs w:val="20"/>
              </w:rPr>
            </w:pPr>
          </w:p>
        </w:tc>
        <w:tc>
          <w:tcPr>
            <w:tcW w:w="296" w:type="pct"/>
            <w:tcBorders>
              <w:top w:val="single" w:sz="4" w:space="0" w:color="000000"/>
              <w:left w:val="nil"/>
              <w:bottom w:val="single" w:sz="4" w:space="0" w:color="000000"/>
              <w:right w:val="single" w:sz="4" w:space="0" w:color="000000"/>
            </w:tcBorders>
            <w:shd w:val="clear" w:color="auto" w:fill="auto"/>
            <w:noWrap/>
            <w:vAlign w:val="center"/>
          </w:tcPr>
          <w:p w:rsidR="00646936" w:rsidRPr="00646936" w:rsidRDefault="00646936" w:rsidP="00646936">
            <w:pPr>
              <w:jc w:val="center"/>
              <w:rPr>
                <w:rFonts w:asciiTheme="majorHAnsi" w:hAnsiTheme="majorHAnsi"/>
                <w:sz w:val="20"/>
                <w:szCs w:val="20"/>
              </w:rPr>
            </w:pPr>
            <w:r w:rsidRPr="00646936">
              <w:rPr>
                <w:rFonts w:asciiTheme="majorHAnsi" w:hAnsiTheme="majorHAnsi"/>
                <w:sz w:val="20"/>
                <w:szCs w:val="20"/>
              </w:rPr>
              <w:t>1</w:t>
            </w:r>
          </w:p>
        </w:tc>
        <w:tc>
          <w:tcPr>
            <w:tcW w:w="437" w:type="pct"/>
            <w:tcBorders>
              <w:top w:val="single" w:sz="4" w:space="0" w:color="000000"/>
              <w:left w:val="nil"/>
              <w:bottom w:val="single" w:sz="4" w:space="0" w:color="000000"/>
              <w:right w:val="single" w:sz="4" w:space="0" w:color="000000"/>
            </w:tcBorders>
            <w:shd w:val="clear" w:color="auto" w:fill="auto"/>
            <w:noWrap/>
            <w:vAlign w:val="center"/>
          </w:tcPr>
          <w:p w:rsidR="00646936" w:rsidRPr="00646936" w:rsidRDefault="00646936" w:rsidP="00646936">
            <w:pPr>
              <w:jc w:val="center"/>
              <w:rPr>
                <w:rFonts w:asciiTheme="majorHAnsi" w:hAnsiTheme="majorHAnsi"/>
                <w:sz w:val="20"/>
                <w:szCs w:val="20"/>
              </w:rPr>
            </w:pPr>
          </w:p>
        </w:tc>
      </w:tr>
      <w:tr w:rsidR="00646936" w:rsidRPr="00646936" w:rsidTr="00646936">
        <w:trPr>
          <w:trHeight w:val="18"/>
        </w:trPr>
        <w:tc>
          <w:tcPr>
            <w:tcW w:w="366" w:type="pct"/>
            <w:tcBorders>
              <w:top w:val="single" w:sz="4" w:space="0" w:color="000000"/>
              <w:left w:val="single" w:sz="4" w:space="0" w:color="000000"/>
              <w:bottom w:val="single" w:sz="4" w:space="0" w:color="000000"/>
              <w:right w:val="single" w:sz="4" w:space="0" w:color="000000"/>
            </w:tcBorders>
            <w:vAlign w:val="center"/>
          </w:tcPr>
          <w:p w:rsidR="00646936" w:rsidRPr="00646936" w:rsidRDefault="00646936" w:rsidP="00646936">
            <w:pPr>
              <w:jc w:val="center"/>
              <w:rPr>
                <w:rFonts w:asciiTheme="majorHAnsi" w:hAnsiTheme="majorHAnsi"/>
                <w:sz w:val="20"/>
                <w:szCs w:val="20"/>
              </w:rPr>
            </w:pPr>
            <w:r w:rsidRPr="00646936">
              <w:rPr>
                <w:rFonts w:asciiTheme="majorHAnsi" w:hAnsiTheme="majorHAnsi"/>
                <w:sz w:val="20"/>
                <w:szCs w:val="20"/>
              </w:rPr>
              <w:t>4</w:t>
            </w:r>
          </w:p>
        </w:tc>
        <w:tc>
          <w:tcPr>
            <w:tcW w:w="3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46936" w:rsidRPr="00646936" w:rsidRDefault="00646936" w:rsidP="00646936">
            <w:pPr>
              <w:rPr>
                <w:rFonts w:asciiTheme="majorHAnsi" w:hAnsiTheme="majorHAnsi"/>
                <w:sz w:val="20"/>
                <w:szCs w:val="20"/>
              </w:rPr>
            </w:pPr>
            <w:r w:rsidRPr="00646936">
              <w:rPr>
                <w:rFonts w:asciiTheme="majorHAnsi" w:hAnsiTheme="majorHAnsi"/>
                <w:sz w:val="20"/>
                <w:szCs w:val="20"/>
              </w:rPr>
              <w:t xml:space="preserve">Encanteirador com enxada rotativa - Largura total 1,70m, largura corte 1,30m, largura canteiro 1,00m, altura canteiro 25cm, total </w:t>
            </w:r>
            <w:r w:rsidR="004E3C01" w:rsidRPr="00646936">
              <w:rPr>
                <w:rFonts w:asciiTheme="majorHAnsi" w:hAnsiTheme="majorHAnsi"/>
                <w:sz w:val="20"/>
                <w:szCs w:val="20"/>
              </w:rPr>
              <w:t>flanges</w:t>
            </w:r>
            <w:r w:rsidRPr="00646936">
              <w:rPr>
                <w:rFonts w:asciiTheme="majorHAnsi" w:hAnsiTheme="majorHAnsi"/>
                <w:sz w:val="20"/>
                <w:szCs w:val="20"/>
              </w:rPr>
              <w:t xml:space="preserve"> 5, total lâminas 30.</w:t>
            </w:r>
          </w:p>
        </w:tc>
        <w:tc>
          <w:tcPr>
            <w:tcW w:w="442" w:type="pct"/>
            <w:tcBorders>
              <w:top w:val="single" w:sz="4" w:space="0" w:color="000000"/>
              <w:left w:val="nil"/>
              <w:bottom w:val="single" w:sz="4" w:space="0" w:color="000000"/>
              <w:right w:val="single" w:sz="4" w:space="0" w:color="000000"/>
            </w:tcBorders>
            <w:shd w:val="clear" w:color="auto" w:fill="FFFFFF" w:themeFill="background1"/>
            <w:noWrap/>
            <w:vAlign w:val="center"/>
          </w:tcPr>
          <w:p w:rsidR="00646936" w:rsidRPr="00646936" w:rsidRDefault="00646936" w:rsidP="00646936">
            <w:pPr>
              <w:jc w:val="center"/>
              <w:rPr>
                <w:rFonts w:asciiTheme="majorHAnsi" w:hAnsiTheme="majorHAnsi"/>
                <w:sz w:val="20"/>
                <w:szCs w:val="20"/>
              </w:rPr>
            </w:pPr>
          </w:p>
        </w:tc>
        <w:tc>
          <w:tcPr>
            <w:tcW w:w="296" w:type="pct"/>
            <w:tcBorders>
              <w:top w:val="single" w:sz="4" w:space="0" w:color="000000"/>
              <w:left w:val="nil"/>
              <w:bottom w:val="single" w:sz="4" w:space="0" w:color="000000"/>
              <w:right w:val="single" w:sz="4" w:space="0" w:color="000000"/>
            </w:tcBorders>
            <w:shd w:val="clear" w:color="auto" w:fill="auto"/>
            <w:noWrap/>
            <w:vAlign w:val="center"/>
          </w:tcPr>
          <w:p w:rsidR="00646936" w:rsidRPr="00646936" w:rsidRDefault="00646936" w:rsidP="00646936">
            <w:pPr>
              <w:jc w:val="center"/>
              <w:rPr>
                <w:rFonts w:asciiTheme="majorHAnsi" w:hAnsiTheme="majorHAnsi"/>
                <w:sz w:val="20"/>
                <w:szCs w:val="20"/>
              </w:rPr>
            </w:pPr>
            <w:r w:rsidRPr="00646936">
              <w:rPr>
                <w:rFonts w:asciiTheme="majorHAnsi" w:hAnsiTheme="majorHAnsi"/>
                <w:sz w:val="20"/>
                <w:szCs w:val="20"/>
              </w:rPr>
              <w:t>1</w:t>
            </w:r>
          </w:p>
        </w:tc>
        <w:tc>
          <w:tcPr>
            <w:tcW w:w="437" w:type="pct"/>
            <w:tcBorders>
              <w:top w:val="single" w:sz="4" w:space="0" w:color="000000"/>
              <w:left w:val="nil"/>
              <w:bottom w:val="single" w:sz="4" w:space="0" w:color="000000"/>
              <w:right w:val="single" w:sz="4" w:space="0" w:color="000000"/>
            </w:tcBorders>
            <w:shd w:val="clear" w:color="auto" w:fill="auto"/>
            <w:noWrap/>
            <w:vAlign w:val="center"/>
          </w:tcPr>
          <w:p w:rsidR="00646936" w:rsidRPr="00646936" w:rsidRDefault="00646936" w:rsidP="00646936">
            <w:pPr>
              <w:jc w:val="center"/>
              <w:rPr>
                <w:rFonts w:asciiTheme="majorHAnsi" w:hAnsiTheme="majorHAnsi"/>
                <w:sz w:val="20"/>
                <w:szCs w:val="20"/>
              </w:rPr>
            </w:pPr>
          </w:p>
        </w:tc>
      </w:tr>
      <w:tr w:rsidR="00646936" w:rsidRPr="00646936" w:rsidTr="00646936">
        <w:trPr>
          <w:trHeight w:val="60"/>
        </w:trPr>
        <w:tc>
          <w:tcPr>
            <w:tcW w:w="366"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646936" w:rsidRPr="00646936" w:rsidRDefault="00646936" w:rsidP="00646936">
            <w:pPr>
              <w:rPr>
                <w:rFonts w:asciiTheme="majorHAnsi" w:hAnsiTheme="majorHAnsi"/>
                <w:sz w:val="20"/>
                <w:szCs w:val="20"/>
              </w:rPr>
            </w:pPr>
          </w:p>
        </w:tc>
        <w:tc>
          <w:tcPr>
            <w:tcW w:w="4197" w:type="pct"/>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noWrap/>
            <w:vAlign w:val="center"/>
          </w:tcPr>
          <w:p w:rsidR="00646936" w:rsidRPr="00646936" w:rsidRDefault="00646936" w:rsidP="00646936">
            <w:pPr>
              <w:rPr>
                <w:rFonts w:asciiTheme="majorHAnsi" w:hAnsiTheme="majorHAnsi"/>
                <w:sz w:val="20"/>
                <w:szCs w:val="20"/>
              </w:rPr>
            </w:pPr>
            <w:r w:rsidRPr="00646936">
              <w:rPr>
                <w:rFonts w:asciiTheme="majorHAnsi" w:hAnsiTheme="majorHAnsi"/>
                <w:sz w:val="20"/>
                <w:szCs w:val="20"/>
              </w:rPr>
              <w:t xml:space="preserve">TOTAL POR EXTENSO: </w:t>
            </w:r>
          </w:p>
        </w:tc>
        <w:tc>
          <w:tcPr>
            <w:tcW w:w="437" w:type="pct"/>
            <w:tcBorders>
              <w:top w:val="single" w:sz="4" w:space="0" w:color="000000"/>
              <w:left w:val="nil"/>
              <w:bottom w:val="single" w:sz="4" w:space="0" w:color="000000"/>
              <w:right w:val="single" w:sz="4" w:space="0" w:color="000000"/>
            </w:tcBorders>
            <w:shd w:val="clear" w:color="auto" w:fill="D9D9D9" w:themeFill="background1" w:themeFillShade="D9"/>
            <w:noWrap/>
            <w:vAlign w:val="center"/>
          </w:tcPr>
          <w:p w:rsidR="00646936" w:rsidRPr="00646936" w:rsidRDefault="00646936" w:rsidP="00646936">
            <w:pPr>
              <w:rPr>
                <w:rFonts w:asciiTheme="majorHAnsi" w:hAnsiTheme="majorHAnsi"/>
                <w:sz w:val="20"/>
                <w:szCs w:val="20"/>
              </w:rPr>
            </w:pPr>
          </w:p>
        </w:tc>
      </w:tr>
    </w:tbl>
    <w:p w:rsidR="00646936" w:rsidRDefault="00646936" w:rsidP="00646936">
      <w:pPr>
        <w:pStyle w:val="Nivel010"/>
        <w:numPr>
          <w:ilvl w:val="0"/>
          <w:numId w:val="0"/>
        </w:numPr>
        <w:spacing w:before="0"/>
        <w:rPr>
          <w:rFonts w:ascii="Times New Roman" w:hAnsi="Times New Roman" w:cs="Times New Roman"/>
          <w:b w:val="0"/>
          <w:color w:val="000000"/>
          <w:sz w:val="24"/>
          <w:szCs w:val="24"/>
        </w:rPr>
      </w:pPr>
    </w:p>
    <w:p w:rsidR="00646936" w:rsidRDefault="00646936" w:rsidP="00646936">
      <w:pPr>
        <w:pStyle w:val="Nivel010"/>
        <w:numPr>
          <w:ilvl w:val="0"/>
          <w:numId w:val="0"/>
        </w:numPr>
        <w:spacing w:before="0"/>
        <w:rPr>
          <w:rFonts w:ascii="Times New Roman" w:hAnsi="Times New Roman" w:cs="Times New Roman"/>
          <w:b w:val="0"/>
          <w:color w:val="000000"/>
          <w:sz w:val="24"/>
          <w:szCs w:val="24"/>
        </w:rPr>
      </w:pPr>
    </w:p>
    <w:p w:rsidR="00646936" w:rsidRDefault="00646936" w:rsidP="00646936">
      <w:pPr>
        <w:pStyle w:val="Nivel010"/>
        <w:numPr>
          <w:ilvl w:val="0"/>
          <w:numId w:val="0"/>
        </w:numPr>
        <w:spacing w:before="0"/>
        <w:rPr>
          <w:rFonts w:ascii="Times New Roman" w:hAnsi="Times New Roman" w:cs="Times New Roman"/>
          <w:b w:val="0"/>
          <w:color w:val="000000"/>
          <w:sz w:val="24"/>
          <w:szCs w:val="24"/>
        </w:rPr>
      </w:pPr>
    </w:p>
    <w:p w:rsidR="00646936" w:rsidRDefault="00646936" w:rsidP="00646936">
      <w:pPr>
        <w:pStyle w:val="Nivel010"/>
        <w:numPr>
          <w:ilvl w:val="0"/>
          <w:numId w:val="0"/>
        </w:numPr>
        <w:spacing w:before="0"/>
        <w:rPr>
          <w:rFonts w:ascii="Times New Roman" w:hAnsi="Times New Roman" w:cs="Times New Roman"/>
          <w:b w:val="0"/>
          <w:color w:val="000000"/>
          <w:sz w:val="24"/>
          <w:szCs w:val="24"/>
        </w:rPr>
      </w:pPr>
    </w:p>
    <w:p w:rsidR="00646936" w:rsidRDefault="00646936" w:rsidP="00646936">
      <w:pPr>
        <w:pStyle w:val="Nivel010"/>
        <w:numPr>
          <w:ilvl w:val="0"/>
          <w:numId w:val="0"/>
        </w:numPr>
        <w:spacing w:before="0"/>
        <w:rPr>
          <w:rFonts w:ascii="Times New Roman" w:hAnsi="Times New Roman" w:cs="Times New Roman"/>
          <w:b w:val="0"/>
          <w:color w:val="000000"/>
          <w:sz w:val="24"/>
          <w:szCs w:val="24"/>
        </w:rPr>
      </w:pPr>
    </w:p>
    <w:p w:rsidR="007F076D" w:rsidRDefault="00646936" w:rsidP="005522D0">
      <w:pPr>
        <w:pStyle w:val="Nivel010"/>
        <w:numPr>
          <w:ilvl w:val="1"/>
          <w:numId w:val="34"/>
        </w:numPr>
        <w:spacing w:before="0"/>
        <w:rPr>
          <w:rFonts w:ascii="Times New Roman" w:hAnsi="Times New Roman" w:cs="Times New Roman"/>
          <w:b w:val="0"/>
          <w:color w:val="000000"/>
          <w:sz w:val="24"/>
          <w:szCs w:val="24"/>
        </w:rPr>
      </w:pPr>
      <w:r w:rsidRPr="00646936">
        <w:rPr>
          <w:rFonts w:ascii="Times New Roman" w:hAnsi="Times New Roman" w:cs="Times New Roman"/>
          <w:b w:val="0"/>
          <w:color w:val="000000"/>
          <w:sz w:val="24"/>
          <w:szCs w:val="24"/>
        </w:rPr>
        <w:t>A garantia mínima dos equipamentos por defeito de fábrica será de 01 (um) ano, contados a partira da data da entrega do equipamento ao Município.</w:t>
      </w:r>
    </w:p>
    <w:p w:rsidR="00646936" w:rsidRDefault="00646936" w:rsidP="005522D0">
      <w:pPr>
        <w:pStyle w:val="Nivel010"/>
        <w:numPr>
          <w:ilvl w:val="1"/>
          <w:numId w:val="34"/>
        </w:numPr>
        <w:spacing w:before="0"/>
        <w:rPr>
          <w:rFonts w:ascii="Times New Roman" w:hAnsi="Times New Roman" w:cs="Times New Roman"/>
          <w:b w:val="0"/>
          <w:color w:val="000000"/>
          <w:sz w:val="24"/>
          <w:szCs w:val="24"/>
        </w:rPr>
      </w:pPr>
      <w:r w:rsidRPr="00646936">
        <w:rPr>
          <w:rFonts w:ascii="Times New Roman" w:hAnsi="Times New Roman" w:cs="Times New Roman"/>
          <w:b w:val="0"/>
          <w:color w:val="000000"/>
          <w:sz w:val="24"/>
          <w:szCs w:val="24"/>
        </w:rPr>
        <w:t>O licitante, em caso de defeito ou quebra do equipamento, decorrente de defeito de fabricação, durante o período de garantia, deverá encaminhá-lo à assistência técnica especializada e apta à prestar completa assistência, bem como o fornecimento de peças necessárias à manutenção do mesmo, ficando responsável pelas despesas originadas com a remoção do equipamento ao local da prestação do serviço e posteriormente o retorno do mesmo ao Município.</w:t>
      </w:r>
    </w:p>
    <w:p w:rsidR="00646936" w:rsidRDefault="00646936" w:rsidP="00646936">
      <w:pPr>
        <w:pStyle w:val="Nivel010"/>
        <w:numPr>
          <w:ilvl w:val="2"/>
          <w:numId w:val="34"/>
        </w:numPr>
        <w:spacing w:before="0"/>
        <w:rPr>
          <w:rFonts w:ascii="Times New Roman" w:hAnsi="Times New Roman" w:cs="Times New Roman"/>
          <w:b w:val="0"/>
          <w:color w:val="000000"/>
          <w:sz w:val="24"/>
          <w:szCs w:val="24"/>
        </w:rPr>
      </w:pPr>
      <w:r w:rsidRPr="00646936">
        <w:rPr>
          <w:rFonts w:ascii="Times New Roman" w:hAnsi="Times New Roman" w:cs="Times New Roman"/>
          <w:b w:val="0"/>
          <w:color w:val="000000"/>
          <w:sz w:val="24"/>
          <w:szCs w:val="24"/>
        </w:rPr>
        <w:t>A contratada deverá atender ao chamado da Administração Municipal em até 48 horas após a solicitação.</w:t>
      </w:r>
    </w:p>
    <w:p w:rsidR="00646936" w:rsidRDefault="00646936" w:rsidP="00646936">
      <w:pPr>
        <w:pStyle w:val="Nivel010"/>
        <w:numPr>
          <w:ilvl w:val="3"/>
          <w:numId w:val="34"/>
        </w:numPr>
        <w:spacing w:before="0"/>
        <w:rPr>
          <w:rFonts w:ascii="Times New Roman" w:hAnsi="Times New Roman" w:cs="Times New Roman"/>
          <w:b w:val="0"/>
          <w:color w:val="000000"/>
          <w:sz w:val="24"/>
          <w:szCs w:val="24"/>
        </w:rPr>
      </w:pPr>
      <w:r w:rsidRPr="00646936">
        <w:rPr>
          <w:rFonts w:ascii="Times New Roman" w:hAnsi="Times New Roman" w:cs="Times New Roman"/>
          <w:b w:val="0"/>
          <w:color w:val="000000"/>
          <w:sz w:val="24"/>
          <w:szCs w:val="24"/>
        </w:rPr>
        <w:t>Havendo atraso no atendimento ou na execução da manutenção a Administração Municipal reserva-se o direito de solicitar outro equipamento equivalente ao licitante.</w:t>
      </w:r>
    </w:p>
    <w:p w:rsidR="00A66358" w:rsidRDefault="00A66358" w:rsidP="00A66358">
      <w:pPr>
        <w:pStyle w:val="PargrafodaLista"/>
        <w:numPr>
          <w:ilvl w:val="3"/>
          <w:numId w:val="34"/>
        </w:numPr>
        <w:tabs>
          <w:tab w:val="left" w:pos="1701"/>
        </w:tabs>
        <w:jc w:val="both"/>
        <w:rPr>
          <w:rFonts w:ascii="Times New Roman" w:hAnsi="Times New Roman" w:cs="Times New Roman"/>
        </w:rPr>
      </w:pPr>
      <w:r>
        <w:rPr>
          <w:rFonts w:ascii="Times New Roman" w:hAnsi="Times New Roman" w:cs="Times New Roman"/>
        </w:rPr>
        <w:t xml:space="preserve"> Havendo atraso no atendimento ou na execução da manutenção do </w:t>
      </w:r>
      <w:r w:rsidR="001A770E">
        <w:rPr>
          <w:rFonts w:ascii="Times New Roman" w:hAnsi="Times New Roman" w:cs="Times New Roman"/>
        </w:rPr>
        <w:t xml:space="preserve">equipamento </w:t>
      </w:r>
      <w:r>
        <w:rPr>
          <w:rFonts w:ascii="Times New Roman" w:hAnsi="Times New Roman" w:cs="Times New Roman"/>
        </w:rPr>
        <w:t xml:space="preserve">a Administração Municipal reserva-se o direito de solicitar outro </w:t>
      </w:r>
      <w:r w:rsidR="001A770E">
        <w:rPr>
          <w:rFonts w:ascii="Times New Roman" w:hAnsi="Times New Roman" w:cs="Times New Roman"/>
        </w:rPr>
        <w:t>equipament</w:t>
      </w:r>
      <w:r>
        <w:rPr>
          <w:rFonts w:ascii="Times New Roman" w:hAnsi="Times New Roman" w:cs="Times New Roman"/>
        </w:rPr>
        <w:t>o equivalente ao licitante.</w:t>
      </w:r>
    </w:p>
    <w:p w:rsidR="0015418C" w:rsidRPr="005C5B44" w:rsidRDefault="0015418C" w:rsidP="008B08EE">
      <w:pPr>
        <w:pStyle w:val="NormalWeb"/>
        <w:shd w:val="clear" w:color="auto" w:fill="FFFFFF" w:themeFill="background1"/>
        <w:spacing w:before="0" w:beforeAutospacing="0" w:after="0" w:afterAutospacing="0"/>
        <w:jc w:val="both"/>
      </w:pPr>
    </w:p>
    <w:p w:rsidR="001B114E" w:rsidRPr="005C5B44" w:rsidRDefault="001B114E" w:rsidP="008B08EE">
      <w:pPr>
        <w:pStyle w:val="Nivel010"/>
        <w:shd w:val="clear" w:color="auto" w:fill="D6E3BC" w:themeFill="accent3" w:themeFillTint="66"/>
        <w:spacing w:before="0"/>
        <w:rPr>
          <w:rFonts w:ascii="Times New Roman" w:hAnsi="Times New Roman" w:cs="Times New Roman"/>
          <w:iCs/>
          <w:color w:val="auto"/>
          <w:sz w:val="24"/>
          <w:szCs w:val="24"/>
        </w:rPr>
      </w:pPr>
      <w:r w:rsidRPr="005C5B44">
        <w:rPr>
          <w:rFonts w:ascii="Times New Roman" w:hAnsi="Times New Roman" w:cs="Times New Roman"/>
          <w:color w:val="auto"/>
          <w:sz w:val="24"/>
          <w:szCs w:val="24"/>
        </w:rPr>
        <w:t>CLÁUSULA SEGUNDA – VIGÊNCIA</w:t>
      </w:r>
      <w:r w:rsidR="00092C25" w:rsidRPr="005C5B44">
        <w:rPr>
          <w:rFonts w:ascii="Times New Roman" w:hAnsi="Times New Roman" w:cs="Times New Roman"/>
          <w:color w:val="auto"/>
          <w:sz w:val="24"/>
          <w:szCs w:val="24"/>
        </w:rPr>
        <w:t>.</w:t>
      </w:r>
    </w:p>
    <w:p w:rsidR="001B114E" w:rsidRPr="005C5B44" w:rsidRDefault="001B114E" w:rsidP="00446EAA">
      <w:pPr>
        <w:numPr>
          <w:ilvl w:val="1"/>
          <w:numId w:val="34"/>
        </w:numPr>
        <w:tabs>
          <w:tab w:val="left" w:pos="142"/>
        </w:tabs>
        <w:jc w:val="both"/>
        <w:rPr>
          <w:rFonts w:ascii="Times New Roman" w:hAnsi="Times New Roman" w:cs="Times New Roman"/>
          <w:bCs/>
          <w:iCs/>
        </w:rPr>
      </w:pPr>
      <w:r w:rsidRPr="005C5B44">
        <w:rPr>
          <w:rFonts w:ascii="Times New Roman" w:hAnsi="Times New Roman" w:cs="Times New Roman"/>
          <w:bCs/>
          <w:iCs/>
        </w:rPr>
        <w:t xml:space="preserve">O prazo de vigência deste Contrato </w:t>
      </w:r>
      <w:r w:rsidR="005101BC">
        <w:rPr>
          <w:rFonts w:ascii="Times New Roman" w:hAnsi="Times New Roman" w:cs="Times New Roman"/>
          <w:bCs/>
          <w:iCs/>
        </w:rPr>
        <w:t>será d</w:t>
      </w:r>
      <w:r w:rsidRPr="005C5B44">
        <w:rPr>
          <w:rFonts w:ascii="Times New Roman" w:hAnsi="Times New Roman" w:cs="Times New Roman"/>
          <w:bCs/>
          <w:iCs/>
        </w:rPr>
        <w:t>a data de ____/____/______ e encerramento em ____/____/______, prorrogável na forma do art. 57, §1º, da Lei nº 8.666, de 1993.</w:t>
      </w:r>
    </w:p>
    <w:p w:rsidR="00092C25" w:rsidRPr="005C5B44" w:rsidRDefault="00092C25" w:rsidP="008B08EE">
      <w:pPr>
        <w:ind w:left="425"/>
        <w:jc w:val="both"/>
        <w:rPr>
          <w:rFonts w:ascii="Times New Roman" w:hAnsi="Times New Roman" w:cs="Times New Roman"/>
          <w:bCs/>
          <w:iCs/>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TERCEIRA – PREÇO</w:t>
      </w:r>
      <w:r w:rsidR="00092C25" w:rsidRPr="005C5B44">
        <w:rPr>
          <w:rFonts w:ascii="Times New Roman" w:hAnsi="Times New Roman" w:cs="Times New Roman"/>
          <w:color w:val="auto"/>
          <w:sz w:val="24"/>
          <w:szCs w:val="24"/>
        </w:rPr>
        <w:t>.</w:t>
      </w:r>
    </w:p>
    <w:p w:rsidR="001B114E" w:rsidRPr="005C5B44" w:rsidRDefault="001B114E" w:rsidP="00446EAA">
      <w:pPr>
        <w:numPr>
          <w:ilvl w:val="1"/>
          <w:numId w:val="34"/>
        </w:numPr>
        <w:jc w:val="both"/>
        <w:rPr>
          <w:rFonts w:ascii="Times New Roman" w:hAnsi="Times New Roman" w:cs="Times New Roman"/>
          <w:b/>
          <w:bCs/>
        </w:rPr>
      </w:pPr>
      <w:r w:rsidRPr="005C5B44">
        <w:rPr>
          <w:rFonts w:ascii="Times New Roman" w:hAnsi="Times New Roman" w:cs="Times New Roman"/>
        </w:rPr>
        <w:t>O valor do presente Termo de Contrato é de R$ ............ (...............)</w:t>
      </w:r>
      <w:r w:rsidRPr="005C5B44">
        <w:rPr>
          <w:rFonts w:ascii="Times New Roman" w:hAnsi="Times New Roman" w:cs="Times New Roman"/>
          <w:b/>
          <w:bCs/>
        </w:rPr>
        <w:t>.</w:t>
      </w:r>
    </w:p>
    <w:p w:rsidR="001B114E" w:rsidRPr="005C5B44" w:rsidRDefault="001B114E" w:rsidP="00446EAA">
      <w:pPr>
        <w:numPr>
          <w:ilvl w:val="1"/>
          <w:numId w:val="34"/>
        </w:numPr>
        <w:jc w:val="both"/>
        <w:rPr>
          <w:rFonts w:ascii="Times New Roman" w:hAnsi="Times New Roman" w:cs="Times New Roman"/>
        </w:rPr>
      </w:pPr>
      <w:r w:rsidRPr="005C5B44">
        <w:rPr>
          <w:rFonts w:ascii="Times New Roman" w:hAnsi="Times New Roman" w:cs="Times New Roman"/>
        </w:rPr>
        <w:t>No valor acima estão incluídas todas as despesas ordinárias diretas e indiretas decorrentes da execução contratual, inclusive tributos e/ou impostos, encargos sociais, trabalhistas, previdenciários, fiscais e comerciais incidentes, taxa de administração, frete, seguro e outros necessários ao cumprimento integral do objeto da contratação.</w:t>
      </w:r>
    </w:p>
    <w:p w:rsidR="00092C25" w:rsidRPr="005C5B44" w:rsidRDefault="00092C25" w:rsidP="008B08EE">
      <w:pPr>
        <w:pStyle w:val="PargrafodaLista"/>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QUARTA – DOTAÇÃO ORÇAMENTÁRIA</w:t>
      </w:r>
      <w:r w:rsidR="00092C25" w:rsidRPr="005C5B44">
        <w:rPr>
          <w:rFonts w:ascii="Times New Roman" w:hAnsi="Times New Roman" w:cs="Times New Roman"/>
          <w:color w:val="auto"/>
          <w:sz w:val="24"/>
          <w:szCs w:val="24"/>
        </w:rPr>
        <w:t>.</w:t>
      </w:r>
    </w:p>
    <w:p w:rsidR="00B15AD0" w:rsidRPr="00B15AD0" w:rsidRDefault="00B15AD0" w:rsidP="00446EAA">
      <w:pPr>
        <w:numPr>
          <w:ilvl w:val="1"/>
          <w:numId w:val="34"/>
        </w:numPr>
        <w:jc w:val="both"/>
        <w:rPr>
          <w:rFonts w:ascii="Times New Roman" w:hAnsi="Times New Roman" w:cs="Times New Roman"/>
        </w:rPr>
        <w:sectPr w:rsidR="00B15AD0" w:rsidRPr="00B15AD0" w:rsidSect="003D1C0F">
          <w:headerReference w:type="even" r:id="rId11"/>
          <w:headerReference w:type="default" r:id="rId12"/>
          <w:footerReference w:type="even" r:id="rId13"/>
          <w:footerReference w:type="default" r:id="rId14"/>
          <w:headerReference w:type="first" r:id="rId15"/>
          <w:footerReference w:type="first" r:id="rId16"/>
          <w:type w:val="continuous"/>
          <w:pgSz w:w="11906" w:h="16838"/>
          <w:pgMar w:top="1134" w:right="1134" w:bottom="851" w:left="1134" w:header="709" w:footer="0" w:gutter="0"/>
          <w:cols w:space="708"/>
          <w:docGrid w:linePitch="360"/>
        </w:sectPr>
      </w:pPr>
      <w:r w:rsidRPr="005C5B44">
        <w:rPr>
          <w:rFonts w:ascii="Times New Roman" w:hAnsi="Times New Roman" w:cs="Times New Roman"/>
        </w:rPr>
        <w:t>As despesas decorrentes desta contratação estão programadas em dotação orçamentária própria, prevista no orçamento da União, na classificação abaixo:</w:t>
      </w:r>
      <w:r>
        <w:rPr>
          <w:rFonts w:ascii="Times New Roman" w:hAnsi="Times New Roman" w:cs="Times New Roman"/>
        </w:rPr>
        <w:t xml:space="preserve"> (Convênio MAPA – Plataforma + Brasil nº 892025/2019).</w:t>
      </w:r>
    </w:p>
    <w:p w:rsidR="00AE6737" w:rsidRDefault="00AE6737" w:rsidP="00AE6737">
      <w:pPr>
        <w:jc w:val="both"/>
        <w:rPr>
          <w:rFonts w:ascii="Times New Roman" w:hAnsi="Times New Roman" w:cs="Times New Roman"/>
        </w:rPr>
      </w:pPr>
      <w:r>
        <w:rPr>
          <w:rFonts w:ascii="Times New Roman" w:hAnsi="Times New Roman" w:cs="Times New Roman"/>
        </w:rPr>
        <w:t>0</w:t>
      </w:r>
      <w:r w:rsidR="00D01372">
        <w:rPr>
          <w:rFonts w:ascii="Times New Roman" w:hAnsi="Times New Roman" w:cs="Times New Roman"/>
        </w:rPr>
        <w:t>7</w:t>
      </w:r>
      <w:r>
        <w:rPr>
          <w:rFonts w:ascii="Times New Roman" w:hAnsi="Times New Roman" w:cs="Times New Roman"/>
        </w:rPr>
        <w:t xml:space="preserve"> – Secretaria da </w:t>
      </w:r>
      <w:r w:rsidR="00D01372">
        <w:rPr>
          <w:rFonts w:ascii="Times New Roman" w:hAnsi="Times New Roman" w:cs="Times New Roman"/>
        </w:rPr>
        <w:t>Agricultura</w:t>
      </w:r>
    </w:p>
    <w:p w:rsidR="00AE6737" w:rsidRDefault="00D01372" w:rsidP="00AE6737">
      <w:pPr>
        <w:jc w:val="both"/>
        <w:rPr>
          <w:rFonts w:ascii="Times New Roman" w:hAnsi="Times New Roman" w:cs="Times New Roman"/>
        </w:rPr>
      </w:pPr>
      <w:r>
        <w:rPr>
          <w:rFonts w:ascii="Times New Roman" w:hAnsi="Times New Roman" w:cs="Times New Roman"/>
        </w:rPr>
        <w:t>01</w:t>
      </w:r>
      <w:r w:rsidR="00AE6737">
        <w:rPr>
          <w:rFonts w:ascii="Times New Roman" w:hAnsi="Times New Roman" w:cs="Times New Roman"/>
        </w:rPr>
        <w:t xml:space="preserve"> – </w:t>
      </w:r>
      <w:r>
        <w:rPr>
          <w:rFonts w:ascii="Times New Roman" w:hAnsi="Times New Roman" w:cs="Times New Roman"/>
        </w:rPr>
        <w:t>Fundo Municipal da Agricultura</w:t>
      </w:r>
    </w:p>
    <w:p w:rsidR="00AE6737" w:rsidRDefault="00D01372" w:rsidP="00AE6737">
      <w:pPr>
        <w:jc w:val="both"/>
        <w:rPr>
          <w:rFonts w:ascii="Times New Roman" w:hAnsi="Times New Roman" w:cs="Times New Roman"/>
        </w:rPr>
      </w:pPr>
      <w:r>
        <w:rPr>
          <w:rFonts w:ascii="Times New Roman" w:hAnsi="Times New Roman" w:cs="Times New Roman"/>
        </w:rPr>
        <w:t>26</w:t>
      </w:r>
      <w:r w:rsidR="00AE6737">
        <w:rPr>
          <w:rFonts w:ascii="Times New Roman" w:hAnsi="Times New Roman" w:cs="Times New Roman"/>
        </w:rPr>
        <w:t xml:space="preserve"> – </w:t>
      </w:r>
      <w:r>
        <w:rPr>
          <w:rFonts w:ascii="Times New Roman" w:hAnsi="Times New Roman" w:cs="Times New Roman"/>
        </w:rPr>
        <w:t>Transporte</w:t>
      </w:r>
    </w:p>
    <w:p w:rsidR="00AE6737" w:rsidRDefault="00D01372" w:rsidP="00AE6737">
      <w:pPr>
        <w:jc w:val="both"/>
        <w:rPr>
          <w:rFonts w:ascii="Times New Roman" w:hAnsi="Times New Roman" w:cs="Times New Roman"/>
        </w:rPr>
      </w:pPr>
      <w:r>
        <w:rPr>
          <w:rFonts w:ascii="Times New Roman" w:hAnsi="Times New Roman" w:cs="Times New Roman"/>
        </w:rPr>
        <w:t>782</w:t>
      </w:r>
      <w:r w:rsidR="00AE6737">
        <w:rPr>
          <w:rFonts w:ascii="Times New Roman" w:hAnsi="Times New Roman" w:cs="Times New Roman"/>
        </w:rPr>
        <w:t xml:space="preserve"> – </w:t>
      </w:r>
      <w:r>
        <w:rPr>
          <w:rFonts w:ascii="Times New Roman" w:hAnsi="Times New Roman" w:cs="Times New Roman"/>
        </w:rPr>
        <w:t>Transporte Rodoviário</w:t>
      </w:r>
    </w:p>
    <w:p w:rsidR="00AE6737" w:rsidRDefault="00D01372" w:rsidP="00AE6737">
      <w:pPr>
        <w:jc w:val="both"/>
        <w:rPr>
          <w:rFonts w:ascii="Times New Roman" w:hAnsi="Times New Roman" w:cs="Times New Roman"/>
        </w:rPr>
      </w:pPr>
      <w:r>
        <w:rPr>
          <w:rFonts w:ascii="Times New Roman" w:hAnsi="Times New Roman" w:cs="Times New Roman"/>
        </w:rPr>
        <w:t>0099</w:t>
      </w:r>
      <w:r w:rsidR="00AE6737">
        <w:rPr>
          <w:rFonts w:ascii="Times New Roman" w:hAnsi="Times New Roman" w:cs="Times New Roman"/>
        </w:rPr>
        <w:t xml:space="preserve"> – </w:t>
      </w:r>
      <w:r>
        <w:rPr>
          <w:rFonts w:ascii="Times New Roman" w:hAnsi="Times New Roman" w:cs="Times New Roman"/>
        </w:rPr>
        <w:t>Serviços de Transporte Rodoviário</w:t>
      </w:r>
    </w:p>
    <w:p w:rsidR="00AE6737" w:rsidRDefault="00D01372" w:rsidP="00AE6737">
      <w:pPr>
        <w:jc w:val="both"/>
        <w:rPr>
          <w:rFonts w:ascii="Times New Roman" w:hAnsi="Times New Roman" w:cs="Times New Roman"/>
        </w:rPr>
      </w:pPr>
      <w:r>
        <w:rPr>
          <w:rFonts w:ascii="Times New Roman" w:hAnsi="Times New Roman" w:cs="Times New Roman"/>
        </w:rPr>
        <w:t>1067</w:t>
      </w:r>
      <w:r w:rsidR="00AE6737">
        <w:rPr>
          <w:rFonts w:ascii="Times New Roman" w:hAnsi="Times New Roman" w:cs="Times New Roman"/>
        </w:rPr>
        <w:t xml:space="preserve"> – </w:t>
      </w:r>
      <w:r>
        <w:rPr>
          <w:rFonts w:ascii="Times New Roman" w:hAnsi="Times New Roman" w:cs="Times New Roman"/>
        </w:rPr>
        <w:t>Aquisição de Máquinas e Caminhões</w:t>
      </w:r>
    </w:p>
    <w:p w:rsidR="00AE6737" w:rsidRDefault="00AE6737" w:rsidP="00AE6737">
      <w:pPr>
        <w:jc w:val="both"/>
        <w:rPr>
          <w:rFonts w:ascii="Times New Roman" w:hAnsi="Times New Roman" w:cs="Times New Roman"/>
        </w:rPr>
      </w:pPr>
      <w:r>
        <w:rPr>
          <w:rFonts w:ascii="Times New Roman" w:hAnsi="Times New Roman" w:cs="Times New Roman"/>
        </w:rPr>
        <w:t>3.</w:t>
      </w:r>
      <w:r w:rsidR="00D01372">
        <w:rPr>
          <w:rFonts w:ascii="Times New Roman" w:hAnsi="Times New Roman" w:cs="Times New Roman"/>
        </w:rPr>
        <w:t>4</w:t>
      </w:r>
      <w:r>
        <w:rPr>
          <w:rFonts w:ascii="Times New Roman" w:hAnsi="Times New Roman" w:cs="Times New Roman"/>
        </w:rPr>
        <w:t>.</w:t>
      </w:r>
      <w:r w:rsidR="00D01372">
        <w:rPr>
          <w:rFonts w:ascii="Times New Roman" w:hAnsi="Times New Roman" w:cs="Times New Roman"/>
        </w:rPr>
        <w:t>4</w:t>
      </w:r>
      <w:r>
        <w:rPr>
          <w:rFonts w:ascii="Times New Roman" w:hAnsi="Times New Roman" w:cs="Times New Roman"/>
        </w:rPr>
        <w:t>.90.</w:t>
      </w:r>
      <w:r w:rsidR="00D01372">
        <w:rPr>
          <w:rFonts w:ascii="Times New Roman" w:hAnsi="Times New Roman" w:cs="Times New Roman"/>
        </w:rPr>
        <w:t>52</w:t>
      </w:r>
      <w:r>
        <w:rPr>
          <w:rFonts w:ascii="Times New Roman" w:hAnsi="Times New Roman" w:cs="Times New Roman"/>
        </w:rPr>
        <w:t xml:space="preserve">.000000 – </w:t>
      </w:r>
      <w:r w:rsidR="00D01372">
        <w:rPr>
          <w:rFonts w:ascii="Times New Roman" w:hAnsi="Times New Roman" w:cs="Times New Roman"/>
        </w:rPr>
        <w:t>Equipamentos e Material Permanente</w:t>
      </w:r>
    </w:p>
    <w:p w:rsidR="00AE6737" w:rsidRDefault="00D01372" w:rsidP="00AE6737">
      <w:pPr>
        <w:jc w:val="both"/>
        <w:rPr>
          <w:rFonts w:ascii="Times New Roman" w:hAnsi="Times New Roman" w:cs="Times New Roman"/>
        </w:rPr>
      </w:pPr>
      <w:r>
        <w:rPr>
          <w:rFonts w:ascii="Times New Roman" w:hAnsi="Times New Roman" w:cs="Times New Roman"/>
        </w:rPr>
        <w:t>1054</w:t>
      </w:r>
      <w:r w:rsidR="00AE6737">
        <w:rPr>
          <w:rFonts w:ascii="Times New Roman" w:hAnsi="Times New Roman" w:cs="Times New Roman"/>
        </w:rPr>
        <w:t xml:space="preserve"> – </w:t>
      </w:r>
      <w:r>
        <w:rPr>
          <w:rFonts w:ascii="Times New Roman" w:hAnsi="Times New Roman" w:cs="Times New Roman"/>
        </w:rPr>
        <w:t>Recurso – Alienação de Bens</w:t>
      </w:r>
    </w:p>
    <w:p w:rsidR="00AE6737" w:rsidRDefault="00AE6737" w:rsidP="00D76064">
      <w:pPr>
        <w:jc w:val="both"/>
        <w:rPr>
          <w:rFonts w:ascii="Times New Roman" w:hAnsi="Times New Roman" w:cs="Times New Roman"/>
        </w:rPr>
      </w:pPr>
    </w:p>
    <w:p w:rsidR="00AE6737" w:rsidRDefault="00AE6737" w:rsidP="00AE6737">
      <w:pPr>
        <w:jc w:val="both"/>
        <w:rPr>
          <w:rFonts w:ascii="Times New Roman" w:hAnsi="Times New Roman" w:cs="Times New Roman"/>
        </w:rPr>
      </w:pPr>
      <w:r>
        <w:rPr>
          <w:rFonts w:ascii="Times New Roman" w:hAnsi="Times New Roman" w:cs="Times New Roman"/>
        </w:rPr>
        <w:t>0</w:t>
      </w:r>
      <w:r w:rsidR="00D01372">
        <w:rPr>
          <w:rFonts w:ascii="Times New Roman" w:hAnsi="Times New Roman" w:cs="Times New Roman"/>
        </w:rPr>
        <w:t>7</w:t>
      </w:r>
      <w:r>
        <w:rPr>
          <w:rFonts w:ascii="Times New Roman" w:hAnsi="Times New Roman" w:cs="Times New Roman"/>
        </w:rPr>
        <w:t xml:space="preserve"> – Secretaria da </w:t>
      </w:r>
      <w:r w:rsidR="00D01372">
        <w:rPr>
          <w:rFonts w:ascii="Times New Roman" w:hAnsi="Times New Roman" w:cs="Times New Roman"/>
        </w:rPr>
        <w:t>Agricultura</w:t>
      </w:r>
    </w:p>
    <w:p w:rsidR="00AE6737" w:rsidRDefault="00D01372" w:rsidP="00AE6737">
      <w:pPr>
        <w:jc w:val="both"/>
        <w:rPr>
          <w:rFonts w:ascii="Times New Roman" w:hAnsi="Times New Roman" w:cs="Times New Roman"/>
        </w:rPr>
      </w:pPr>
      <w:r>
        <w:rPr>
          <w:rFonts w:ascii="Times New Roman" w:hAnsi="Times New Roman" w:cs="Times New Roman"/>
        </w:rPr>
        <w:t>01</w:t>
      </w:r>
      <w:r w:rsidR="00AE6737">
        <w:rPr>
          <w:rFonts w:ascii="Times New Roman" w:hAnsi="Times New Roman" w:cs="Times New Roman"/>
        </w:rPr>
        <w:t xml:space="preserve"> – </w:t>
      </w:r>
      <w:r>
        <w:rPr>
          <w:rFonts w:ascii="Times New Roman" w:hAnsi="Times New Roman" w:cs="Times New Roman"/>
        </w:rPr>
        <w:t>Fundo Municipal da Agricultura</w:t>
      </w:r>
    </w:p>
    <w:p w:rsidR="00AE6737" w:rsidRDefault="00D01372" w:rsidP="00AE6737">
      <w:pPr>
        <w:jc w:val="both"/>
        <w:rPr>
          <w:rFonts w:ascii="Times New Roman" w:hAnsi="Times New Roman" w:cs="Times New Roman"/>
        </w:rPr>
      </w:pPr>
      <w:r>
        <w:rPr>
          <w:rFonts w:ascii="Times New Roman" w:hAnsi="Times New Roman" w:cs="Times New Roman"/>
        </w:rPr>
        <w:t>20</w:t>
      </w:r>
      <w:r w:rsidR="00AE6737">
        <w:rPr>
          <w:rFonts w:ascii="Times New Roman" w:hAnsi="Times New Roman" w:cs="Times New Roman"/>
        </w:rPr>
        <w:t xml:space="preserve"> – </w:t>
      </w:r>
      <w:r>
        <w:rPr>
          <w:rFonts w:ascii="Times New Roman" w:hAnsi="Times New Roman" w:cs="Times New Roman"/>
        </w:rPr>
        <w:t>Agricultura</w:t>
      </w:r>
    </w:p>
    <w:p w:rsidR="00AE6737" w:rsidRDefault="00D01372" w:rsidP="00AE6737">
      <w:pPr>
        <w:jc w:val="both"/>
        <w:rPr>
          <w:rFonts w:ascii="Times New Roman" w:hAnsi="Times New Roman" w:cs="Times New Roman"/>
        </w:rPr>
      </w:pPr>
      <w:r>
        <w:rPr>
          <w:rFonts w:ascii="Times New Roman" w:hAnsi="Times New Roman" w:cs="Times New Roman"/>
        </w:rPr>
        <w:t>608</w:t>
      </w:r>
      <w:r w:rsidR="00AE6737">
        <w:rPr>
          <w:rFonts w:ascii="Times New Roman" w:hAnsi="Times New Roman" w:cs="Times New Roman"/>
        </w:rPr>
        <w:t xml:space="preserve"> – </w:t>
      </w:r>
      <w:r>
        <w:rPr>
          <w:rFonts w:ascii="Times New Roman" w:hAnsi="Times New Roman" w:cs="Times New Roman"/>
        </w:rPr>
        <w:t>Promoção da Produção Agropecuária</w:t>
      </w:r>
    </w:p>
    <w:p w:rsidR="00AE6737" w:rsidRDefault="00D01372" w:rsidP="00AE6737">
      <w:pPr>
        <w:jc w:val="both"/>
        <w:rPr>
          <w:rFonts w:ascii="Times New Roman" w:hAnsi="Times New Roman" w:cs="Times New Roman"/>
        </w:rPr>
      </w:pPr>
      <w:r>
        <w:rPr>
          <w:rFonts w:ascii="Times New Roman" w:hAnsi="Times New Roman" w:cs="Times New Roman"/>
        </w:rPr>
        <w:t>0078</w:t>
      </w:r>
      <w:r w:rsidR="00AE6737">
        <w:rPr>
          <w:rFonts w:ascii="Times New Roman" w:hAnsi="Times New Roman" w:cs="Times New Roman"/>
        </w:rPr>
        <w:t xml:space="preserve"> – </w:t>
      </w:r>
      <w:r>
        <w:rPr>
          <w:rFonts w:ascii="Times New Roman" w:hAnsi="Times New Roman" w:cs="Times New Roman"/>
        </w:rPr>
        <w:t>Desenvolvimento da Agricultura</w:t>
      </w:r>
    </w:p>
    <w:p w:rsidR="00AE6737" w:rsidRDefault="00D01372" w:rsidP="00AE6737">
      <w:pPr>
        <w:jc w:val="both"/>
        <w:rPr>
          <w:rFonts w:ascii="Times New Roman" w:hAnsi="Times New Roman" w:cs="Times New Roman"/>
        </w:rPr>
      </w:pPr>
      <w:r>
        <w:rPr>
          <w:rFonts w:ascii="Times New Roman" w:hAnsi="Times New Roman" w:cs="Times New Roman"/>
        </w:rPr>
        <w:t>2035</w:t>
      </w:r>
      <w:r w:rsidR="00AE6737">
        <w:rPr>
          <w:rFonts w:ascii="Times New Roman" w:hAnsi="Times New Roman" w:cs="Times New Roman"/>
        </w:rPr>
        <w:t xml:space="preserve"> – </w:t>
      </w:r>
      <w:r>
        <w:rPr>
          <w:rFonts w:ascii="Times New Roman" w:hAnsi="Times New Roman" w:cs="Times New Roman"/>
        </w:rPr>
        <w:t>Programa de Apoio Produção Agropecuária</w:t>
      </w:r>
    </w:p>
    <w:p w:rsidR="00AE6737" w:rsidRDefault="00AE6737" w:rsidP="00AE6737">
      <w:pPr>
        <w:jc w:val="both"/>
        <w:rPr>
          <w:rFonts w:ascii="Times New Roman" w:hAnsi="Times New Roman" w:cs="Times New Roman"/>
        </w:rPr>
      </w:pPr>
      <w:r>
        <w:rPr>
          <w:rFonts w:ascii="Times New Roman" w:hAnsi="Times New Roman" w:cs="Times New Roman"/>
        </w:rPr>
        <w:t>3.</w:t>
      </w:r>
      <w:r w:rsidR="00D01372">
        <w:rPr>
          <w:rFonts w:ascii="Times New Roman" w:hAnsi="Times New Roman" w:cs="Times New Roman"/>
        </w:rPr>
        <w:t>4</w:t>
      </w:r>
      <w:r>
        <w:rPr>
          <w:rFonts w:ascii="Times New Roman" w:hAnsi="Times New Roman" w:cs="Times New Roman"/>
        </w:rPr>
        <w:t>.</w:t>
      </w:r>
      <w:r w:rsidR="00D01372">
        <w:rPr>
          <w:rFonts w:ascii="Times New Roman" w:hAnsi="Times New Roman" w:cs="Times New Roman"/>
        </w:rPr>
        <w:t>4</w:t>
      </w:r>
      <w:r>
        <w:rPr>
          <w:rFonts w:ascii="Times New Roman" w:hAnsi="Times New Roman" w:cs="Times New Roman"/>
        </w:rPr>
        <w:t>.90.</w:t>
      </w:r>
      <w:r w:rsidR="00D01372">
        <w:rPr>
          <w:rFonts w:ascii="Times New Roman" w:hAnsi="Times New Roman" w:cs="Times New Roman"/>
        </w:rPr>
        <w:t>52</w:t>
      </w:r>
      <w:r>
        <w:rPr>
          <w:rFonts w:ascii="Times New Roman" w:hAnsi="Times New Roman" w:cs="Times New Roman"/>
        </w:rPr>
        <w:t xml:space="preserve">.000000 – </w:t>
      </w:r>
      <w:r w:rsidR="00D01372">
        <w:rPr>
          <w:rFonts w:ascii="Times New Roman" w:hAnsi="Times New Roman" w:cs="Times New Roman"/>
        </w:rPr>
        <w:t>Equipamentos e Material Permanente</w:t>
      </w:r>
    </w:p>
    <w:p w:rsidR="00AE6737" w:rsidRDefault="00D01372" w:rsidP="00AE6737">
      <w:pPr>
        <w:jc w:val="both"/>
        <w:rPr>
          <w:rFonts w:ascii="Times New Roman" w:hAnsi="Times New Roman" w:cs="Times New Roman"/>
        </w:rPr>
      </w:pPr>
      <w:r>
        <w:rPr>
          <w:rFonts w:ascii="Times New Roman" w:hAnsi="Times New Roman" w:cs="Times New Roman"/>
        </w:rPr>
        <w:t>1080</w:t>
      </w:r>
      <w:r w:rsidR="00AE6737">
        <w:rPr>
          <w:rFonts w:ascii="Times New Roman" w:hAnsi="Times New Roman" w:cs="Times New Roman"/>
        </w:rPr>
        <w:t xml:space="preserve"> – Recurso – </w:t>
      </w:r>
      <w:r>
        <w:rPr>
          <w:rFonts w:ascii="Times New Roman" w:hAnsi="Times New Roman" w:cs="Times New Roman"/>
        </w:rPr>
        <w:t>Ministério da Agricultura</w:t>
      </w:r>
    </w:p>
    <w:p w:rsidR="00AE6737" w:rsidRDefault="00AE6737" w:rsidP="008B08EE">
      <w:pPr>
        <w:jc w:val="both"/>
        <w:rPr>
          <w:rFonts w:ascii="Times New Roman" w:hAnsi="Times New Roman" w:cs="Times New Roman"/>
        </w:rPr>
        <w:sectPr w:rsidR="00AE6737" w:rsidSect="003D1C0F">
          <w:headerReference w:type="even" r:id="rId17"/>
          <w:headerReference w:type="default" r:id="rId18"/>
          <w:footerReference w:type="even" r:id="rId19"/>
          <w:footerReference w:type="default" r:id="rId20"/>
          <w:headerReference w:type="first" r:id="rId21"/>
          <w:footerReference w:type="first" r:id="rId22"/>
          <w:type w:val="continuous"/>
          <w:pgSz w:w="11906" w:h="16838"/>
          <w:pgMar w:top="1134" w:right="1134" w:bottom="851" w:left="1134" w:header="709" w:footer="0" w:gutter="0"/>
          <w:cols w:num="2" w:space="708"/>
          <w:docGrid w:linePitch="360"/>
        </w:sectPr>
      </w:pPr>
    </w:p>
    <w:p w:rsidR="00092C25" w:rsidRPr="005C5B44" w:rsidRDefault="00092C25" w:rsidP="008B08EE">
      <w:pPr>
        <w:jc w:val="both"/>
        <w:rPr>
          <w:rFonts w:ascii="Times New Roman" w:hAnsi="Times New Roman" w:cs="Times New Roman"/>
        </w:rPr>
      </w:pPr>
    </w:p>
    <w:p w:rsidR="00D01372" w:rsidRDefault="00D01372" w:rsidP="008B08EE">
      <w:pPr>
        <w:pStyle w:val="Nivel010"/>
        <w:shd w:val="clear" w:color="auto" w:fill="D6E3BC" w:themeFill="accent3" w:themeFillTint="66"/>
        <w:spacing w:before="0"/>
        <w:rPr>
          <w:rFonts w:ascii="Times New Roman" w:hAnsi="Times New Roman" w:cs="Times New Roman"/>
          <w:color w:val="auto"/>
          <w:sz w:val="24"/>
          <w:szCs w:val="24"/>
        </w:rPr>
        <w:sectPr w:rsidR="00D01372" w:rsidSect="003D1C0F">
          <w:type w:val="continuous"/>
          <w:pgSz w:w="11906" w:h="16838"/>
          <w:pgMar w:top="1134" w:right="1134" w:bottom="851" w:left="1134" w:header="709" w:footer="709" w:gutter="0"/>
          <w:cols w:num="2" w:space="708"/>
          <w:docGrid w:linePitch="360"/>
        </w:sect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QUINTA – PAGAMENTO</w:t>
      </w:r>
      <w:r w:rsidR="00092C25" w:rsidRPr="005C5B44">
        <w:rPr>
          <w:rFonts w:ascii="Times New Roman" w:hAnsi="Times New Roman" w:cs="Times New Roman"/>
          <w:color w:val="auto"/>
          <w:sz w:val="24"/>
          <w:szCs w:val="24"/>
        </w:rPr>
        <w:t>.</w:t>
      </w:r>
    </w:p>
    <w:p w:rsidR="00DA091A" w:rsidRPr="005C5B44" w:rsidRDefault="00DA091A" w:rsidP="005522D0">
      <w:pPr>
        <w:pStyle w:val="PargrafodaLista"/>
        <w:numPr>
          <w:ilvl w:val="1"/>
          <w:numId w:val="34"/>
        </w:numPr>
        <w:tabs>
          <w:tab w:val="left" w:pos="567"/>
        </w:tabs>
        <w:jc w:val="both"/>
        <w:rPr>
          <w:rFonts w:ascii="Times New Roman" w:hAnsi="Times New Roman" w:cs="Times New Roman"/>
          <w:color w:val="000000"/>
          <w:lang w:eastAsia="en-US"/>
        </w:rPr>
      </w:pPr>
      <w:r w:rsidRPr="005C5B44">
        <w:rPr>
          <w:rFonts w:ascii="Times New Roman" w:hAnsi="Times New Roman" w:cs="Times New Roman"/>
          <w:color w:val="000000"/>
          <w:lang w:eastAsia="en-US"/>
        </w:rPr>
        <w:t>O pagamento será realizado no prazo máximo de até 30</w:t>
      </w:r>
      <w:r w:rsidRPr="005C5B44">
        <w:rPr>
          <w:rFonts w:ascii="Times New Roman" w:hAnsi="Times New Roman" w:cs="Times New Roman"/>
          <w:color w:val="FF0000"/>
          <w:lang w:eastAsia="en-US"/>
        </w:rPr>
        <w:t xml:space="preserve"> </w:t>
      </w:r>
      <w:r w:rsidRPr="005C5B44">
        <w:rPr>
          <w:rFonts w:ascii="Times New Roman" w:hAnsi="Times New Roman" w:cs="Times New Roman"/>
          <w:lang w:eastAsia="en-US"/>
        </w:rPr>
        <w:t>(trinta)</w:t>
      </w:r>
      <w:r w:rsidRPr="005C5B44">
        <w:rPr>
          <w:rFonts w:ascii="Times New Roman" w:hAnsi="Times New Roman" w:cs="Times New Roman"/>
          <w:color w:val="FF0000"/>
          <w:lang w:eastAsia="en-US"/>
        </w:rPr>
        <w:t xml:space="preserve"> </w:t>
      </w:r>
      <w:r w:rsidRPr="005C5B44">
        <w:rPr>
          <w:rFonts w:ascii="Times New Roman" w:hAnsi="Times New Roman" w:cs="Times New Roman"/>
          <w:color w:val="000000"/>
          <w:lang w:eastAsia="en-US"/>
        </w:rPr>
        <w:t xml:space="preserve">dias, contados a partir </w:t>
      </w:r>
      <w:r w:rsidRPr="005C5B44">
        <w:rPr>
          <w:rFonts w:ascii="Times New Roman" w:hAnsi="Times New Roman" w:cs="Times New Roman"/>
          <w:color w:val="000000"/>
        </w:rPr>
        <w:t xml:space="preserve">do recebimento da Nota Fiscal ou Fatura, </w:t>
      </w:r>
      <w:r w:rsidRPr="005C5B44">
        <w:rPr>
          <w:rFonts w:ascii="Times New Roman" w:hAnsi="Times New Roman" w:cs="Times New Roman"/>
          <w:color w:val="000000"/>
          <w:lang w:eastAsia="en-US"/>
        </w:rPr>
        <w:t>através de ordem bancária, para crédito em banco, agência e conta corrente indicados pelo contratado.</w:t>
      </w:r>
    </w:p>
    <w:p w:rsidR="00DA091A" w:rsidRDefault="00DA091A" w:rsidP="005522D0">
      <w:pPr>
        <w:pStyle w:val="PargrafodaLista"/>
        <w:numPr>
          <w:ilvl w:val="1"/>
          <w:numId w:val="34"/>
        </w:numPr>
        <w:tabs>
          <w:tab w:val="left" w:pos="567"/>
        </w:tabs>
        <w:jc w:val="both"/>
        <w:rPr>
          <w:rFonts w:ascii="Times New Roman" w:hAnsi="Times New Roman" w:cs="Times New Roman"/>
          <w:color w:val="000000"/>
        </w:rPr>
      </w:pPr>
      <w:r w:rsidRPr="005C5B44">
        <w:rPr>
          <w:rFonts w:ascii="Times New Roman" w:hAnsi="Times New Roman" w:cs="Times New Roman"/>
          <w:color w:val="000000"/>
        </w:rPr>
        <w:t>Considera-se ocorrido o recebimento da nota fiscal ou fatura no momento em que o órgão contratante atestar a execução do objeto do contrato.</w:t>
      </w:r>
    </w:p>
    <w:p w:rsidR="00646936" w:rsidRDefault="00646936" w:rsidP="005522D0">
      <w:pPr>
        <w:pStyle w:val="PargrafodaLista"/>
        <w:tabs>
          <w:tab w:val="left" w:pos="567"/>
        </w:tabs>
        <w:ind w:left="0"/>
        <w:jc w:val="both"/>
        <w:rPr>
          <w:rFonts w:ascii="Times New Roman" w:hAnsi="Times New Roman" w:cs="Times New Roman"/>
          <w:color w:val="000000"/>
        </w:rPr>
      </w:pPr>
    </w:p>
    <w:p w:rsidR="00646936" w:rsidRDefault="00646936" w:rsidP="005522D0">
      <w:pPr>
        <w:pStyle w:val="PargrafodaLista"/>
        <w:tabs>
          <w:tab w:val="left" w:pos="567"/>
        </w:tabs>
        <w:ind w:left="0"/>
        <w:jc w:val="both"/>
        <w:rPr>
          <w:rFonts w:ascii="Times New Roman" w:hAnsi="Times New Roman" w:cs="Times New Roman"/>
          <w:color w:val="000000"/>
        </w:rPr>
      </w:pPr>
    </w:p>
    <w:p w:rsidR="00646936" w:rsidRDefault="00646936" w:rsidP="005522D0">
      <w:pPr>
        <w:pStyle w:val="PargrafodaLista"/>
        <w:tabs>
          <w:tab w:val="left" w:pos="567"/>
        </w:tabs>
        <w:ind w:left="0"/>
        <w:jc w:val="both"/>
        <w:rPr>
          <w:rFonts w:ascii="Times New Roman" w:hAnsi="Times New Roman" w:cs="Times New Roman"/>
          <w:color w:val="000000"/>
        </w:rPr>
      </w:pPr>
    </w:p>
    <w:p w:rsidR="00646936" w:rsidRDefault="00646936" w:rsidP="005522D0">
      <w:pPr>
        <w:pStyle w:val="PargrafodaLista"/>
        <w:tabs>
          <w:tab w:val="left" w:pos="567"/>
        </w:tabs>
        <w:ind w:left="0"/>
        <w:jc w:val="both"/>
        <w:rPr>
          <w:rFonts w:ascii="Times New Roman" w:hAnsi="Times New Roman" w:cs="Times New Roman"/>
          <w:color w:val="000000"/>
        </w:rPr>
      </w:pPr>
    </w:p>
    <w:p w:rsidR="005522D0" w:rsidRDefault="005522D0" w:rsidP="005522D0">
      <w:pPr>
        <w:pStyle w:val="PargrafodaLista"/>
        <w:tabs>
          <w:tab w:val="left" w:pos="567"/>
        </w:tabs>
        <w:ind w:left="0"/>
        <w:jc w:val="both"/>
        <w:rPr>
          <w:rFonts w:ascii="Times New Roman" w:hAnsi="Times New Roman" w:cs="Times New Roman"/>
          <w:color w:val="000000"/>
        </w:rPr>
      </w:pPr>
    </w:p>
    <w:p w:rsidR="00646936" w:rsidRPr="005C5B44" w:rsidRDefault="00646936" w:rsidP="005522D0">
      <w:pPr>
        <w:pStyle w:val="PargrafodaLista"/>
        <w:tabs>
          <w:tab w:val="left" w:pos="567"/>
        </w:tabs>
        <w:ind w:left="0"/>
        <w:jc w:val="both"/>
        <w:rPr>
          <w:rFonts w:ascii="Times New Roman" w:hAnsi="Times New Roman" w:cs="Times New Roman"/>
          <w:color w:val="000000"/>
        </w:rPr>
      </w:pPr>
    </w:p>
    <w:p w:rsidR="00DA091A" w:rsidRPr="005C5B44" w:rsidRDefault="00DA091A" w:rsidP="005522D0">
      <w:pPr>
        <w:pStyle w:val="PargrafodaLista"/>
        <w:numPr>
          <w:ilvl w:val="1"/>
          <w:numId w:val="34"/>
        </w:numPr>
        <w:tabs>
          <w:tab w:val="left" w:pos="567"/>
        </w:tabs>
        <w:jc w:val="both"/>
        <w:rPr>
          <w:rFonts w:ascii="Times New Roman" w:hAnsi="Times New Roman" w:cs="Times New Roman"/>
          <w:color w:val="000000"/>
        </w:rPr>
      </w:pPr>
      <w:r w:rsidRPr="005C5B44">
        <w:rPr>
          <w:rFonts w:ascii="Times New Roman" w:hAnsi="Times New Roman" w:cs="Times New Roman"/>
          <w:color w:val="000000"/>
        </w:rPr>
        <w:t>A Nota Fiscal ou Fatura deverá ser obrigatoriamente acompanhada da comprovação da regularidade fiscal, constatada por meio de consulta on-line mediante consulta aos sítios eletrônicos oficiais ou à documentação mencionada no art. 29 da Lei nº 8.666, de 1993.</w:t>
      </w:r>
    </w:p>
    <w:p w:rsidR="00DA091A" w:rsidRDefault="00DA091A" w:rsidP="00DA091A">
      <w:pPr>
        <w:numPr>
          <w:ilvl w:val="2"/>
          <w:numId w:val="34"/>
        </w:numPr>
        <w:tabs>
          <w:tab w:val="left" w:pos="993"/>
        </w:tabs>
        <w:jc w:val="both"/>
        <w:rPr>
          <w:rFonts w:ascii="Times New Roman" w:hAnsi="Times New Roman" w:cs="Times New Roman"/>
          <w:color w:val="000000"/>
        </w:rPr>
      </w:pPr>
      <w:r w:rsidRPr="005C5B44">
        <w:rPr>
          <w:rFonts w:ascii="Times New Roman" w:hAnsi="Times New Roman" w:cs="Times New Roman"/>
          <w:color w:val="000000"/>
        </w:rPr>
        <w:t xml:space="preserve">Constatando-se, a situação de irregularidade do fornecedor contratado, deverão ser tomadas as providências previstas no do art. 31 da Instrução </w:t>
      </w:r>
      <w:r w:rsidRPr="005C5B44">
        <w:rPr>
          <w:rFonts w:ascii="Times New Roman" w:hAnsi="Times New Roman" w:cs="Times New Roman"/>
          <w:color w:val="000000"/>
          <w:lang w:eastAsia="en-US"/>
        </w:rPr>
        <w:t>Normativa</w:t>
      </w:r>
      <w:r w:rsidRPr="005C5B44">
        <w:rPr>
          <w:rFonts w:ascii="Times New Roman" w:hAnsi="Times New Roman" w:cs="Times New Roman"/>
          <w:color w:val="000000"/>
        </w:rPr>
        <w:t xml:space="preserve"> nº 3, de 26 de abril de 2018.</w:t>
      </w:r>
    </w:p>
    <w:p w:rsidR="006802D2" w:rsidRPr="005C5B44" w:rsidRDefault="006802D2" w:rsidP="006802D2">
      <w:pPr>
        <w:numPr>
          <w:ilvl w:val="2"/>
          <w:numId w:val="34"/>
        </w:numPr>
        <w:tabs>
          <w:tab w:val="left" w:pos="993"/>
        </w:tabs>
        <w:jc w:val="both"/>
        <w:rPr>
          <w:rFonts w:ascii="Times New Roman" w:hAnsi="Times New Roman" w:cs="Times New Roman"/>
          <w:color w:val="000000"/>
        </w:rPr>
      </w:pPr>
      <w:r>
        <w:rPr>
          <w:rFonts w:ascii="Times New Roman" w:hAnsi="Times New Roman" w:cs="Times New Roman"/>
          <w:color w:val="000000"/>
        </w:rPr>
        <w:t xml:space="preserve">Constar no corpo da nota fiscal a seguinte descrição: </w:t>
      </w:r>
      <w:r w:rsidRPr="0014019D">
        <w:rPr>
          <w:rFonts w:ascii="Times New Roman" w:hAnsi="Times New Roman" w:cs="Times New Roman"/>
          <w:b/>
          <w:color w:val="000000"/>
        </w:rPr>
        <w:t>“</w:t>
      </w:r>
      <w:r w:rsidRPr="0014019D">
        <w:rPr>
          <w:rFonts w:ascii="Times New Roman" w:hAnsi="Times New Roman" w:cs="Times New Roman"/>
          <w:b/>
        </w:rPr>
        <w:t>Convênio MAPA – Plataforma + Brasil nº 892025/2019”</w:t>
      </w:r>
      <w:r>
        <w:rPr>
          <w:rFonts w:ascii="Times New Roman" w:hAnsi="Times New Roman" w:cs="Times New Roman"/>
          <w:b/>
        </w:rPr>
        <w:t>.</w:t>
      </w:r>
    </w:p>
    <w:p w:rsidR="00DA091A" w:rsidRDefault="00DA091A" w:rsidP="005522D0">
      <w:pPr>
        <w:pStyle w:val="PargrafodaLista"/>
        <w:numPr>
          <w:ilvl w:val="1"/>
          <w:numId w:val="34"/>
        </w:numPr>
        <w:tabs>
          <w:tab w:val="left" w:pos="567"/>
        </w:tabs>
        <w:contextualSpacing w:val="0"/>
        <w:jc w:val="both"/>
        <w:rPr>
          <w:rFonts w:ascii="Times New Roman" w:hAnsi="Times New Roman" w:cs="Times New Roman"/>
          <w:color w:val="000000"/>
          <w:lang w:eastAsia="en-US"/>
        </w:rPr>
      </w:pPr>
      <w:r w:rsidRPr="005C5B44">
        <w:rPr>
          <w:rFonts w:ascii="Times New Roman" w:hAnsi="Times New Roman" w:cs="Times New Roman"/>
          <w:color w:val="000000"/>
          <w:lang w:eastAsia="en-US"/>
        </w:rPr>
        <w:t xml:space="preserve">Havendo erro na apresentação da Nota Fiscal ou dos documentos pertinentes à contratação, ou, ainda, circunstância que impeça a liquidação da despesa, como, por exemplo, </w:t>
      </w:r>
      <w:r w:rsidRPr="005C5B44">
        <w:rPr>
          <w:rFonts w:ascii="Times New Roman" w:hAnsi="Times New Roman" w:cs="Times New Roman"/>
          <w:color w:val="000000"/>
        </w:rPr>
        <w:t>obrigação financeira pendente, decorrente de penalidade imposta ou inadimplência,</w:t>
      </w:r>
      <w:r w:rsidRPr="005C5B44">
        <w:rPr>
          <w:rFonts w:ascii="Times New Roman" w:hAnsi="Times New Roman" w:cs="Times New Roman"/>
          <w:color w:val="000000"/>
          <w:lang w:eastAsia="en-US"/>
        </w:rPr>
        <w:t xml:space="preserve"> o pagamento ficará sobrestado até que a Contratada providencie as medidas saneadoras. Nesta hipótese, o prazo para pagamento iniciar-se-á após a comprovação da regularização da situação, não acarretando qualquer ônus para a Contratante.</w:t>
      </w:r>
    </w:p>
    <w:p w:rsidR="00DA091A" w:rsidRDefault="00DA091A" w:rsidP="005522D0">
      <w:pPr>
        <w:numPr>
          <w:ilvl w:val="1"/>
          <w:numId w:val="34"/>
        </w:numPr>
        <w:tabs>
          <w:tab w:val="left" w:pos="567"/>
        </w:tabs>
        <w:jc w:val="both"/>
        <w:rPr>
          <w:rFonts w:ascii="Times New Roman" w:hAnsi="Times New Roman" w:cs="Times New Roman"/>
          <w:lang w:eastAsia="en-US"/>
        </w:rPr>
      </w:pPr>
      <w:r w:rsidRPr="005C5B44">
        <w:rPr>
          <w:rFonts w:ascii="Times New Roman" w:hAnsi="Times New Roman" w:cs="Times New Roman"/>
          <w:lang w:eastAsia="en-US"/>
        </w:rPr>
        <w:t>Será considerada data do pagamento o dia em que constar como emitida a ordem bancária para pagamento.</w:t>
      </w:r>
    </w:p>
    <w:p w:rsidR="00DA091A" w:rsidRPr="005C5B44" w:rsidRDefault="00DA091A" w:rsidP="005522D0">
      <w:pPr>
        <w:numPr>
          <w:ilvl w:val="1"/>
          <w:numId w:val="34"/>
        </w:numPr>
        <w:tabs>
          <w:tab w:val="left" w:pos="567"/>
          <w:tab w:val="left" w:pos="709"/>
        </w:tabs>
        <w:jc w:val="both"/>
        <w:rPr>
          <w:rFonts w:ascii="Times New Roman" w:hAnsi="Times New Roman" w:cs="Times New Roman"/>
          <w:lang w:eastAsia="en-US"/>
        </w:rPr>
      </w:pPr>
      <w:r w:rsidRPr="005C5B44">
        <w:rPr>
          <w:rFonts w:ascii="Times New Roman" w:hAnsi="Times New Roman" w:cs="Times New Roman"/>
          <w:lang w:eastAsia="en-US"/>
        </w:rPr>
        <w:t xml:space="preserve">Antes de cada pagamento à contratada, será realizada de forma </w:t>
      </w:r>
      <w:r w:rsidRPr="005C5B44">
        <w:rPr>
          <w:rFonts w:ascii="Times New Roman" w:hAnsi="Times New Roman" w:cs="Times New Roman"/>
          <w:color w:val="000000"/>
        </w:rPr>
        <w:t>on-line consulta aos sítios eletrônicos oficiais</w:t>
      </w:r>
      <w:r w:rsidRPr="005C5B44">
        <w:rPr>
          <w:rFonts w:ascii="Times New Roman" w:hAnsi="Times New Roman" w:cs="Times New Roman"/>
          <w:lang w:eastAsia="en-US"/>
        </w:rPr>
        <w:t xml:space="preserve"> para verificar a manutenção das condições de habilitação exigidas no edital. </w:t>
      </w:r>
    </w:p>
    <w:p w:rsidR="00DA091A" w:rsidRPr="005C5B44" w:rsidRDefault="00DA091A" w:rsidP="005522D0">
      <w:pPr>
        <w:numPr>
          <w:ilvl w:val="1"/>
          <w:numId w:val="34"/>
        </w:numPr>
        <w:tabs>
          <w:tab w:val="left" w:pos="567"/>
          <w:tab w:val="left" w:pos="709"/>
        </w:tabs>
        <w:jc w:val="both"/>
        <w:rPr>
          <w:rFonts w:ascii="Times New Roman" w:hAnsi="Times New Roman" w:cs="Times New Roman"/>
          <w:lang w:eastAsia="en-US"/>
        </w:rPr>
      </w:pPr>
      <w:r w:rsidRPr="005C5B44">
        <w:rPr>
          <w:rFonts w:ascii="Times New Roman" w:hAnsi="Times New Roman" w:cs="Times New Roman"/>
          <w:lang w:eastAsia="en-US"/>
        </w:rPr>
        <w:t>Constatando-se a situação de irregularidade da contratada, será providenciada sua notificação, por escrito, para que, no prazo de 5 (cinco) dias úteis, regularize sua situação ou, no mesmo prazo, apresente sua defesa. O prazo poderá ser prorrogado uma vez, por igual período, a critério da contratante.</w:t>
      </w:r>
    </w:p>
    <w:p w:rsidR="00DA091A" w:rsidRPr="005C5B44" w:rsidRDefault="00DA091A" w:rsidP="005522D0">
      <w:pPr>
        <w:numPr>
          <w:ilvl w:val="1"/>
          <w:numId w:val="34"/>
        </w:numPr>
        <w:tabs>
          <w:tab w:val="left" w:pos="567"/>
        </w:tabs>
        <w:jc w:val="both"/>
        <w:rPr>
          <w:rFonts w:ascii="Times New Roman" w:hAnsi="Times New Roman" w:cs="Times New Roman"/>
          <w:lang w:eastAsia="en-US"/>
        </w:rPr>
      </w:pPr>
      <w:r w:rsidRPr="005C5B44">
        <w:rPr>
          <w:rFonts w:ascii="Times New Roman" w:hAnsi="Times New Roman" w:cs="Times New Roman"/>
          <w:lang w:eastAsia="en-US"/>
        </w:rPr>
        <w:t xml:space="preserve">Previamente à emissão de nota de empenho e a cada pagamento, a Administração deverá realizar consulta </w:t>
      </w:r>
      <w:r w:rsidRPr="005C5B44">
        <w:rPr>
          <w:rFonts w:ascii="Times New Roman" w:hAnsi="Times New Roman" w:cs="Times New Roman"/>
          <w:color w:val="000000"/>
        </w:rPr>
        <w:t xml:space="preserve">on-line mediante consulta aos sítios eletrônicos oficiais </w:t>
      </w:r>
      <w:r w:rsidRPr="005C5B44">
        <w:rPr>
          <w:rFonts w:ascii="Times New Roman" w:hAnsi="Times New Roman" w:cs="Times New Roman"/>
          <w:lang w:eastAsia="en-US"/>
        </w:rPr>
        <w:t>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w:t>
      </w:r>
    </w:p>
    <w:p w:rsidR="00DA091A" w:rsidRPr="005C5B44" w:rsidRDefault="00DA091A" w:rsidP="005522D0">
      <w:pPr>
        <w:numPr>
          <w:ilvl w:val="1"/>
          <w:numId w:val="34"/>
        </w:numPr>
        <w:tabs>
          <w:tab w:val="left" w:pos="567"/>
        </w:tabs>
        <w:jc w:val="both"/>
        <w:rPr>
          <w:rFonts w:ascii="Times New Roman" w:hAnsi="Times New Roman" w:cs="Times New Roman"/>
          <w:lang w:eastAsia="en-US"/>
        </w:rPr>
      </w:pPr>
      <w:r w:rsidRPr="005C5B44">
        <w:rPr>
          <w:rFonts w:ascii="Times New Roman" w:hAnsi="Times New Roman" w:cs="Times New Roman"/>
          <w:lang w:eastAsia="en-US"/>
        </w:rPr>
        <w:t xml:space="preserve">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  </w:t>
      </w:r>
    </w:p>
    <w:p w:rsidR="00DA091A" w:rsidRPr="005C5B44" w:rsidRDefault="00DA091A" w:rsidP="005522D0">
      <w:pPr>
        <w:numPr>
          <w:ilvl w:val="1"/>
          <w:numId w:val="34"/>
        </w:numPr>
        <w:tabs>
          <w:tab w:val="left" w:pos="709"/>
        </w:tabs>
        <w:jc w:val="both"/>
        <w:rPr>
          <w:rFonts w:ascii="Times New Roman" w:hAnsi="Times New Roman" w:cs="Times New Roman"/>
          <w:lang w:eastAsia="en-US"/>
        </w:rPr>
      </w:pPr>
      <w:r w:rsidRPr="005C5B44">
        <w:rPr>
          <w:rFonts w:ascii="Times New Roman" w:hAnsi="Times New Roman" w:cs="Times New Roman"/>
          <w:lang w:eastAsia="en-US"/>
        </w:rPr>
        <w:t>Persistindo a irregularidade, a contratante deverá adotar as medidas necessárias à rescisão contratual nos autos do processo administrativo correspondente, assegurada à contratada a ampla defesa.</w:t>
      </w:r>
    </w:p>
    <w:p w:rsidR="00DA091A" w:rsidRPr="005C5B44" w:rsidRDefault="00DA091A" w:rsidP="005522D0">
      <w:pPr>
        <w:numPr>
          <w:ilvl w:val="1"/>
          <w:numId w:val="34"/>
        </w:numPr>
        <w:tabs>
          <w:tab w:val="left" w:pos="709"/>
        </w:tabs>
        <w:jc w:val="both"/>
        <w:rPr>
          <w:rFonts w:ascii="Times New Roman" w:hAnsi="Times New Roman" w:cs="Times New Roman"/>
          <w:lang w:eastAsia="en-US"/>
        </w:rPr>
      </w:pPr>
      <w:r>
        <w:rPr>
          <w:rFonts w:ascii="Times New Roman" w:hAnsi="Times New Roman" w:cs="Times New Roman"/>
          <w:lang w:eastAsia="en-US"/>
        </w:rPr>
        <w:t xml:space="preserve"> </w:t>
      </w:r>
      <w:r w:rsidRPr="005C5B44">
        <w:rPr>
          <w:rFonts w:ascii="Times New Roman" w:hAnsi="Times New Roman" w:cs="Times New Roman"/>
          <w:lang w:eastAsia="en-US"/>
        </w:rPr>
        <w:t xml:space="preserve">Havendo a efetiva execução do objeto, os pagamentos serão realizados normalmente, até que se decida pela rescisão do contrato, caso a contratada não regularize sua situação de habilitação. </w:t>
      </w:r>
    </w:p>
    <w:p w:rsidR="00DA091A" w:rsidRPr="005C5B44" w:rsidRDefault="00DA091A" w:rsidP="00DA091A">
      <w:pPr>
        <w:pStyle w:val="PargrafodaLista"/>
        <w:numPr>
          <w:ilvl w:val="2"/>
          <w:numId w:val="34"/>
        </w:numPr>
        <w:tabs>
          <w:tab w:val="left" w:pos="284"/>
          <w:tab w:val="left" w:pos="851"/>
          <w:tab w:val="left" w:pos="1134"/>
        </w:tabs>
        <w:contextualSpacing w:val="0"/>
        <w:jc w:val="both"/>
        <w:rPr>
          <w:rFonts w:ascii="Times New Roman" w:hAnsi="Times New Roman" w:cs="Times New Roman"/>
          <w:lang w:eastAsia="en-US"/>
        </w:rPr>
      </w:pPr>
      <w:r w:rsidRPr="005C5B44">
        <w:rPr>
          <w:rFonts w:ascii="Times New Roman" w:hAnsi="Times New Roman" w:cs="Times New Roman"/>
          <w:lang w:eastAsia="en-US"/>
        </w:rPr>
        <w:t>Será rescindido o contrato em execução com a contratada inadimplente, salvo por motivo de economicidade, segurança nacional ou outro de interesse público de alta relevância, devidamente justificado, em qualquer caso, pela máxima autoridade da contratante.</w:t>
      </w:r>
    </w:p>
    <w:p w:rsidR="00DA091A" w:rsidRPr="005C5B44" w:rsidRDefault="00DA091A" w:rsidP="005522D0">
      <w:pPr>
        <w:pStyle w:val="PargrafodaLista"/>
        <w:numPr>
          <w:ilvl w:val="1"/>
          <w:numId w:val="34"/>
        </w:numPr>
        <w:tabs>
          <w:tab w:val="left" w:pos="709"/>
        </w:tabs>
        <w:contextualSpacing w:val="0"/>
        <w:jc w:val="both"/>
        <w:rPr>
          <w:rFonts w:ascii="Times New Roman" w:hAnsi="Times New Roman" w:cs="Times New Roman"/>
          <w:color w:val="000000"/>
        </w:rPr>
      </w:pPr>
      <w:r w:rsidRPr="005C5B44">
        <w:rPr>
          <w:rFonts w:ascii="Times New Roman" w:hAnsi="Times New Roman" w:cs="Times New Roman"/>
          <w:color w:val="000000"/>
        </w:rPr>
        <w:t>Quando do pagamento, será efetuada a retenção tributária prevista na legislação aplicável.</w:t>
      </w:r>
    </w:p>
    <w:p w:rsidR="00DA091A" w:rsidRDefault="00DA091A" w:rsidP="00DA091A">
      <w:pPr>
        <w:numPr>
          <w:ilvl w:val="2"/>
          <w:numId w:val="34"/>
        </w:numPr>
        <w:tabs>
          <w:tab w:val="left" w:pos="851"/>
          <w:tab w:val="left" w:pos="1134"/>
        </w:tabs>
        <w:autoSpaceDE w:val="0"/>
        <w:snapToGrid w:val="0"/>
        <w:jc w:val="both"/>
        <w:rPr>
          <w:rFonts w:ascii="Times New Roman" w:hAnsi="Times New Roman" w:cs="Times New Roman"/>
          <w:color w:val="000000"/>
        </w:rPr>
      </w:pPr>
      <w:r w:rsidRPr="005C5B44">
        <w:rPr>
          <w:rFonts w:ascii="Times New Roman" w:hAnsi="Times New Roman" w:cs="Times New Roman"/>
          <w:color w:val="000000"/>
        </w:rPr>
        <w:t>A Contratada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446EAA" w:rsidRPr="005C5B44" w:rsidRDefault="00446EAA" w:rsidP="00646936">
      <w:pPr>
        <w:tabs>
          <w:tab w:val="left" w:pos="851"/>
          <w:tab w:val="left" w:pos="1134"/>
        </w:tabs>
        <w:autoSpaceDE w:val="0"/>
        <w:snapToGrid w:val="0"/>
        <w:ind w:left="567"/>
        <w:jc w:val="both"/>
        <w:rPr>
          <w:rFonts w:ascii="Times New Roman" w:hAnsi="Times New Roman" w:cs="Times New Roman"/>
          <w:color w:val="000000"/>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w:t>
      </w:r>
      <w:r w:rsidR="00FF02CF">
        <w:rPr>
          <w:rFonts w:ascii="Times New Roman" w:hAnsi="Times New Roman" w:cs="Times New Roman"/>
          <w:color w:val="auto"/>
          <w:sz w:val="24"/>
          <w:szCs w:val="24"/>
        </w:rPr>
        <w:t>SEXTA</w:t>
      </w:r>
      <w:r w:rsidRPr="005C5B44">
        <w:rPr>
          <w:rFonts w:ascii="Times New Roman" w:hAnsi="Times New Roman" w:cs="Times New Roman"/>
          <w:color w:val="auto"/>
          <w:sz w:val="24"/>
          <w:szCs w:val="24"/>
        </w:rPr>
        <w:t xml:space="preserve"> - ENTREGA E RECEBIMENTO DO OBJETO</w:t>
      </w:r>
      <w:r w:rsidR="00090A8F" w:rsidRPr="005C5B44">
        <w:rPr>
          <w:rFonts w:ascii="Times New Roman" w:hAnsi="Times New Roman" w:cs="Times New Roman"/>
          <w:color w:val="auto"/>
          <w:sz w:val="24"/>
          <w:szCs w:val="24"/>
        </w:rPr>
        <w:t>.</w:t>
      </w:r>
    </w:p>
    <w:p w:rsidR="00662559" w:rsidRPr="00D7743B" w:rsidRDefault="00662559" w:rsidP="00662559">
      <w:pPr>
        <w:pStyle w:val="PargrafodaLista"/>
        <w:numPr>
          <w:ilvl w:val="1"/>
          <w:numId w:val="34"/>
        </w:numPr>
        <w:shd w:val="clear" w:color="auto" w:fill="FFFFFF" w:themeFill="background1"/>
        <w:tabs>
          <w:tab w:val="left" w:pos="426"/>
        </w:tabs>
        <w:jc w:val="both"/>
        <w:rPr>
          <w:rFonts w:ascii="Times New Roman" w:hAnsi="Times New Roman" w:cs="Times New Roman"/>
        </w:rPr>
      </w:pPr>
      <w:r w:rsidRPr="005C5B44">
        <w:rPr>
          <w:rFonts w:ascii="Times New Roman" w:hAnsi="Times New Roman" w:cs="Times New Roman"/>
          <w:iCs/>
          <w:color w:val="000000"/>
        </w:rPr>
        <w:t xml:space="preserve">O prazo de entrega dos </w:t>
      </w:r>
      <w:r>
        <w:rPr>
          <w:rFonts w:ascii="Times New Roman" w:hAnsi="Times New Roman" w:cs="Times New Roman"/>
          <w:iCs/>
          <w:color w:val="000000"/>
        </w:rPr>
        <w:t>ite</w:t>
      </w:r>
      <w:r w:rsidRPr="005C5B44">
        <w:rPr>
          <w:rFonts w:ascii="Times New Roman" w:hAnsi="Times New Roman" w:cs="Times New Roman"/>
          <w:iCs/>
          <w:color w:val="000000"/>
        </w:rPr>
        <w:t xml:space="preserve">ns é de até </w:t>
      </w:r>
      <w:r w:rsidR="00186EA4">
        <w:rPr>
          <w:rFonts w:ascii="Times New Roman" w:hAnsi="Times New Roman" w:cs="Times New Roman"/>
          <w:b/>
          <w:iCs/>
          <w:color w:val="000000"/>
        </w:rPr>
        <w:t>90</w:t>
      </w:r>
      <w:r w:rsidRPr="00757833">
        <w:rPr>
          <w:rFonts w:ascii="Times New Roman" w:hAnsi="Times New Roman" w:cs="Times New Roman"/>
          <w:b/>
          <w:iCs/>
          <w:color w:val="000000"/>
        </w:rPr>
        <w:t xml:space="preserve"> (</w:t>
      </w:r>
      <w:r w:rsidR="00186EA4">
        <w:rPr>
          <w:rFonts w:ascii="Times New Roman" w:hAnsi="Times New Roman" w:cs="Times New Roman"/>
          <w:b/>
          <w:iCs/>
          <w:color w:val="000000"/>
        </w:rPr>
        <w:t>NOVENTA</w:t>
      </w:r>
      <w:r w:rsidRPr="00757833">
        <w:rPr>
          <w:rFonts w:ascii="Times New Roman" w:hAnsi="Times New Roman" w:cs="Times New Roman"/>
          <w:b/>
          <w:iCs/>
          <w:color w:val="000000"/>
        </w:rPr>
        <w:t>)</w:t>
      </w:r>
      <w:r w:rsidRPr="00684A31">
        <w:rPr>
          <w:rFonts w:ascii="Times New Roman" w:hAnsi="Times New Roman" w:cs="Times New Roman"/>
          <w:b/>
          <w:iCs/>
          <w:color w:val="FF0000"/>
          <w:shd w:val="clear" w:color="auto" w:fill="FFFFFF" w:themeFill="background1"/>
        </w:rPr>
        <w:t xml:space="preserve"> </w:t>
      </w:r>
      <w:r w:rsidRPr="00684A31">
        <w:rPr>
          <w:rFonts w:ascii="Times New Roman" w:hAnsi="Times New Roman" w:cs="Times New Roman"/>
          <w:iCs/>
          <w:color w:val="000000"/>
        </w:rPr>
        <w:t>dias</w:t>
      </w:r>
      <w:r>
        <w:rPr>
          <w:rFonts w:ascii="Times New Roman" w:hAnsi="Times New Roman" w:cs="Times New Roman"/>
          <w:iCs/>
          <w:color w:val="000000"/>
        </w:rPr>
        <w:t xml:space="preserve"> corridos</w:t>
      </w:r>
      <w:r w:rsidRPr="005C5B44">
        <w:rPr>
          <w:rFonts w:ascii="Times New Roman" w:hAnsi="Times New Roman" w:cs="Times New Roman"/>
          <w:iCs/>
          <w:color w:val="000000"/>
        </w:rPr>
        <w:t>, em</w:t>
      </w:r>
      <w:r w:rsidRPr="005C5B44">
        <w:rPr>
          <w:rFonts w:ascii="Times New Roman" w:hAnsi="Times New Roman" w:cs="Times New Roman"/>
          <w:color w:val="000000" w:themeColor="text1"/>
        </w:rPr>
        <w:t xml:space="preserve"> conformidade com este Termo de Referência e </w:t>
      </w:r>
      <w:r>
        <w:rPr>
          <w:rFonts w:ascii="Times New Roman" w:hAnsi="Times New Roman" w:cs="Times New Roman"/>
          <w:color w:val="000000" w:themeColor="text1"/>
        </w:rPr>
        <w:t>o Empenho emit</w:t>
      </w:r>
      <w:r w:rsidRPr="005C5B44">
        <w:rPr>
          <w:rFonts w:ascii="Times New Roman" w:hAnsi="Times New Roman" w:cs="Times New Roman"/>
          <w:color w:val="000000" w:themeColor="text1"/>
        </w:rPr>
        <w:t>id</w:t>
      </w:r>
      <w:r>
        <w:rPr>
          <w:rFonts w:ascii="Times New Roman" w:hAnsi="Times New Roman" w:cs="Times New Roman"/>
          <w:color w:val="000000" w:themeColor="text1"/>
        </w:rPr>
        <w:t>o.</w:t>
      </w:r>
      <w:r w:rsidRPr="005C5B44">
        <w:rPr>
          <w:rFonts w:ascii="Times New Roman" w:hAnsi="Times New Roman" w:cs="Times New Roman"/>
          <w:iCs/>
          <w:color w:val="000000"/>
        </w:rPr>
        <w:t xml:space="preserve"> </w:t>
      </w:r>
      <w:r w:rsidRPr="005C5B44">
        <w:rPr>
          <w:rFonts w:ascii="Times New Roman" w:hAnsi="Times New Roman" w:cs="Times New Roman"/>
          <w:color w:val="000000" w:themeColor="text1"/>
        </w:rPr>
        <w:t xml:space="preserve">O local de entrega será </w:t>
      </w:r>
      <w:r>
        <w:rPr>
          <w:rFonts w:ascii="Times New Roman" w:hAnsi="Times New Roman" w:cs="Times New Roman"/>
          <w:color w:val="000000" w:themeColor="text1"/>
        </w:rPr>
        <w:t xml:space="preserve">na Rua </w:t>
      </w:r>
      <w:r w:rsidR="00186EA4">
        <w:rPr>
          <w:rFonts w:ascii="Times New Roman" w:hAnsi="Times New Roman" w:cs="Times New Roman"/>
          <w:color w:val="000000" w:themeColor="text1"/>
        </w:rPr>
        <w:t>Monsenhor Jacob Seger, 186</w:t>
      </w:r>
      <w:r>
        <w:rPr>
          <w:rFonts w:ascii="Times New Roman" w:hAnsi="Times New Roman" w:cs="Times New Roman"/>
          <w:color w:val="000000" w:themeColor="text1"/>
        </w:rPr>
        <w:t>, Bairro Centro, Arroio do Meio/RS, CEP 95940-000.</w:t>
      </w:r>
    </w:p>
    <w:p w:rsidR="00D7743B" w:rsidRDefault="00D7743B" w:rsidP="00D7743B">
      <w:pPr>
        <w:pStyle w:val="PargrafodaLista"/>
        <w:shd w:val="clear" w:color="auto" w:fill="FFFFFF" w:themeFill="background1"/>
        <w:tabs>
          <w:tab w:val="left" w:pos="426"/>
        </w:tabs>
        <w:ind w:left="284"/>
        <w:jc w:val="both"/>
        <w:rPr>
          <w:rFonts w:ascii="Times New Roman" w:hAnsi="Times New Roman" w:cs="Times New Roman"/>
          <w:iCs/>
          <w:color w:val="000000"/>
        </w:rPr>
      </w:pPr>
    </w:p>
    <w:p w:rsidR="00D7743B" w:rsidRDefault="00D7743B" w:rsidP="00D7743B">
      <w:pPr>
        <w:pStyle w:val="PargrafodaLista"/>
        <w:shd w:val="clear" w:color="auto" w:fill="FFFFFF" w:themeFill="background1"/>
        <w:tabs>
          <w:tab w:val="left" w:pos="426"/>
        </w:tabs>
        <w:ind w:left="284"/>
        <w:jc w:val="both"/>
        <w:rPr>
          <w:rFonts w:ascii="Times New Roman" w:hAnsi="Times New Roman" w:cs="Times New Roman"/>
          <w:iCs/>
          <w:color w:val="000000"/>
        </w:rPr>
      </w:pPr>
    </w:p>
    <w:p w:rsidR="00D7743B" w:rsidRDefault="00D7743B" w:rsidP="00D7743B">
      <w:pPr>
        <w:pStyle w:val="PargrafodaLista"/>
        <w:shd w:val="clear" w:color="auto" w:fill="FFFFFF" w:themeFill="background1"/>
        <w:tabs>
          <w:tab w:val="left" w:pos="426"/>
        </w:tabs>
        <w:ind w:left="284"/>
        <w:jc w:val="both"/>
        <w:rPr>
          <w:rFonts w:ascii="Times New Roman" w:hAnsi="Times New Roman" w:cs="Times New Roman"/>
          <w:iCs/>
          <w:color w:val="000000"/>
        </w:rPr>
      </w:pPr>
    </w:p>
    <w:p w:rsidR="00D7743B" w:rsidRDefault="00D7743B" w:rsidP="00D7743B">
      <w:pPr>
        <w:pStyle w:val="PargrafodaLista"/>
        <w:shd w:val="clear" w:color="auto" w:fill="FFFFFF" w:themeFill="background1"/>
        <w:tabs>
          <w:tab w:val="left" w:pos="426"/>
        </w:tabs>
        <w:ind w:left="284"/>
        <w:jc w:val="both"/>
        <w:rPr>
          <w:rFonts w:ascii="Times New Roman" w:hAnsi="Times New Roman" w:cs="Times New Roman"/>
        </w:rPr>
      </w:pPr>
    </w:p>
    <w:p w:rsidR="00D7743B" w:rsidRPr="00FD4155" w:rsidRDefault="00D7743B" w:rsidP="00D7743B">
      <w:pPr>
        <w:pStyle w:val="PargrafodaLista"/>
        <w:shd w:val="clear" w:color="auto" w:fill="FFFFFF" w:themeFill="background1"/>
        <w:tabs>
          <w:tab w:val="left" w:pos="426"/>
        </w:tabs>
        <w:ind w:left="284"/>
        <w:jc w:val="both"/>
        <w:rPr>
          <w:rFonts w:ascii="Times New Roman" w:hAnsi="Times New Roman" w:cs="Times New Roman"/>
        </w:rPr>
      </w:pPr>
    </w:p>
    <w:p w:rsidR="00662559" w:rsidRPr="005C5B44" w:rsidRDefault="00662559" w:rsidP="00662559">
      <w:pPr>
        <w:numPr>
          <w:ilvl w:val="1"/>
          <w:numId w:val="34"/>
        </w:numPr>
        <w:tabs>
          <w:tab w:val="left" w:pos="426"/>
        </w:tabs>
        <w:jc w:val="both"/>
        <w:rPr>
          <w:rFonts w:ascii="Times New Roman" w:hAnsi="Times New Roman" w:cs="Times New Roman"/>
          <w:bCs/>
          <w:color w:val="000000"/>
        </w:rPr>
      </w:pPr>
      <w:r w:rsidRPr="005C5B44">
        <w:rPr>
          <w:rFonts w:ascii="Times New Roman" w:hAnsi="Times New Roman" w:cs="Times New Roman"/>
          <w:bCs/>
          <w:color w:val="000000"/>
        </w:rPr>
        <w:t xml:space="preserve">Os bens poderão ser rejeitados, no todo ou em parte, quando em desacordo com as especificações constantes neste Termo de Referência e na proposta, devendo ser substituídos no prazo de </w:t>
      </w:r>
      <w:r w:rsidRPr="00757833">
        <w:rPr>
          <w:rFonts w:ascii="Times New Roman" w:hAnsi="Times New Roman" w:cs="Times New Roman"/>
          <w:b/>
          <w:bCs/>
          <w:color w:val="000000"/>
        </w:rPr>
        <w:t xml:space="preserve">até </w:t>
      </w:r>
      <w:r w:rsidR="00186EA4">
        <w:rPr>
          <w:rFonts w:ascii="Times New Roman" w:hAnsi="Times New Roman" w:cs="Times New Roman"/>
          <w:b/>
          <w:bCs/>
          <w:color w:val="000000"/>
        </w:rPr>
        <w:t>30</w:t>
      </w:r>
      <w:r w:rsidRPr="00757833">
        <w:rPr>
          <w:rFonts w:ascii="Times New Roman" w:hAnsi="Times New Roman" w:cs="Times New Roman"/>
          <w:b/>
          <w:iCs/>
          <w:color w:val="000000"/>
        </w:rPr>
        <w:t xml:space="preserve"> (</w:t>
      </w:r>
      <w:r w:rsidR="00186EA4">
        <w:rPr>
          <w:rFonts w:ascii="Times New Roman" w:hAnsi="Times New Roman" w:cs="Times New Roman"/>
          <w:b/>
          <w:iCs/>
          <w:color w:val="000000"/>
        </w:rPr>
        <w:t>TRINTA)</w:t>
      </w:r>
      <w:r w:rsidRPr="00757833">
        <w:rPr>
          <w:rFonts w:ascii="Times New Roman" w:hAnsi="Times New Roman" w:cs="Times New Roman"/>
          <w:b/>
          <w:iCs/>
          <w:color w:val="FF0000"/>
          <w:shd w:val="clear" w:color="auto" w:fill="FFFFFF" w:themeFill="background1"/>
        </w:rPr>
        <w:t xml:space="preserve"> </w:t>
      </w:r>
      <w:r w:rsidRPr="00757833">
        <w:rPr>
          <w:rFonts w:ascii="Times New Roman" w:hAnsi="Times New Roman" w:cs="Times New Roman"/>
          <w:b/>
          <w:bCs/>
          <w:color w:val="000000"/>
        </w:rPr>
        <w:t>dias,</w:t>
      </w:r>
      <w:r w:rsidRPr="005C5B44">
        <w:rPr>
          <w:rFonts w:ascii="Times New Roman" w:hAnsi="Times New Roman" w:cs="Times New Roman"/>
          <w:bCs/>
          <w:color w:val="000000"/>
        </w:rPr>
        <w:t xml:space="preserve"> a contar da notificação da contratada, às suas custas, sem prejuízo da aplicação das penalidades.</w:t>
      </w:r>
    </w:p>
    <w:p w:rsidR="00662559" w:rsidRPr="005C5B44" w:rsidRDefault="00662559" w:rsidP="00662559">
      <w:pPr>
        <w:numPr>
          <w:ilvl w:val="1"/>
          <w:numId w:val="34"/>
        </w:numPr>
        <w:tabs>
          <w:tab w:val="left" w:pos="426"/>
        </w:tabs>
        <w:jc w:val="both"/>
        <w:rPr>
          <w:rFonts w:ascii="Times New Roman" w:hAnsi="Times New Roman" w:cs="Times New Roman"/>
          <w:color w:val="000000"/>
        </w:rPr>
      </w:pPr>
      <w:r w:rsidRPr="005C5B44">
        <w:rPr>
          <w:rFonts w:ascii="Times New Roman" w:hAnsi="Times New Roman" w:cs="Times New Roman"/>
          <w:color w:val="000000"/>
          <w:lang w:eastAsia="en-US"/>
        </w:rPr>
        <w:t>O recebimento do objeto não exclui a responsabilidade da contratada pelos prejuízos resultantes da incorreta execução do contrato.</w:t>
      </w:r>
    </w:p>
    <w:p w:rsidR="004801A1" w:rsidRPr="005C5B44" w:rsidRDefault="004801A1" w:rsidP="008B08EE">
      <w:pPr>
        <w:tabs>
          <w:tab w:val="left" w:pos="0"/>
        </w:tabs>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CLAÚSULA </w:t>
      </w:r>
      <w:r w:rsidR="00FF02CF">
        <w:rPr>
          <w:rFonts w:ascii="Times New Roman" w:hAnsi="Times New Roman" w:cs="Times New Roman"/>
          <w:color w:val="auto"/>
          <w:sz w:val="24"/>
          <w:szCs w:val="24"/>
        </w:rPr>
        <w:t>SÉTIMA</w:t>
      </w:r>
      <w:r w:rsidRPr="005C5B44">
        <w:rPr>
          <w:rFonts w:ascii="Times New Roman" w:hAnsi="Times New Roman" w:cs="Times New Roman"/>
          <w:color w:val="auto"/>
          <w:sz w:val="24"/>
          <w:szCs w:val="24"/>
        </w:rPr>
        <w:t xml:space="preserve"> </w:t>
      </w:r>
      <w:r w:rsidR="00090A8F" w:rsidRPr="005C5B44">
        <w:rPr>
          <w:rFonts w:ascii="Times New Roman" w:hAnsi="Times New Roman" w:cs="Times New Roman"/>
          <w:color w:val="auto"/>
          <w:sz w:val="24"/>
          <w:szCs w:val="24"/>
        </w:rPr>
        <w:t>–</w:t>
      </w:r>
      <w:r w:rsidRPr="005C5B44">
        <w:rPr>
          <w:rFonts w:ascii="Times New Roman" w:hAnsi="Times New Roman" w:cs="Times New Roman"/>
          <w:color w:val="auto"/>
          <w:sz w:val="24"/>
          <w:szCs w:val="24"/>
        </w:rPr>
        <w:t xml:space="preserve"> FISCALIZAÇÃO</w:t>
      </w:r>
      <w:r w:rsidR="00090A8F" w:rsidRPr="005C5B44">
        <w:rPr>
          <w:rFonts w:ascii="Times New Roman" w:hAnsi="Times New Roman" w:cs="Times New Roman"/>
          <w:color w:val="auto"/>
          <w:sz w:val="24"/>
          <w:szCs w:val="24"/>
        </w:rPr>
        <w:t>.</w:t>
      </w:r>
    </w:p>
    <w:p w:rsidR="001B114E" w:rsidRPr="005C5B44" w:rsidRDefault="001B114E" w:rsidP="008B08EE">
      <w:pPr>
        <w:numPr>
          <w:ilvl w:val="1"/>
          <w:numId w:val="34"/>
        </w:numPr>
        <w:jc w:val="both"/>
        <w:rPr>
          <w:rFonts w:ascii="Times New Roman" w:hAnsi="Times New Roman" w:cs="Times New Roman"/>
        </w:rPr>
      </w:pPr>
      <w:r w:rsidRPr="005C5B44">
        <w:rPr>
          <w:rFonts w:ascii="Times New Roman" w:hAnsi="Times New Roman" w:cs="Times New Roman"/>
        </w:rPr>
        <w:t>A fiscalização da execução do objeto será efetuada por Comissão/Representante designado pela CONTRATANTE, na forma estabelecida no Termo de Referência, anexo do Edital.</w:t>
      </w:r>
    </w:p>
    <w:p w:rsidR="00FF02CF" w:rsidRPr="005C5B44" w:rsidRDefault="00FF02CF" w:rsidP="008B08EE">
      <w:pPr>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w:t>
      </w:r>
      <w:r w:rsidR="00FF02CF">
        <w:rPr>
          <w:rFonts w:ascii="Times New Roman" w:hAnsi="Times New Roman" w:cs="Times New Roman"/>
          <w:color w:val="auto"/>
          <w:sz w:val="24"/>
          <w:szCs w:val="24"/>
        </w:rPr>
        <w:t>OITAVA</w:t>
      </w:r>
      <w:r w:rsidRPr="005C5B44">
        <w:rPr>
          <w:rFonts w:ascii="Times New Roman" w:hAnsi="Times New Roman" w:cs="Times New Roman"/>
          <w:color w:val="auto"/>
          <w:sz w:val="24"/>
          <w:szCs w:val="24"/>
        </w:rPr>
        <w:t xml:space="preserve"> – OBRIGAÇÕES DA CONTRATANTE E DA CONTRATADA</w:t>
      </w:r>
      <w:r w:rsidR="00090A8F" w:rsidRPr="005C5B44">
        <w:rPr>
          <w:rFonts w:ascii="Times New Roman" w:hAnsi="Times New Roman" w:cs="Times New Roman"/>
          <w:color w:val="auto"/>
          <w:sz w:val="24"/>
          <w:szCs w:val="24"/>
        </w:rPr>
        <w:t>.</w:t>
      </w:r>
    </w:p>
    <w:p w:rsidR="001B114E" w:rsidRDefault="001B114E" w:rsidP="008B08EE">
      <w:pPr>
        <w:numPr>
          <w:ilvl w:val="1"/>
          <w:numId w:val="34"/>
        </w:numPr>
        <w:jc w:val="both"/>
        <w:rPr>
          <w:rFonts w:ascii="Times New Roman" w:hAnsi="Times New Roman" w:cs="Times New Roman"/>
        </w:rPr>
      </w:pPr>
      <w:r w:rsidRPr="005C5B44">
        <w:rPr>
          <w:rFonts w:ascii="Times New Roman" w:hAnsi="Times New Roman" w:cs="Times New Roman"/>
        </w:rPr>
        <w:t>As obrigações da CONTRATANTE e da CONTRATADA são aquelas previstas no Termo de Referência, anexo do Edital.</w:t>
      </w:r>
    </w:p>
    <w:p w:rsidR="00BC62D4" w:rsidRPr="005C5B44" w:rsidRDefault="00BC62D4" w:rsidP="00BC62D4">
      <w:pPr>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w:t>
      </w:r>
      <w:r w:rsidR="00FF02CF">
        <w:rPr>
          <w:rFonts w:ascii="Times New Roman" w:hAnsi="Times New Roman" w:cs="Times New Roman"/>
          <w:color w:val="auto"/>
          <w:sz w:val="24"/>
          <w:szCs w:val="24"/>
        </w:rPr>
        <w:t>NONA</w:t>
      </w:r>
      <w:r w:rsidRPr="005C5B44">
        <w:rPr>
          <w:rFonts w:ascii="Times New Roman" w:hAnsi="Times New Roman" w:cs="Times New Roman"/>
          <w:color w:val="auto"/>
          <w:sz w:val="24"/>
          <w:szCs w:val="24"/>
        </w:rPr>
        <w:t xml:space="preserve"> – SANÇÕES ADMINISTRATIVAS</w:t>
      </w:r>
      <w:r w:rsidR="00090A8F" w:rsidRPr="005C5B44">
        <w:rPr>
          <w:rFonts w:ascii="Times New Roman" w:hAnsi="Times New Roman" w:cs="Times New Roman"/>
          <w:color w:val="auto"/>
          <w:sz w:val="24"/>
          <w:szCs w:val="24"/>
        </w:rPr>
        <w:t>.</w:t>
      </w:r>
    </w:p>
    <w:p w:rsidR="001B114E" w:rsidRPr="005C5B44" w:rsidRDefault="001B114E" w:rsidP="008B08EE">
      <w:pPr>
        <w:numPr>
          <w:ilvl w:val="1"/>
          <w:numId w:val="34"/>
        </w:numPr>
        <w:jc w:val="both"/>
        <w:rPr>
          <w:rFonts w:ascii="Times New Roman" w:hAnsi="Times New Roman" w:cs="Times New Roman"/>
          <w:b/>
        </w:rPr>
      </w:pPr>
      <w:r w:rsidRPr="005C5B44">
        <w:rPr>
          <w:rFonts w:ascii="Times New Roman" w:hAnsi="Times New Roman" w:cs="Times New Roman"/>
        </w:rPr>
        <w:t>As sanções referentes à execução do contrato são aquelas previstas no Termo de Referência, anexo do Edital.</w:t>
      </w:r>
    </w:p>
    <w:p w:rsidR="00090A8F" w:rsidRPr="005C5B44" w:rsidRDefault="00090A8F" w:rsidP="008B08EE">
      <w:pPr>
        <w:ind w:left="425"/>
        <w:jc w:val="both"/>
        <w:rPr>
          <w:rFonts w:ascii="Times New Roman" w:hAnsi="Times New Roman" w:cs="Times New Roman"/>
          <w:b/>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DÉCIMA – RESCISÃO</w:t>
      </w:r>
      <w:r w:rsidR="00090A8F" w:rsidRPr="005C5B44">
        <w:rPr>
          <w:rFonts w:ascii="Times New Roman" w:hAnsi="Times New Roman" w:cs="Times New Roman"/>
          <w:color w:val="auto"/>
          <w:sz w:val="24"/>
          <w:szCs w:val="24"/>
        </w:rPr>
        <w:t>.</w:t>
      </w:r>
    </w:p>
    <w:p w:rsidR="001B114E" w:rsidRPr="005C5B44" w:rsidRDefault="00090A8F" w:rsidP="008B08EE">
      <w:pPr>
        <w:numPr>
          <w:ilvl w:val="1"/>
          <w:numId w:val="34"/>
        </w:numPr>
        <w:tabs>
          <w:tab w:val="left" w:pos="142"/>
        </w:tabs>
        <w:jc w:val="both"/>
        <w:rPr>
          <w:rFonts w:ascii="Times New Roman" w:hAnsi="Times New Roman" w:cs="Times New Roman"/>
        </w:rPr>
      </w:pPr>
      <w:r w:rsidRPr="005C5B44">
        <w:rPr>
          <w:rFonts w:ascii="Times New Roman" w:hAnsi="Times New Roman" w:cs="Times New Roman"/>
        </w:rPr>
        <w:t>O PRESENTE TERMO DE CONTRATO PODERÁ SER RESCINDIDO:</w:t>
      </w:r>
    </w:p>
    <w:p w:rsidR="001B114E" w:rsidRPr="005C5B44" w:rsidRDefault="00DF3DBD" w:rsidP="008B08EE">
      <w:pPr>
        <w:numPr>
          <w:ilvl w:val="2"/>
          <w:numId w:val="34"/>
        </w:numPr>
        <w:jc w:val="both"/>
        <w:rPr>
          <w:rFonts w:ascii="Times New Roman" w:hAnsi="Times New Roman" w:cs="Times New Roman"/>
        </w:rPr>
      </w:pPr>
      <w:r w:rsidRPr="005C5B44">
        <w:rPr>
          <w:rFonts w:ascii="Times New Roman" w:hAnsi="Times New Roman" w:cs="Times New Roman"/>
        </w:rPr>
        <w:t>Por</w:t>
      </w:r>
      <w:r w:rsidR="001B114E" w:rsidRPr="005C5B44">
        <w:rPr>
          <w:rFonts w:ascii="Times New Roman" w:hAnsi="Times New Roman" w:cs="Times New Roman"/>
        </w:rPr>
        <w:t xml:space="preserve"> ato unilateral e escrito da Administração, nas situações previstas nos incisos I a XII e XVII do art. 78 da Lei nº 8.666, de 1993, e com as consequências indicadas no art. 80 da mesma Lei, sem prejuízo da aplicação das sanções previstas no Termo de Referência, anexo ao Edital; </w:t>
      </w:r>
    </w:p>
    <w:p w:rsidR="001B114E" w:rsidRPr="005C5B44" w:rsidRDefault="00DF3DBD" w:rsidP="008B08EE">
      <w:pPr>
        <w:numPr>
          <w:ilvl w:val="2"/>
          <w:numId w:val="34"/>
        </w:numPr>
        <w:jc w:val="both"/>
        <w:rPr>
          <w:rFonts w:ascii="Times New Roman" w:hAnsi="Times New Roman" w:cs="Times New Roman"/>
        </w:rPr>
      </w:pPr>
      <w:r w:rsidRPr="005C5B44">
        <w:rPr>
          <w:rFonts w:ascii="Times New Roman" w:hAnsi="Times New Roman" w:cs="Times New Roman"/>
        </w:rPr>
        <w:t>Amigavelmente</w:t>
      </w:r>
      <w:r w:rsidR="001B114E" w:rsidRPr="005C5B44">
        <w:rPr>
          <w:rFonts w:ascii="Times New Roman" w:hAnsi="Times New Roman" w:cs="Times New Roman"/>
        </w:rPr>
        <w:t>, nos termos do art. 79, inciso II, da Lei nº 8.666, de 1993.</w:t>
      </w:r>
    </w:p>
    <w:p w:rsidR="001B114E" w:rsidRPr="005C5B44" w:rsidRDefault="001B114E" w:rsidP="008B08EE">
      <w:pPr>
        <w:numPr>
          <w:ilvl w:val="1"/>
          <w:numId w:val="34"/>
        </w:numPr>
        <w:jc w:val="both"/>
        <w:rPr>
          <w:rFonts w:ascii="Times New Roman" w:hAnsi="Times New Roman" w:cs="Times New Roman"/>
        </w:rPr>
      </w:pPr>
      <w:r w:rsidRPr="005C5B44">
        <w:rPr>
          <w:rFonts w:ascii="Times New Roman" w:hAnsi="Times New Roman" w:cs="Times New Roman"/>
        </w:rPr>
        <w:t>Os casos de rescisão contratual serão formalmente motivados, assegurando-se à CONTRATADA o direito à prévia e ampla defesa.</w:t>
      </w:r>
    </w:p>
    <w:p w:rsidR="001B114E" w:rsidRPr="005C5B44" w:rsidRDefault="001B114E" w:rsidP="008B08EE">
      <w:pPr>
        <w:numPr>
          <w:ilvl w:val="1"/>
          <w:numId w:val="34"/>
        </w:numPr>
        <w:jc w:val="both"/>
        <w:rPr>
          <w:rFonts w:ascii="Times New Roman" w:hAnsi="Times New Roman" w:cs="Times New Roman"/>
        </w:rPr>
      </w:pPr>
      <w:r w:rsidRPr="005C5B44">
        <w:rPr>
          <w:rFonts w:ascii="Times New Roman" w:hAnsi="Times New Roman" w:cs="Times New Roman"/>
        </w:rPr>
        <w:t>A CONTRATADA reconhece os direitos da CONTRATANTE em caso de rescisão administrativa prevista no art. 77 da Lei nº 8.666, de 1993.</w:t>
      </w:r>
    </w:p>
    <w:p w:rsidR="001B114E" w:rsidRPr="005C5B44" w:rsidRDefault="00090A8F" w:rsidP="008B08EE">
      <w:pPr>
        <w:numPr>
          <w:ilvl w:val="1"/>
          <w:numId w:val="34"/>
        </w:numPr>
        <w:jc w:val="both"/>
        <w:rPr>
          <w:rFonts w:ascii="Times New Roman" w:hAnsi="Times New Roman" w:cs="Times New Roman"/>
        </w:rPr>
      </w:pPr>
      <w:r w:rsidRPr="005C5B44">
        <w:rPr>
          <w:rFonts w:ascii="Times New Roman" w:hAnsi="Times New Roman" w:cs="Times New Roman"/>
        </w:rPr>
        <w:t>O TERMO DE RESCISÃO SERÁ PRECEDIDO DE RELATÓRIO INDICATIVO DOS SEGUINTES ASPECTOS, CONFORME O CASO:</w:t>
      </w:r>
    </w:p>
    <w:p w:rsidR="001B114E" w:rsidRPr="005C5B44" w:rsidRDefault="001B114E" w:rsidP="008B08EE">
      <w:pPr>
        <w:numPr>
          <w:ilvl w:val="2"/>
          <w:numId w:val="34"/>
        </w:numPr>
        <w:jc w:val="both"/>
        <w:rPr>
          <w:rFonts w:ascii="Times New Roman" w:hAnsi="Times New Roman" w:cs="Times New Roman"/>
        </w:rPr>
      </w:pPr>
      <w:r w:rsidRPr="005C5B44">
        <w:rPr>
          <w:rFonts w:ascii="Times New Roman" w:hAnsi="Times New Roman" w:cs="Times New Roman"/>
        </w:rPr>
        <w:t>Balanço dos eventos contratuais já cumpridos ou parcialmente cumpridos;</w:t>
      </w:r>
    </w:p>
    <w:p w:rsidR="001B114E" w:rsidRPr="005C5B44" w:rsidRDefault="001B114E" w:rsidP="008B08EE">
      <w:pPr>
        <w:numPr>
          <w:ilvl w:val="2"/>
          <w:numId w:val="34"/>
        </w:numPr>
        <w:jc w:val="both"/>
        <w:rPr>
          <w:rFonts w:ascii="Times New Roman" w:hAnsi="Times New Roman" w:cs="Times New Roman"/>
        </w:rPr>
      </w:pPr>
      <w:r w:rsidRPr="005C5B44">
        <w:rPr>
          <w:rFonts w:ascii="Times New Roman" w:hAnsi="Times New Roman" w:cs="Times New Roman"/>
        </w:rPr>
        <w:t>Relação dos pagamentos já efetuados e ainda devidos;</w:t>
      </w:r>
    </w:p>
    <w:p w:rsidR="001B114E" w:rsidRDefault="001B114E" w:rsidP="008B08EE">
      <w:pPr>
        <w:numPr>
          <w:ilvl w:val="2"/>
          <w:numId w:val="34"/>
        </w:numPr>
        <w:jc w:val="both"/>
        <w:rPr>
          <w:rFonts w:ascii="Times New Roman" w:hAnsi="Times New Roman" w:cs="Times New Roman"/>
        </w:rPr>
      </w:pPr>
      <w:r w:rsidRPr="005C5B44">
        <w:rPr>
          <w:rFonts w:ascii="Times New Roman" w:hAnsi="Times New Roman" w:cs="Times New Roman"/>
        </w:rPr>
        <w:t>Indenizações e multas.</w:t>
      </w:r>
    </w:p>
    <w:p w:rsidR="00256A4C" w:rsidRPr="005C5B44" w:rsidRDefault="00256A4C" w:rsidP="00256A4C">
      <w:pPr>
        <w:ind w:left="284"/>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DÉCIMA </w:t>
      </w:r>
      <w:r w:rsidR="00FF02CF">
        <w:rPr>
          <w:rFonts w:ascii="Times New Roman" w:hAnsi="Times New Roman" w:cs="Times New Roman"/>
          <w:color w:val="auto"/>
          <w:sz w:val="24"/>
          <w:szCs w:val="24"/>
        </w:rPr>
        <w:t>PRIMEIR</w:t>
      </w:r>
      <w:r w:rsidRPr="005C5B44">
        <w:rPr>
          <w:rFonts w:ascii="Times New Roman" w:hAnsi="Times New Roman" w:cs="Times New Roman"/>
          <w:color w:val="auto"/>
          <w:sz w:val="24"/>
          <w:szCs w:val="24"/>
        </w:rPr>
        <w:t>A – VEDAÇÕES</w:t>
      </w:r>
      <w:r w:rsidR="00090A8F" w:rsidRPr="005C5B44">
        <w:rPr>
          <w:rFonts w:ascii="Times New Roman" w:hAnsi="Times New Roman" w:cs="Times New Roman"/>
          <w:color w:val="auto"/>
          <w:sz w:val="24"/>
          <w:szCs w:val="24"/>
        </w:rPr>
        <w:t>.</w:t>
      </w:r>
    </w:p>
    <w:p w:rsidR="001B114E" w:rsidRPr="005C5B44" w:rsidRDefault="00090A8F" w:rsidP="008B08EE">
      <w:pPr>
        <w:pStyle w:val="PargrafodaLista"/>
        <w:numPr>
          <w:ilvl w:val="1"/>
          <w:numId w:val="34"/>
        </w:numPr>
        <w:contextualSpacing w:val="0"/>
        <w:jc w:val="both"/>
        <w:rPr>
          <w:rFonts w:ascii="Times New Roman" w:hAnsi="Times New Roman" w:cs="Times New Roman"/>
        </w:rPr>
      </w:pPr>
      <w:r w:rsidRPr="005C5B44">
        <w:rPr>
          <w:rFonts w:ascii="Times New Roman" w:hAnsi="Times New Roman" w:cs="Times New Roman"/>
        </w:rPr>
        <w:t>É VEDADO À CONTRATADA:</w:t>
      </w:r>
    </w:p>
    <w:p w:rsidR="001B114E" w:rsidRPr="005C5B44" w:rsidRDefault="00DF3DBD" w:rsidP="008B08EE">
      <w:pPr>
        <w:numPr>
          <w:ilvl w:val="2"/>
          <w:numId w:val="34"/>
        </w:numPr>
        <w:jc w:val="both"/>
        <w:rPr>
          <w:rFonts w:ascii="Times New Roman" w:hAnsi="Times New Roman" w:cs="Times New Roman"/>
        </w:rPr>
      </w:pPr>
      <w:r w:rsidRPr="005C5B44">
        <w:rPr>
          <w:rFonts w:ascii="Times New Roman" w:hAnsi="Times New Roman" w:cs="Times New Roman"/>
        </w:rPr>
        <w:t>Caucionar</w:t>
      </w:r>
      <w:r w:rsidR="001B114E" w:rsidRPr="005C5B44">
        <w:rPr>
          <w:rFonts w:ascii="Times New Roman" w:hAnsi="Times New Roman" w:cs="Times New Roman"/>
        </w:rPr>
        <w:t xml:space="preserve"> ou utilizar este Termo de Contrato para qualquer operação financeira;</w:t>
      </w:r>
    </w:p>
    <w:p w:rsidR="001B114E" w:rsidRDefault="00DF3DBD" w:rsidP="008B08EE">
      <w:pPr>
        <w:numPr>
          <w:ilvl w:val="2"/>
          <w:numId w:val="34"/>
        </w:numPr>
        <w:jc w:val="both"/>
        <w:rPr>
          <w:rFonts w:ascii="Times New Roman" w:hAnsi="Times New Roman" w:cs="Times New Roman"/>
        </w:rPr>
      </w:pPr>
      <w:r w:rsidRPr="005C5B44">
        <w:rPr>
          <w:rFonts w:ascii="Times New Roman" w:hAnsi="Times New Roman" w:cs="Times New Roman"/>
        </w:rPr>
        <w:t>Interromper</w:t>
      </w:r>
      <w:r w:rsidR="001B114E" w:rsidRPr="005C5B44">
        <w:rPr>
          <w:rFonts w:ascii="Times New Roman" w:hAnsi="Times New Roman" w:cs="Times New Roman"/>
        </w:rPr>
        <w:t xml:space="preserve"> a execução contratual sob alegação de inadimplemento por parte da CONTRATANTE, salvo nos casos previstos em lei.</w:t>
      </w:r>
    </w:p>
    <w:p w:rsidR="00090A8F" w:rsidRPr="005C5B44" w:rsidRDefault="00090A8F" w:rsidP="008B08EE">
      <w:pPr>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DÉCIMA </w:t>
      </w:r>
      <w:r w:rsidR="00FF02CF">
        <w:rPr>
          <w:rFonts w:ascii="Times New Roman" w:hAnsi="Times New Roman" w:cs="Times New Roman"/>
          <w:color w:val="auto"/>
          <w:sz w:val="24"/>
          <w:szCs w:val="24"/>
        </w:rPr>
        <w:t>SEGUNDA</w:t>
      </w:r>
      <w:r w:rsidRPr="005C5B44">
        <w:rPr>
          <w:rFonts w:ascii="Times New Roman" w:hAnsi="Times New Roman" w:cs="Times New Roman"/>
          <w:color w:val="auto"/>
          <w:sz w:val="24"/>
          <w:szCs w:val="24"/>
        </w:rPr>
        <w:t xml:space="preserve"> – ALTERAÇÕES</w:t>
      </w:r>
      <w:r w:rsidR="00090A8F" w:rsidRPr="005C5B44">
        <w:rPr>
          <w:rFonts w:ascii="Times New Roman" w:hAnsi="Times New Roman" w:cs="Times New Roman"/>
          <w:color w:val="auto"/>
          <w:sz w:val="24"/>
          <w:szCs w:val="24"/>
        </w:rPr>
        <w:t>.</w:t>
      </w:r>
    </w:p>
    <w:p w:rsidR="001B114E" w:rsidRDefault="001B114E" w:rsidP="008B08EE">
      <w:pPr>
        <w:numPr>
          <w:ilvl w:val="1"/>
          <w:numId w:val="34"/>
        </w:numPr>
        <w:jc w:val="both"/>
        <w:rPr>
          <w:rFonts w:ascii="Times New Roman" w:hAnsi="Times New Roman" w:cs="Times New Roman"/>
        </w:rPr>
      </w:pPr>
      <w:r w:rsidRPr="005C5B44">
        <w:rPr>
          <w:rFonts w:ascii="Times New Roman" w:hAnsi="Times New Roman" w:cs="Times New Roman"/>
        </w:rPr>
        <w:t>Eventuais alterações contratuais reger-se-ão pela disciplina do art. 65 da Lei nº 8.666, de 1993.</w:t>
      </w:r>
    </w:p>
    <w:p w:rsidR="001B114E" w:rsidRDefault="001B114E" w:rsidP="008B08EE">
      <w:pPr>
        <w:numPr>
          <w:ilvl w:val="1"/>
          <w:numId w:val="34"/>
        </w:numPr>
        <w:jc w:val="both"/>
        <w:rPr>
          <w:rFonts w:ascii="Times New Roman" w:hAnsi="Times New Roman" w:cs="Times New Roman"/>
        </w:rPr>
      </w:pPr>
      <w:r w:rsidRPr="005C5B44">
        <w:rPr>
          <w:rFonts w:ascii="Times New Roman" w:hAnsi="Times New Roman" w:cs="Times New Roman"/>
        </w:rPr>
        <w:t>A CONTRATADA é obrigada a aceitar, nas mesmas condições contratuais, os acréscimos ou supressões que se fizerem necessários, até o limite de 25% (vinte e cinco por cento) do valor inicial atualizado do contrato.</w:t>
      </w:r>
    </w:p>
    <w:p w:rsidR="00D7743B" w:rsidRDefault="00D7743B" w:rsidP="00D7743B">
      <w:pPr>
        <w:ind w:left="284"/>
        <w:jc w:val="both"/>
        <w:rPr>
          <w:rFonts w:ascii="Times New Roman" w:hAnsi="Times New Roman" w:cs="Times New Roman"/>
        </w:rPr>
      </w:pPr>
    </w:p>
    <w:p w:rsidR="00D7743B" w:rsidRDefault="00D7743B" w:rsidP="00D7743B">
      <w:pPr>
        <w:ind w:left="284"/>
        <w:jc w:val="both"/>
        <w:rPr>
          <w:rFonts w:ascii="Times New Roman" w:hAnsi="Times New Roman" w:cs="Times New Roman"/>
        </w:rPr>
      </w:pPr>
    </w:p>
    <w:p w:rsidR="00D7743B" w:rsidRDefault="00D7743B" w:rsidP="00D7743B">
      <w:pPr>
        <w:ind w:left="284"/>
        <w:jc w:val="both"/>
        <w:rPr>
          <w:rFonts w:ascii="Times New Roman" w:hAnsi="Times New Roman" w:cs="Times New Roman"/>
        </w:rPr>
      </w:pPr>
    </w:p>
    <w:p w:rsidR="00D7743B" w:rsidRDefault="00D7743B" w:rsidP="00D7743B">
      <w:pPr>
        <w:ind w:left="284"/>
        <w:jc w:val="both"/>
        <w:rPr>
          <w:rFonts w:ascii="Times New Roman" w:hAnsi="Times New Roman" w:cs="Times New Roman"/>
        </w:rPr>
      </w:pPr>
    </w:p>
    <w:p w:rsidR="00D7743B" w:rsidRDefault="00D7743B" w:rsidP="00D7743B">
      <w:pPr>
        <w:ind w:left="284"/>
        <w:jc w:val="both"/>
        <w:rPr>
          <w:rFonts w:ascii="Times New Roman" w:hAnsi="Times New Roman" w:cs="Times New Roman"/>
        </w:rPr>
      </w:pPr>
    </w:p>
    <w:p w:rsidR="00D7743B" w:rsidRPr="005C5B44" w:rsidRDefault="00D7743B" w:rsidP="00D7743B">
      <w:pPr>
        <w:ind w:left="284"/>
        <w:jc w:val="both"/>
        <w:rPr>
          <w:rFonts w:ascii="Times New Roman" w:hAnsi="Times New Roman" w:cs="Times New Roman"/>
        </w:rPr>
      </w:pPr>
    </w:p>
    <w:p w:rsidR="001B114E" w:rsidRDefault="001B114E" w:rsidP="008B08EE">
      <w:pPr>
        <w:numPr>
          <w:ilvl w:val="1"/>
          <w:numId w:val="34"/>
        </w:numPr>
        <w:jc w:val="both"/>
        <w:rPr>
          <w:rFonts w:ascii="Times New Roman" w:hAnsi="Times New Roman" w:cs="Times New Roman"/>
        </w:rPr>
      </w:pPr>
      <w:r w:rsidRPr="005C5B44">
        <w:rPr>
          <w:rFonts w:ascii="Times New Roman" w:hAnsi="Times New Roman" w:cs="Times New Roman"/>
        </w:rPr>
        <w:t>As supressões resultantes de acordo celebrado entre as partes contratantes poderão exceder o limite de 25% (vinte e cinco por cento) do valor inicial atualizado do contrato.</w:t>
      </w:r>
    </w:p>
    <w:p w:rsidR="00BC62D4" w:rsidRPr="005C5B44" w:rsidRDefault="00BC62D4" w:rsidP="00BC62D4">
      <w:pPr>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 CLÁUSULA DÉCIMA </w:t>
      </w:r>
      <w:r w:rsidR="00FF02CF">
        <w:rPr>
          <w:rFonts w:ascii="Times New Roman" w:hAnsi="Times New Roman" w:cs="Times New Roman"/>
          <w:color w:val="auto"/>
          <w:sz w:val="24"/>
          <w:szCs w:val="24"/>
        </w:rPr>
        <w:t>TERCEIRA</w:t>
      </w:r>
      <w:r w:rsidRPr="005C5B44">
        <w:rPr>
          <w:rFonts w:ascii="Times New Roman" w:hAnsi="Times New Roman" w:cs="Times New Roman"/>
          <w:color w:val="auto"/>
          <w:sz w:val="24"/>
          <w:szCs w:val="24"/>
        </w:rPr>
        <w:t xml:space="preserve"> - DOS CASOS OMISSOS.</w:t>
      </w:r>
    </w:p>
    <w:p w:rsidR="001B114E" w:rsidRPr="005C5B44" w:rsidRDefault="001B114E" w:rsidP="008B08EE">
      <w:pPr>
        <w:numPr>
          <w:ilvl w:val="1"/>
          <w:numId w:val="34"/>
        </w:numPr>
        <w:jc w:val="both"/>
        <w:rPr>
          <w:rFonts w:ascii="Times New Roman" w:hAnsi="Times New Roman" w:cs="Times New Roman"/>
        </w:rPr>
      </w:pPr>
      <w:r w:rsidRPr="005C5B44">
        <w:rPr>
          <w:rFonts w:ascii="Times New Roman" w:hAnsi="Times New Roman" w:cs="Times New Roman"/>
        </w:rPr>
        <w:t>Os casos omissos serão decididos pela CONTRATANTE, segundo as disposições contidas na Lei nº 8.666, de 1993, na Lei nº 10.520, de 2002 e demais normas federais de licitações e contratos administrativos e, subsidiariamente, segundo as disposições contidas na Lei nº 8.078, de 1990 - Código de Defesa do Consumidor - e normas e princípios gerais dos contratos.</w:t>
      </w:r>
    </w:p>
    <w:p w:rsidR="00FF02CF" w:rsidRPr="005C5B44" w:rsidRDefault="00FF02CF" w:rsidP="008B08EE">
      <w:pPr>
        <w:ind w:left="425"/>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DÉCIMA </w:t>
      </w:r>
      <w:r w:rsidR="00FF02CF">
        <w:rPr>
          <w:rFonts w:ascii="Times New Roman" w:hAnsi="Times New Roman" w:cs="Times New Roman"/>
          <w:color w:val="auto"/>
          <w:sz w:val="24"/>
          <w:szCs w:val="24"/>
        </w:rPr>
        <w:t>QUARTA</w:t>
      </w:r>
      <w:r w:rsidRPr="005C5B44">
        <w:rPr>
          <w:rFonts w:ascii="Times New Roman" w:hAnsi="Times New Roman" w:cs="Times New Roman"/>
          <w:color w:val="auto"/>
          <w:sz w:val="24"/>
          <w:szCs w:val="24"/>
        </w:rPr>
        <w:t xml:space="preserve"> – FORO</w:t>
      </w:r>
      <w:r w:rsidR="00090A8F" w:rsidRPr="005C5B44">
        <w:rPr>
          <w:rFonts w:ascii="Times New Roman" w:hAnsi="Times New Roman" w:cs="Times New Roman"/>
          <w:color w:val="auto"/>
          <w:sz w:val="24"/>
          <w:szCs w:val="24"/>
        </w:rPr>
        <w:t>.</w:t>
      </w:r>
    </w:p>
    <w:p w:rsidR="00BC62D4" w:rsidRDefault="001B114E" w:rsidP="001A234E">
      <w:pPr>
        <w:numPr>
          <w:ilvl w:val="1"/>
          <w:numId w:val="34"/>
        </w:numPr>
        <w:jc w:val="both"/>
        <w:rPr>
          <w:rFonts w:ascii="Times New Roman" w:hAnsi="Times New Roman" w:cs="Times New Roman"/>
        </w:rPr>
      </w:pPr>
      <w:r w:rsidRPr="00BC62D4">
        <w:rPr>
          <w:rFonts w:ascii="Times New Roman" w:hAnsi="Times New Roman" w:cs="Times New Roman"/>
        </w:rPr>
        <w:t xml:space="preserve">É eleito o Foro da </w:t>
      </w:r>
      <w:r w:rsidR="00090A8F" w:rsidRPr="00BC62D4">
        <w:rPr>
          <w:rFonts w:ascii="Times New Roman" w:hAnsi="Times New Roman" w:cs="Times New Roman"/>
        </w:rPr>
        <w:t xml:space="preserve">Comarca de </w:t>
      </w:r>
      <w:r w:rsidR="00BC62D4" w:rsidRPr="00BC62D4">
        <w:rPr>
          <w:rFonts w:ascii="Times New Roman" w:hAnsi="Times New Roman" w:cs="Times New Roman"/>
        </w:rPr>
        <w:t>Arroio do Meio/RS</w:t>
      </w:r>
      <w:r w:rsidRPr="00BC62D4">
        <w:rPr>
          <w:rFonts w:ascii="Times New Roman" w:hAnsi="Times New Roman" w:cs="Times New Roman"/>
        </w:rPr>
        <w:t xml:space="preserve"> para dirimir os litígios que decorrerem da execução deste Termo de Contrato que não possam ser compostos pela conciliação, conforme a</w:t>
      </w:r>
      <w:r w:rsidR="000D37FA" w:rsidRPr="00BC62D4">
        <w:rPr>
          <w:rFonts w:ascii="Times New Roman" w:hAnsi="Times New Roman" w:cs="Times New Roman"/>
        </w:rPr>
        <w:t>rt. 55, §2º da Lei nº 8.666/93.</w:t>
      </w:r>
    </w:p>
    <w:p w:rsidR="001B114E" w:rsidRPr="00BC62D4" w:rsidRDefault="001B114E" w:rsidP="001A234E">
      <w:pPr>
        <w:numPr>
          <w:ilvl w:val="1"/>
          <w:numId w:val="34"/>
        </w:numPr>
        <w:jc w:val="both"/>
        <w:rPr>
          <w:rFonts w:ascii="Times New Roman" w:hAnsi="Times New Roman" w:cs="Times New Roman"/>
        </w:rPr>
      </w:pPr>
      <w:r w:rsidRPr="00BC62D4">
        <w:rPr>
          <w:rFonts w:ascii="Times New Roman" w:hAnsi="Times New Roman" w:cs="Times New Roman"/>
        </w:rPr>
        <w:t xml:space="preserve">Para firmeza e validade do pactuado, o presente Termo de Contrato foi lavrado em </w:t>
      </w:r>
      <w:r w:rsidR="00616582">
        <w:rPr>
          <w:rFonts w:ascii="Times New Roman" w:hAnsi="Times New Roman" w:cs="Times New Roman"/>
        </w:rPr>
        <w:t>03</w:t>
      </w:r>
      <w:r w:rsidRPr="00BC62D4">
        <w:rPr>
          <w:rFonts w:ascii="Times New Roman" w:hAnsi="Times New Roman" w:cs="Times New Roman"/>
        </w:rPr>
        <w:t xml:space="preserve"> (</w:t>
      </w:r>
      <w:r w:rsidR="00616582">
        <w:rPr>
          <w:rFonts w:ascii="Times New Roman" w:hAnsi="Times New Roman" w:cs="Times New Roman"/>
        </w:rPr>
        <w:t>três</w:t>
      </w:r>
      <w:r w:rsidRPr="00BC62D4">
        <w:rPr>
          <w:rFonts w:ascii="Times New Roman" w:hAnsi="Times New Roman" w:cs="Times New Roman"/>
        </w:rPr>
        <w:t xml:space="preserve">) vias de igual teor, que, depois de lido e achado em ordem, vai assinado pelos contraentes. </w:t>
      </w:r>
    </w:p>
    <w:p w:rsidR="004801A1" w:rsidRPr="005C5B44" w:rsidRDefault="004801A1" w:rsidP="008B08EE">
      <w:pPr>
        <w:ind w:right="-15"/>
        <w:jc w:val="right"/>
        <w:rPr>
          <w:rFonts w:ascii="Times New Roman" w:hAnsi="Times New Roman" w:cs="Times New Roman"/>
        </w:rPr>
      </w:pPr>
    </w:p>
    <w:p w:rsidR="001B114E" w:rsidRDefault="00BC62D4" w:rsidP="00BC62D4">
      <w:pPr>
        <w:ind w:right="-15"/>
        <w:jc w:val="center"/>
        <w:rPr>
          <w:rFonts w:ascii="Times New Roman" w:hAnsi="Times New Roman" w:cs="Times New Roman"/>
        </w:rPr>
      </w:pPr>
      <w:r>
        <w:rPr>
          <w:rFonts w:ascii="Times New Roman" w:hAnsi="Times New Roman" w:cs="Times New Roman"/>
        </w:rPr>
        <w:t>Arroio do Meio, RS</w:t>
      </w:r>
      <w:r w:rsidR="001B114E" w:rsidRPr="005C5B44">
        <w:rPr>
          <w:rFonts w:ascii="Times New Roman" w:hAnsi="Times New Roman" w:cs="Times New Roman"/>
        </w:rPr>
        <w:t xml:space="preserve">, </w:t>
      </w:r>
      <w:r>
        <w:rPr>
          <w:rFonts w:ascii="Times New Roman" w:hAnsi="Times New Roman" w:cs="Times New Roman"/>
        </w:rPr>
        <w:t>__</w:t>
      </w:r>
      <w:r w:rsidR="001B114E" w:rsidRPr="005C5B44">
        <w:rPr>
          <w:rFonts w:ascii="Times New Roman" w:hAnsi="Times New Roman" w:cs="Times New Roman"/>
        </w:rPr>
        <w:t xml:space="preserve"> de</w:t>
      </w:r>
      <w:r>
        <w:rPr>
          <w:rFonts w:ascii="Times New Roman" w:hAnsi="Times New Roman" w:cs="Times New Roman"/>
        </w:rPr>
        <w:t xml:space="preserve"> _____________</w:t>
      </w:r>
      <w:r w:rsidR="001B114E" w:rsidRPr="005C5B44">
        <w:rPr>
          <w:rFonts w:ascii="Times New Roman" w:hAnsi="Times New Roman" w:cs="Times New Roman"/>
        </w:rPr>
        <w:t xml:space="preserve"> de 20</w:t>
      </w:r>
      <w:r>
        <w:rPr>
          <w:rFonts w:ascii="Times New Roman" w:hAnsi="Times New Roman" w:cs="Times New Roman"/>
        </w:rPr>
        <w:t>2</w:t>
      </w:r>
      <w:r w:rsidR="00D01372">
        <w:rPr>
          <w:rFonts w:ascii="Times New Roman" w:hAnsi="Times New Roman" w:cs="Times New Roman"/>
        </w:rPr>
        <w:t>1</w:t>
      </w:r>
      <w:r w:rsidR="001B114E" w:rsidRPr="005C5B44">
        <w:rPr>
          <w:rFonts w:ascii="Times New Roman" w:hAnsi="Times New Roman" w:cs="Times New Roman"/>
        </w:rPr>
        <w:t>.</w:t>
      </w:r>
    </w:p>
    <w:p w:rsidR="00D01372" w:rsidRDefault="00D01372" w:rsidP="00BC62D4">
      <w:pPr>
        <w:ind w:right="-15"/>
        <w:jc w:val="center"/>
        <w:rPr>
          <w:rFonts w:ascii="Times New Roman" w:hAnsi="Times New Roman" w:cs="Times New Roman"/>
        </w:rPr>
      </w:pPr>
    </w:p>
    <w:p w:rsidR="000536AF" w:rsidRDefault="000536AF" w:rsidP="00BC62D4">
      <w:pPr>
        <w:ind w:right="-15"/>
        <w:jc w:val="center"/>
        <w:rPr>
          <w:rFonts w:ascii="Times New Roman" w:hAnsi="Times New Roman" w:cs="Times New Roman"/>
        </w:rPr>
      </w:pPr>
    </w:p>
    <w:p w:rsidR="00D01372" w:rsidRDefault="00D01372" w:rsidP="008B08EE">
      <w:pPr>
        <w:jc w:val="both"/>
        <w:rPr>
          <w:rFonts w:ascii="Times New Roman" w:hAnsi="Times New Roman" w:cs="Times New Roman"/>
          <w:bCs/>
        </w:rPr>
        <w:sectPr w:rsidR="00D01372" w:rsidSect="003D1C0F">
          <w:type w:val="continuous"/>
          <w:pgSz w:w="11906" w:h="16838"/>
          <w:pgMar w:top="1134" w:right="1134" w:bottom="851" w:left="1134" w:header="709" w:footer="709" w:gutter="0"/>
          <w:cols w:space="708"/>
          <w:docGrid w:linePitch="360"/>
        </w:sectPr>
      </w:pPr>
    </w:p>
    <w:p w:rsidR="000536AF" w:rsidRPr="000536AF" w:rsidRDefault="000536AF" w:rsidP="000536AF">
      <w:pPr>
        <w:jc w:val="center"/>
        <w:rPr>
          <w:bCs/>
        </w:rPr>
      </w:pPr>
      <w:r w:rsidRPr="000536AF">
        <w:t>___</w:t>
      </w:r>
      <w:r w:rsidRPr="000536AF">
        <w:softHyphen/>
      </w:r>
      <w:r w:rsidRPr="000536AF">
        <w:softHyphen/>
      </w:r>
      <w:r w:rsidRPr="000536AF">
        <w:softHyphen/>
        <w:t>_________________________</w:t>
      </w:r>
    </w:p>
    <w:p w:rsidR="000536AF" w:rsidRDefault="000536AF" w:rsidP="00D01372">
      <w:pPr>
        <w:jc w:val="center"/>
      </w:pPr>
      <w:r>
        <w:t>...............................</w:t>
      </w:r>
    </w:p>
    <w:p w:rsidR="00D01372" w:rsidRPr="000536AF" w:rsidRDefault="00D01372" w:rsidP="00D01372">
      <w:pPr>
        <w:jc w:val="center"/>
        <w:rPr>
          <w:bCs/>
        </w:rPr>
      </w:pPr>
      <w:r w:rsidRPr="000536AF">
        <w:t xml:space="preserve"> Representante da Contratada</w:t>
      </w:r>
    </w:p>
    <w:p w:rsidR="000536AF" w:rsidRPr="000536AF" w:rsidRDefault="000536AF" w:rsidP="00D01372">
      <w:pPr>
        <w:jc w:val="center"/>
        <w:rPr>
          <w:bCs/>
        </w:rPr>
      </w:pPr>
    </w:p>
    <w:p w:rsidR="00D01372" w:rsidRPr="000536AF" w:rsidRDefault="00D01372" w:rsidP="00D01372">
      <w:pPr>
        <w:jc w:val="center"/>
        <w:rPr>
          <w:bCs/>
        </w:rPr>
      </w:pPr>
      <w:r w:rsidRPr="000536AF">
        <w:t>_________________________</w:t>
      </w:r>
    </w:p>
    <w:p w:rsidR="00D01372" w:rsidRPr="000536AF" w:rsidRDefault="00D01372" w:rsidP="00D01372">
      <w:pPr>
        <w:jc w:val="center"/>
        <w:rPr>
          <w:bCs/>
        </w:rPr>
      </w:pPr>
      <w:r w:rsidRPr="000536AF">
        <w:rPr>
          <w:bCs/>
        </w:rPr>
        <w:t>DANILO JOSÉ BRUXEL</w:t>
      </w:r>
    </w:p>
    <w:p w:rsidR="00D01372" w:rsidRPr="005C5B44" w:rsidRDefault="00D01372" w:rsidP="00D01372">
      <w:pPr>
        <w:jc w:val="center"/>
        <w:rPr>
          <w:bCs/>
        </w:rPr>
      </w:pPr>
      <w:r w:rsidRPr="000536AF">
        <w:rPr>
          <w:bCs/>
        </w:rPr>
        <w:t>Prefeito Municipal</w:t>
      </w:r>
    </w:p>
    <w:p w:rsidR="00D01372" w:rsidRDefault="00D01372" w:rsidP="00D01372">
      <w:pPr>
        <w:jc w:val="center"/>
        <w:rPr>
          <w:bCs/>
        </w:rPr>
        <w:sectPr w:rsidR="00D01372" w:rsidSect="003D1C0F">
          <w:type w:val="continuous"/>
          <w:pgSz w:w="11906" w:h="16838"/>
          <w:pgMar w:top="1134" w:right="1134" w:bottom="851" w:left="1134" w:header="709" w:footer="709" w:gutter="0"/>
          <w:cols w:num="2" w:space="708"/>
          <w:docGrid w:linePitch="360"/>
        </w:sectPr>
      </w:pPr>
    </w:p>
    <w:p w:rsidR="00D01372" w:rsidRDefault="00D01372" w:rsidP="00D01372">
      <w:pPr>
        <w:jc w:val="center"/>
        <w:rPr>
          <w:bCs/>
        </w:rPr>
      </w:pPr>
      <w:r>
        <w:rPr>
          <w:bCs/>
        </w:rPr>
        <w:t>Opino pela contratação,</w:t>
      </w:r>
    </w:p>
    <w:p w:rsidR="00D01372" w:rsidRDefault="00D01372" w:rsidP="00D01372">
      <w:pPr>
        <w:jc w:val="center"/>
        <w:rPr>
          <w:bCs/>
        </w:rPr>
      </w:pPr>
    </w:p>
    <w:p w:rsidR="00D01372" w:rsidRDefault="00D01372" w:rsidP="00D01372">
      <w:pPr>
        <w:jc w:val="center"/>
        <w:rPr>
          <w:bCs/>
        </w:rPr>
      </w:pPr>
    </w:p>
    <w:p w:rsidR="00D01372" w:rsidRPr="005C5B44" w:rsidRDefault="00D01372" w:rsidP="00D01372">
      <w:pPr>
        <w:jc w:val="center"/>
      </w:pPr>
      <w:r w:rsidRPr="005C5B44">
        <w:t>_</w:t>
      </w:r>
      <w:r w:rsidRPr="005C5B44">
        <w:rPr>
          <w:bCs/>
        </w:rPr>
        <w:t>_________________________</w:t>
      </w:r>
    </w:p>
    <w:p w:rsidR="00D01372" w:rsidRDefault="00D01372" w:rsidP="00D01372">
      <w:pPr>
        <w:jc w:val="center"/>
        <w:rPr>
          <w:bCs/>
        </w:rPr>
      </w:pPr>
      <w:r>
        <w:rPr>
          <w:bCs/>
        </w:rPr>
        <w:t>ISRAEL DE BORBA</w:t>
      </w:r>
    </w:p>
    <w:p w:rsidR="004801A1" w:rsidRPr="00D01372" w:rsidRDefault="00D01372" w:rsidP="00D01372">
      <w:pPr>
        <w:jc w:val="center"/>
      </w:pPr>
      <w:r>
        <w:t>Assessor Jurídico Municipal, OAB/RS, 103.198</w:t>
      </w:r>
    </w:p>
    <w:p w:rsidR="004801A1" w:rsidRPr="005C5B44" w:rsidRDefault="004801A1" w:rsidP="008B08EE">
      <w:pPr>
        <w:jc w:val="center"/>
        <w:rPr>
          <w:rFonts w:ascii="Times New Roman" w:hAnsi="Times New Roman" w:cs="Times New Roman"/>
        </w:rPr>
      </w:pPr>
      <w:bookmarkStart w:id="0" w:name="_GoBack"/>
      <w:bookmarkEnd w:id="0"/>
    </w:p>
    <w:sectPr w:rsidR="004801A1" w:rsidRPr="005C5B44" w:rsidSect="003D1C0F">
      <w:type w:val="continuous"/>
      <w:pgSz w:w="11906" w:h="16838"/>
      <w:pgMar w:top="1134" w:right="1134" w:bottom="851" w:left="1134" w:header="709"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3C01" w:rsidRDefault="004E3C01">
      <w:r>
        <w:separator/>
      </w:r>
    </w:p>
  </w:endnote>
  <w:endnote w:type="continuationSeparator" w:id="0">
    <w:p w:rsidR="004E3C01" w:rsidRDefault="004E3C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1">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3">
    <w:altName w:val="Times New Roman"/>
    <w:panose1 w:val="00000000000000000000"/>
    <w:charset w:val="00"/>
    <w:family w:val="roman"/>
    <w:notTrueType/>
    <w:pitch w:val="default"/>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Georgia">
    <w:panose1 w:val="02040502050405020303"/>
    <w:charset w:val="00"/>
    <w:family w:val="roman"/>
    <w:pitch w:val="variable"/>
    <w:sig w:usb0="00000287" w:usb1="00000000" w:usb2="00000000" w:usb3="00000000" w:csb0="0000009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HG Mincho Light J">
    <w:altName w:val="Times New Roman"/>
    <w:charset w:val="00"/>
    <w:family w:val="auto"/>
    <w:pitch w:val="variable"/>
  </w:font>
  <w:font w:name="Lucida Sans Unicode">
    <w:panose1 w:val="020B0602030504020204"/>
    <w:charset w:val="00"/>
    <w:family w:val="swiss"/>
    <w:pitch w:val="variable"/>
    <w:sig w:usb0="80000AFF" w:usb1="0000396B" w:usb2="00000000" w:usb3="00000000" w:csb0="000000BF" w:csb1="00000000"/>
  </w:font>
  <w:font w:name="Tms Rmn">
    <w:panose1 w:val="02020603040505020304"/>
    <w:charset w:val="00"/>
    <w:family w:val="roman"/>
    <w:notTrueType/>
    <w:pitch w:val="variable"/>
    <w:sig w:usb0="00000003" w:usb1="00000000" w:usb2="00000000" w:usb3="00000000" w:csb0="00000001" w:csb1="00000000"/>
  </w:font>
  <w:font w:name="Mangal">
    <w:panose1 w:val="02040503050203030202"/>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font233">
    <w:altName w:val="Times New Roman"/>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Marlett">
    <w:panose1 w:val="00000000000000000000"/>
    <w:charset w:val="02"/>
    <w:family w:val="auto"/>
    <w:pitch w:val="variable"/>
    <w:sig w:usb0="00000000" w:usb1="10000000" w:usb2="00000000" w:usb3="00000000" w:csb0="80000000" w:csb1="00000000"/>
  </w:font>
  <w:font w:name="DejaVu Sans">
    <w:panose1 w:val="020B0603030804020204"/>
    <w:charset w:val="00"/>
    <w:family w:val="swiss"/>
    <w:pitch w:val="variable"/>
    <w:sig w:usb0="E7002EFF" w:usb1="D200FDFF" w:usb2="0A24602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C01" w:rsidRDefault="004E3C01">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C01" w:rsidRDefault="004E3C01">
    <w:pPr>
      <w:pStyle w:val="Rodap"/>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C01" w:rsidRDefault="004E3C01">
    <w:pPr>
      <w:pStyle w:val="Rodap"/>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C01" w:rsidRDefault="004E3C01">
    <w:pPr>
      <w:pStyle w:val="Rodap"/>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C01" w:rsidRDefault="004E3C01">
    <w:pPr>
      <w:pStyle w:val="Rodap"/>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C01" w:rsidRDefault="004E3C01">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3C01" w:rsidRDefault="004E3C01">
      <w:r>
        <w:separator/>
      </w:r>
    </w:p>
  </w:footnote>
  <w:footnote w:type="continuationSeparator" w:id="0">
    <w:p w:rsidR="004E3C01" w:rsidRDefault="004E3C01">
      <w:r>
        <w:continuationSeparator/>
      </w:r>
    </w:p>
  </w:footnote>
  <w:footnote w:id="1">
    <w:p w:rsidR="004E3C01" w:rsidRDefault="004E3C01" w:rsidP="00137B72">
      <w:pPr>
        <w:pStyle w:val="Textodenotaderodap"/>
        <w:rPr>
          <w:sz w:val="16"/>
        </w:rPr>
      </w:pPr>
      <w:r>
        <w:rPr>
          <w:rStyle w:val="Refdenotaderodap"/>
          <w:rFonts w:eastAsiaTheme="majorEastAsia"/>
        </w:rPr>
        <w:footnoteRef/>
      </w:r>
      <w:r>
        <w:rPr>
          <w:sz w:val="16"/>
        </w:rPr>
        <w:t xml:space="preserve"> Observação: em caso afirmativo, assinalar a ressalva acima.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C01" w:rsidRDefault="007E7595">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517733" o:spid="_x0000_s32783" type="#_x0000_t75" style="position:absolute;margin-left:0;margin-top:0;width:595.45pt;height:841.9pt;z-index:-251657216;mso-position-horizontal:center;mso-position-horizontal-relative:margin;mso-position-vertical:center;mso-position-vertical-relative:margin" o:allowincell="f">
          <v:imagedata r:id="rId1" o:title="0001"/>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C01" w:rsidRDefault="007E7595">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517734" o:spid="_x0000_s32784" type="#_x0000_t75" style="position:absolute;margin-left:0;margin-top:0;width:595.45pt;height:841.9pt;z-index:-251656192;mso-position-horizontal:center;mso-position-horizontal-relative:margin;mso-position-vertical:center;mso-position-vertical-relative:margin" o:allowincell="f">
          <v:imagedata r:id="rId1" o:title="0001"/>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C01" w:rsidRDefault="007E7595">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517732" o:spid="_x0000_s32782" type="#_x0000_t75" style="position:absolute;margin-left:0;margin-top:0;width:595.45pt;height:841.9pt;z-index:-251658240;mso-position-horizontal:center;mso-position-horizontal-relative:margin;mso-position-vertical:center;mso-position-vertical-relative:margin" o:allowincell="f">
          <v:imagedata r:id="rId1" o:title="0001"/>
          <w10:wrap anchorx="margin" anchory="margin"/>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C01" w:rsidRDefault="007E7595">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2786" type="#_x0000_t75" style="position:absolute;margin-left:0;margin-top:0;width:595.45pt;height:841.9pt;z-index:-251653120;mso-position-horizontal:center;mso-position-horizontal-relative:margin;mso-position-vertical:center;mso-position-vertical-relative:margin" o:allowincell="f">
          <v:imagedata r:id="rId1" o:title="0001"/>
          <w10:wrap anchorx="margin" anchory="margin"/>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C01" w:rsidRDefault="007E7595">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2787" type="#_x0000_t75" style="position:absolute;margin-left:0;margin-top:0;width:595.45pt;height:841.9pt;z-index:-251652096;mso-position-horizontal:center;mso-position-horizontal-relative:margin;mso-position-vertical:center;mso-position-vertical-relative:margin" o:allowincell="f">
          <v:imagedata r:id="rId1" o:title="0001"/>
          <w10:wrap anchorx="margin" anchory="margin"/>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3C01" w:rsidRDefault="007E7595">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2785" type="#_x0000_t75" style="position:absolute;margin-left:0;margin-top:0;width:595.45pt;height:841.9pt;z-index:-251654144;mso-position-horizontal:center;mso-position-horizontal-relative:margin;mso-position-vertical:center;mso-position-vertical-relative:margin" o:allowincell="f">
          <v:imagedata r:id="rId1" o:title="0001"/>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FFFFFF89"/>
    <w:multiLevelType w:val="singleLevel"/>
    <w:tmpl w:val="FA1EF32A"/>
    <w:lvl w:ilvl="0">
      <w:start w:val="1"/>
      <w:numFmt w:val="bullet"/>
      <w:pStyle w:val="Commarcadores"/>
      <w:lvlText w:val=""/>
      <w:lvlJc w:val="left"/>
      <w:pPr>
        <w:tabs>
          <w:tab w:val="num" w:pos="360"/>
        </w:tabs>
        <w:ind w:left="360" w:hanging="360"/>
      </w:pPr>
      <w:rPr>
        <w:rFonts w:ascii="Symbol" w:hAnsi="Symbol" w:hint="default"/>
      </w:rPr>
    </w:lvl>
  </w:abstractNum>
  <w:abstractNum w:abstractNumId="2" w15:restartNumberingAfterBreak="0">
    <w:nsid w:val="03241AA0"/>
    <w:multiLevelType w:val="multilevel"/>
    <w:tmpl w:val="CE7296C0"/>
    <w:lvl w:ilvl="0">
      <w:start w:val="1"/>
      <w:numFmt w:val="upperRoman"/>
      <w:pStyle w:val="ItemHead4-Anexo"/>
      <w:lvlText w:val="%1."/>
      <w:lvlJc w:val="left"/>
      <w:pPr>
        <w:tabs>
          <w:tab w:val="num" w:pos="1080"/>
        </w:tabs>
        <w:ind w:left="720" w:hanging="360"/>
      </w:pPr>
      <w:rPr>
        <w:rFonts w:hint="default"/>
      </w:rPr>
    </w:lvl>
    <w:lvl w:ilvl="1">
      <w:start w:val="1"/>
      <w:numFmt w:val="decimal"/>
      <w:lvlText w:val="%1.%2."/>
      <w:lvlJc w:val="left"/>
      <w:pPr>
        <w:tabs>
          <w:tab w:val="num" w:pos="1152"/>
        </w:tabs>
        <w:ind w:left="1152" w:hanging="432"/>
      </w:pPr>
      <w:rPr>
        <w:rFonts w:hint="default"/>
      </w:rPr>
    </w:lvl>
    <w:lvl w:ilvl="2">
      <w:start w:val="1"/>
      <w:numFmt w:val="decimal"/>
      <w:lvlText w:val="%1.%2.%3."/>
      <w:lvlJc w:val="left"/>
      <w:pPr>
        <w:tabs>
          <w:tab w:val="num" w:pos="1800"/>
        </w:tabs>
        <w:ind w:left="1584" w:hanging="504"/>
      </w:pPr>
      <w:rPr>
        <w:rFonts w:hint="default"/>
      </w:rPr>
    </w:lvl>
    <w:lvl w:ilvl="3">
      <w:start w:val="1"/>
      <w:numFmt w:val="decimal"/>
      <w:lvlText w:val="%1.%2.%3.%4."/>
      <w:lvlJc w:val="left"/>
      <w:pPr>
        <w:tabs>
          <w:tab w:val="num" w:pos="2520"/>
        </w:tabs>
        <w:ind w:left="2088" w:hanging="648"/>
      </w:pPr>
      <w:rPr>
        <w:rFonts w:hint="default"/>
      </w:rPr>
    </w:lvl>
    <w:lvl w:ilvl="4">
      <w:start w:val="1"/>
      <w:numFmt w:val="decimal"/>
      <w:pStyle w:val="ItemHead3-Anexo"/>
      <w:lvlText w:val="%1.%2.%3.%4.%5."/>
      <w:lvlJc w:val="left"/>
      <w:pPr>
        <w:tabs>
          <w:tab w:val="num" w:pos="3240"/>
        </w:tabs>
        <w:ind w:left="2592" w:hanging="792"/>
      </w:pPr>
      <w:rPr>
        <w:rFonts w:hint="default"/>
      </w:rPr>
    </w:lvl>
    <w:lvl w:ilvl="5">
      <w:start w:val="1"/>
      <w:numFmt w:val="decimal"/>
      <w:lvlText w:val="%1.%2.%3.%4.%5.%6."/>
      <w:lvlJc w:val="left"/>
      <w:pPr>
        <w:tabs>
          <w:tab w:val="num" w:pos="3600"/>
        </w:tabs>
        <w:ind w:left="3096" w:hanging="936"/>
      </w:pPr>
      <w:rPr>
        <w:rFonts w:hint="default"/>
      </w:rPr>
    </w:lvl>
    <w:lvl w:ilvl="6">
      <w:start w:val="1"/>
      <w:numFmt w:val="decimal"/>
      <w:lvlText w:val="%1.%2.%3.%4.%5.%6.%7."/>
      <w:lvlJc w:val="left"/>
      <w:pPr>
        <w:tabs>
          <w:tab w:val="num" w:pos="4320"/>
        </w:tabs>
        <w:ind w:left="3600" w:hanging="1080"/>
      </w:pPr>
      <w:rPr>
        <w:rFonts w:hint="default"/>
      </w:rPr>
    </w:lvl>
    <w:lvl w:ilvl="7">
      <w:start w:val="1"/>
      <w:numFmt w:val="decimal"/>
      <w:lvlText w:val="%1.%2.%3.%4.%5.%6.%7.%8."/>
      <w:lvlJc w:val="left"/>
      <w:pPr>
        <w:tabs>
          <w:tab w:val="num" w:pos="5040"/>
        </w:tabs>
        <w:ind w:left="4104" w:hanging="1224"/>
      </w:pPr>
      <w:rPr>
        <w:rFonts w:hint="default"/>
      </w:rPr>
    </w:lvl>
    <w:lvl w:ilvl="8">
      <w:start w:val="1"/>
      <w:numFmt w:val="decimal"/>
      <w:lvlText w:val="%1.%2.%3.%4.%5.%6.%7.%8.%9."/>
      <w:lvlJc w:val="left"/>
      <w:pPr>
        <w:tabs>
          <w:tab w:val="num" w:pos="5400"/>
        </w:tabs>
        <w:ind w:left="4680" w:hanging="1440"/>
      </w:pPr>
      <w:rPr>
        <w:rFonts w:hint="default"/>
      </w:rPr>
    </w:lvl>
  </w:abstractNum>
  <w:abstractNum w:abstractNumId="3" w15:restartNumberingAfterBreak="0">
    <w:nsid w:val="11983857"/>
    <w:multiLevelType w:val="multilevel"/>
    <w:tmpl w:val="1A0A50A4"/>
    <w:lvl w:ilvl="0">
      <w:start w:val="1"/>
      <w:numFmt w:val="decimal"/>
      <w:lvlText w:val="%1."/>
      <w:lvlJc w:val="left"/>
      <w:pPr>
        <w:ind w:left="360" w:hanging="360"/>
      </w:pPr>
      <w:rPr>
        <w:rFonts w:asciiTheme="majorHAnsi" w:hAnsiTheme="majorHAnsi" w:hint="default"/>
        <w:b/>
        <w:color w:val="auto"/>
      </w:rPr>
    </w:lvl>
    <w:lvl w:ilvl="1">
      <w:start w:val="1"/>
      <w:numFmt w:val="decimal"/>
      <w:lvlText w:val="%1.%2."/>
      <w:lvlJc w:val="left"/>
      <w:pPr>
        <w:ind w:left="1283" w:hanging="432"/>
      </w:pPr>
      <w:rPr>
        <w:rFonts w:asciiTheme="majorHAnsi" w:hAnsiTheme="majorHAnsi" w:hint="default"/>
        <w:b/>
        <w:sz w:val="22"/>
        <w:szCs w:val="22"/>
      </w:rPr>
    </w:lvl>
    <w:lvl w:ilvl="2">
      <w:start w:val="1"/>
      <w:numFmt w:val="decimal"/>
      <w:lvlText w:val="%1.%2.%3."/>
      <w:lvlJc w:val="left"/>
      <w:pPr>
        <w:ind w:left="1497"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6FB3F34"/>
    <w:multiLevelType w:val="multilevel"/>
    <w:tmpl w:val="6C54602A"/>
    <w:lvl w:ilvl="0">
      <w:start w:val="1"/>
      <w:numFmt w:val="decimal"/>
      <w:lvlText w:val="%1."/>
      <w:lvlJc w:val="left"/>
      <w:pPr>
        <w:ind w:left="405" w:hanging="405"/>
      </w:pPr>
      <w:rPr>
        <w:rFonts w:asciiTheme="majorHAnsi" w:hAnsiTheme="majorHAnsi" w:cstheme="minorHAnsi" w:hint="default"/>
        <w:b/>
        <w:sz w:val="22"/>
      </w:rPr>
    </w:lvl>
    <w:lvl w:ilvl="1">
      <w:start w:val="1"/>
      <w:numFmt w:val="decimal"/>
      <w:lvlText w:val="%1.%2."/>
      <w:lvlJc w:val="left"/>
      <w:pPr>
        <w:ind w:left="405" w:hanging="405"/>
      </w:pPr>
      <w:rPr>
        <w:rFonts w:asciiTheme="majorHAnsi" w:hAnsiTheme="majorHAnsi" w:cstheme="minorHAnsi" w:hint="default"/>
        <w:b/>
        <w:color w:val="auto"/>
        <w:sz w:val="22"/>
      </w:rPr>
    </w:lvl>
    <w:lvl w:ilvl="2">
      <w:start w:val="1"/>
      <w:numFmt w:val="decimal"/>
      <w:lvlText w:val="%1.%2.%3."/>
      <w:lvlJc w:val="left"/>
      <w:pPr>
        <w:ind w:left="720" w:hanging="720"/>
      </w:pPr>
      <w:rPr>
        <w:rFonts w:asciiTheme="majorHAnsi" w:hAnsiTheme="majorHAnsi" w:cstheme="minorHAnsi" w:hint="default"/>
        <w:b/>
        <w:color w:val="auto"/>
        <w:sz w:val="22"/>
      </w:rPr>
    </w:lvl>
    <w:lvl w:ilvl="3">
      <w:start w:val="1"/>
      <w:numFmt w:val="decimal"/>
      <w:lvlText w:val="%1.%2.%3.%4."/>
      <w:lvlJc w:val="left"/>
      <w:pPr>
        <w:ind w:left="720" w:hanging="720"/>
      </w:pPr>
      <w:rPr>
        <w:rFonts w:asciiTheme="majorHAnsi" w:hAnsiTheme="majorHAnsi" w:cstheme="minorHAnsi" w:hint="default"/>
        <w:b/>
        <w:sz w:val="22"/>
      </w:rPr>
    </w:lvl>
    <w:lvl w:ilvl="4">
      <w:start w:val="1"/>
      <w:numFmt w:val="decimal"/>
      <w:lvlText w:val="%1.%2.%3.%4.%5."/>
      <w:lvlJc w:val="left"/>
      <w:pPr>
        <w:ind w:left="1080" w:hanging="1080"/>
      </w:pPr>
      <w:rPr>
        <w:rFonts w:asciiTheme="majorHAnsi" w:hAnsiTheme="majorHAnsi" w:cstheme="minorHAnsi" w:hint="default"/>
        <w:b/>
        <w:sz w:val="22"/>
      </w:rPr>
    </w:lvl>
    <w:lvl w:ilvl="5">
      <w:start w:val="1"/>
      <w:numFmt w:val="decimal"/>
      <w:lvlText w:val="%1.%2.%3.%4.%5.%6."/>
      <w:lvlJc w:val="left"/>
      <w:pPr>
        <w:ind w:left="1080" w:hanging="1080"/>
      </w:pPr>
      <w:rPr>
        <w:rFonts w:asciiTheme="majorHAnsi" w:hAnsiTheme="majorHAnsi" w:cstheme="minorHAnsi" w:hint="default"/>
        <w:b/>
        <w:sz w:val="22"/>
      </w:rPr>
    </w:lvl>
    <w:lvl w:ilvl="6">
      <w:start w:val="1"/>
      <w:numFmt w:val="decimal"/>
      <w:lvlText w:val="%1.%2.%3.%4.%5.%6.%7."/>
      <w:lvlJc w:val="left"/>
      <w:pPr>
        <w:ind w:left="1440" w:hanging="1440"/>
      </w:pPr>
      <w:rPr>
        <w:rFonts w:asciiTheme="majorHAnsi" w:hAnsiTheme="majorHAnsi" w:cstheme="minorHAnsi" w:hint="default"/>
        <w:b/>
        <w:sz w:val="22"/>
      </w:rPr>
    </w:lvl>
    <w:lvl w:ilvl="7">
      <w:start w:val="1"/>
      <w:numFmt w:val="decimal"/>
      <w:lvlText w:val="%1.%2.%3.%4.%5.%6.%7.%8."/>
      <w:lvlJc w:val="left"/>
      <w:pPr>
        <w:ind w:left="1440" w:hanging="1440"/>
      </w:pPr>
      <w:rPr>
        <w:rFonts w:asciiTheme="majorHAnsi" w:hAnsiTheme="majorHAnsi" w:cstheme="minorHAnsi" w:hint="default"/>
        <w:b/>
        <w:sz w:val="22"/>
      </w:rPr>
    </w:lvl>
    <w:lvl w:ilvl="8">
      <w:start w:val="1"/>
      <w:numFmt w:val="decimal"/>
      <w:lvlText w:val="%1.%2.%3.%4.%5.%6.%7.%8.%9."/>
      <w:lvlJc w:val="left"/>
      <w:pPr>
        <w:ind w:left="1800" w:hanging="1800"/>
      </w:pPr>
      <w:rPr>
        <w:rFonts w:asciiTheme="majorHAnsi" w:hAnsiTheme="majorHAnsi" w:cstheme="minorHAnsi" w:hint="default"/>
        <w:b/>
        <w:sz w:val="22"/>
      </w:rPr>
    </w:lvl>
  </w:abstractNum>
  <w:abstractNum w:abstractNumId="5" w15:restartNumberingAfterBreak="0">
    <w:nsid w:val="18DE36E3"/>
    <w:multiLevelType w:val="multilevel"/>
    <w:tmpl w:val="FE385002"/>
    <w:lvl w:ilvl="0">
      <w:start w:val="3"/>
      <w:numFmt w:val="decimal"/>
      <w:lvlText w:val="%1"/>
      <w:lvlJc w:val="left"/>
      <w:pPr>
        <w:tabs>
          <w:tab w:val="num" w:pos="480"/>
        </w:tabs>
        <w:ind w:left="480" w:hanging="480"/>
      </w:pPr>
      <w:rPr>
        <w:rFonts w:eastAsia="Arial Unicode MS" w:hint="default"/>
      </w:rPr>
    </w:lvl>
    <w:lvl w:ilvl="1">
      <w:start w:val="2"/>
      <w:numFmt w:val="decimal"/>
      <w:lvlText w:val="%1.%2"/>
      <w:lvlJc w:val="left"/>
      <w:pPr>
        <w:tabs>
          <w:tab w:val="num" w:pos="480"/>
        </w:tabs>
        <w:ind w:left="480" w:hanging="480"/>
      </w:pPr>
      <w:rPr>
        <w:rFonts w:eastAsia="Arial Unicode MS" w:hint="default"/>
      </w:rPr>
    </w:lvl>
    <w:lvl w:ilvl="2">
      <w:start w:val="3"/>
      <w:numFmt w:val="decimal"/>
      <w:lvlText w:val="%1.%2.%3"/>
      <w:lvlJc w:val="left"/>
      <w:pPr>
        <w:tabs>
          <w:tab w:val="num" w:pos="720"/>
        </w:tabs>
        <w:ind w:left="720" w:hanging="720"/>
      </w:pPr>
      <w:rPr>
        <w:rFonts w:eastAsia="Arial Unicode MS" w:hint="default"/>
      </w:rPr>
    </w:lvl>
    <w:lvl w:ilvl="3">
      <w:start w:val="1"/>
      <w:numFmt w:val="decimal"/>
      <w:lvlText w:val="%1.%2.%3.%4"/>
      <w:lvlJc w:val="left"/>
      <w:pPr>
        <w:tabs>
          <w:tab w:val="num" w:pos="720"/>
        </w:tabs>
        <w:ind w:left="720" w:hanging="720"/>
      </w:pPr>
      <w:rPr>
        <w:rFonts w:eastAsia="Arial Unicode MS" w:hint="default"/>
      </w:rPr>
    </w:lvl>
    <w:lvl w:ilvl="4">
      <w:start w:val="1"/>
      <w:numFmt w:val="decimal"/>
      <w:lvlText w:val="%1.%2.%3.%4.%5"/>
      <w:lvlJc w:val="left"/>
      <w:pPr>
        <w:tabs>
          <w:tab w:val="num" w:pos="1080"/>
        </w:tabs>
        <w:ind w:left="1080" w:hanging="1080"/>
      </w:pPr>
      <w:rPr>
        <w:rFonts w:eastAsia="Arial Unicode MS" w:hint="default"/>
      </w:rPr>
    </w:lvl>
    <w:lvl w:ilvl="5">
      <w:start w:val="1"/>
      <w:numFmt w:val="decimal"/>
      <w:lvlText w:val="%1.%2.%3.%4.%5.%6"/>
      <w:lvlJc w:val="left"/>
      <w:pPr>
        <w:tabs>
          <w:tab w:val="num" w:pos="1080"/>
        </w:tabs>
        <w:ind w:left="1080" w:hanging="1080"/>
      </w:pPr>
      <w:rPr>
        <w:rFonts w:eastAsia="Arial Unicode MS" w:hint="default"/>
      </w:rPr>
    </w:lvl>
    <w:lvl w:ilvl="6">
      <w:start w:val="1"/>
      <w:numFmt w:val="decimal"/>
      <w:lvlText w:val="%1.%2.%3.%4.%5.%6.%7"/>
      <w:lvlJc w:val="left"/>
      <w:pPr>
        <w:tabs>
          <w:tab w:val="num" w:pos="1440"/>
        </w:tabs>
        <w:ind w:left="1440" w:hanging="1440"/>
      </w:pPr>
      <w:rPr>
        <w:rFonts w:eastAsia="Arial Unicode MS" w:hint="default"/>
      </w:rPr>
    </w:lvl>
    <w:lvl w:ilvl="7">
      <w:start w:val="1"/>
      <w:numFmt w:val="decimal"/>
      <w:lvlText w:val="%1.%2.%3.%4.%5.%6.%7.%8"/>
      <w:lvlJc w:val="left"/>
      <w:pPr>
        <w:tabs>
          <w:tab w:val="num" w:pos="1440"/>
        </w:tabs>
        <w:ind w:left="1440" w:hanging="1440"/>
      </w:pPr>
      <w:rPr>
        <w:rFonts w:eastAsia="Arial Unicode MS" w:hint="default"/>
      </w:rPr>
    </w:lvl>
    <w:lvl w:ilvl="8">
      <w:start w:val="1"/>
      <w:numFmt w:val="decimal"/>
      <w:lvlText w:val="%1.%2.%3.%4.%5.%6.%7.%8.%9"/>
      <w:lvlJc w:val="left"/>
      <w:pPr>
        <w:tabs>
          <w:tab w:val="num" w:pos="1800"/>
        </w:tabs>
        <w:ind w:left="1800" w:hanging="1800"/>
      </w:pPr>
      <w:rPr>
        <w:rFonts w:eastAsia="Arial Unicode MS" w:hint="default"/>
      </w:rPr>
    </w:lvl>
  </w:abstractNum>
  <w:abstractNum w:abstractNumId="6" w15:restartNumberingAfterBreak="0">
    <w:nsid w:val="1D5C100D"/>
    <w:multiLevelType w:val="multilevel"/>
    <w:tmpl w:val="C0F063C8"/>
    <w:lvl w:ilvl="0">
      <w:start w:val="1"/>
      <w:numFmt w:val="decimal"/>
      <w:pStyle w:val="Nivel01"/>
      <w:lvlText w:val="%1."/>
      <w:lvlJc w:val="left"/>
      <w:pPr>
        <w:ind w:left="0" w:firstLine="0"/>
      </w:pPr>
      <w:rPr>
        <w:rFonts w:asciiTheme="majorHAnsi" w:hAnsiTheme="majorHAnsi" w:hint="default"/>
        <w:b/>
      </w:rPr>
    </w:lvl>
    <w:lvl w:ilvl="1">
      <w:start w:val="1"/>
      <w:numFmt w:val="decimal"/>
      <w:lvlText w:val="%1.%2."/>
      <w:lvlJc w:val="left"/>
      <w:pPr>
        <w:ind w:left="284" w:firstLine="0"/>
      </w:pPr>
      <w:rPr>
        <w:rFonts w:ascii="Times New Roman" w:hAnsi="Times New Roman" w:cs="Times New Roman" w:hint="default"/>
        <w:b/>
        <w:color w:val="auto"/>
        <w:sz w:val="24"/>
        <w:szCs w:val="24"/>
      </w:rPr>
    </w:lvl>
    <w:lvl w:ilvl="2">
      <w:start w:val="1"/>
      <w:numFmt w:val="decimal"/>
      <w:lvlText w:val="%1.%2.%3."/>
      <w:lvlJc w:val="left"/>
      <w:pPr>
        <w:ind w:left="568" w:firstLine="0"/>
      </w:pPr>
      <w:rPr>
        <w:rFonts w:ascii="Times New Roman" w:hAnsi="Times New Roman" w:cs="Times New Roman" w:hint="default"/>
        <w:b/>
        <w:i w:val="0"/>
        <w:strike w:val="0"/>
        <w:color w:val="auto"/>
        <w:sz w:val="24"/>
        <w:szCs w:val="22"/>
      </w:rPr>
    </w:lvl>
    <w:lvl w:ilvl="3">
      <w:start w:val="1"/>
      <w:numFmt w:val="decimal"/>
      <w:lvlText w:val="%1.%2.%3.%4."/>
      <w:lvlJc w:val="left"/>
      <w:pPr>
        <w:ind w:left="852" w:firstLine="0"/>
      </w:pPr>
      <w:rPr>
        <w:rFonts w:hint="default"/>
        <w:b/>
      </w:rPr>
    </w:lvl>
    <w:lvl w:ilvl="4">
      <w:start w:val="1"/>
      <w:numFmt w:val="decimal"/>
      <w:lvlText w:val="%1.%2.%3.%4.%5."/>
      <w:lvlJc w:val="left"/>
      <w:pPr>
        <w:ind w:left="1136" w:firstLine="0"/>
      </w:pPr>
      <w:rPr>
        <w:rFonts w:hint="default"/>
      </w:rPr>
    </w:lvl>
    <w:lvl w:ilvl="5">
      <w:start w:val="1"/>
      <w:numFmt w:val="decimal"/>
      <w:lvlText w:val="%1.%2.%3.%4.%5.%6."/>
      <w:lvlJc w:val="left"/>
      <w:pPr>
        <w:ind w:left="1420" w:firstLine="0"/>
      </w:pPr>
      <w:rPr>
        <w:rFonts w:hint="default"/>
      </w:rPr>
    </w:lvl>
    <w:lvl w:ilvl="6">
      <w:start w:val="1"/>
      <w:numFmt w:val="decimal"/>
      <w:lvlText w:val="%1.%2.%3.%4.%5.%6.%7."/>
      <w:lvlJc w:val="left"/>
      <w:pPr>
        <w:ind w:left="1704" w:firstLine="0"/>
      </w:pPr>
      <w:rPr>
        <w:rFonts w:hint="default"/>
      </w:rPr>
    </w:lvl>
    <w:lvl w:ilvl="7">
      <w:start w:val="1"/>
      <w:numFmt w:val="decimal"/>
      <w:lvlText w:val="%1.%2.%3.%4.%5.%6.%7.%8."/>
      <w:lvlJc w:val="left"/>
      <w:pPr>
        <w:ind w:left="1988" w:firstLine="0"/>
      </w:pPr>
      <w:rPr>
        <w:rFonts w:hint="default"/>
      </w:rPr>
    </w:lvl>
    <w:lvl w:ilvl="8">
      <w:start w:val="1"/>
      <w:numFmt w:val="decimal"/>
      <w:lvlText w:val="%1.%2.%3.%4.%5.%6.%7.%8.%9."/>
      <w:lvlJc w:val="left"/>
      <w:pPr>
        <w:ind w:left="2272" w:firstLine="0"/>
      </w:pPr>
      <w:rPr>
        <w:rFonts w:hint="default"/>
      </w:rPr>
    </w:lvl>
  </w:abstractNum>
  <w:abstractNum w:abstractNumId="7" w15:restartNumberingAfterBreak="0">
    <w:nsid w:val="252C3021"/>
    <w:multiLevelType w:val="hybridMultilevel"/>
    <w:tmpl w:val="53A2EE42"/>
    <w:lvl w:ilvl="0" w:tplc="A1721726">
      <w:start w:val="1"/>
      <w:numFmt w:val="decimal"/>
      <w:lvlText w:val="%1."/>
      <w:lvlJc w:val="right"/>
      <w:pPr>
        <w:ind w:left="809" w:hanging="360"/>
      </w:pPr>
      <w:rPr>
        <w:rFonts w:hint="default"/>
      </w:rPr>
    </w:lvl>
    <w:lvl w:ilvl="1" w:tplc="04160019" w:tentative="1">
      <w:start w:val="1"/>
      <w:numFmt w:val="lowerLetter"/>
      <w:lvlText w:val="%2."/>
      <w:lvlJc w:val="left"/>
      <w:pPr>
        <w:ind w:left="1529" w:hanging="360"/>
      </w:pPr>
    </w:lvl>
    <w:lvl w:ilvl="2" w:tplc="0416001B" w:tentative="1">
      <w:start w:val="1"/>
      <w:numFmt w:val="lowerRoman"/>
      <w:lvlText w:val="%3."/>
      <w:lvlJc w:val="right"/>
      <w:pPr>
        <w:ind w:left="2249" w:hanging="180"/>
      </w:pPr>
    </w:lvl>
    <w:lvl w:ilvl="3" w:tplc="0416000F" w:tentative="1">
      <w:start w:val="1"/>
      <w:numFmt w:val="decimal"/>
      <w:lvlText w:val="%4."/>
      <w:lvlJc w:val="left"/>
      <w:pPr>
        <w:ind w:left="2969" w:hanging="360"/>
      </w:pPr>
    </w:lvl>
    <w:lvl w:ilvl="4" w:tplc="04160019" w:tentative="1">
      <w:start w:val="1"/>
      <w:numFmt w:val="lowerLetter"/>
      <w:lvlText w:val="%5."/>
      <w:lvlJc w:val="left"/>
      <w:pPr>
        <w:ind w:left="3689" w:hanging="360"/>
      </w:pPr>
    </w:lvl>
    <w:lvl w:ilvl="5" w:tplc="0416001B" w:tentative="1">
      <w:start w:val="1"/>
      <w:numFmt w:val="lowerRoman"/>
      <w:lvlText w:val="%6."/>
      <w:lvlJc w:val="right"/>
      <w:pPr>
        <w:ind w:left="4409" w:hanging="180"/>
      </w:pPr>
    </w:lvl>
    <w:lvl w:ilvl="6" w:tplc="0416000F" w:tentative="1">
      <w:start w:val="1"/>
      <w:numFmt w:val="decimal"/>
      <w:lvlText w:val="%7."/>
      <w:lvlJc w:val="left"/>
      <w:pPr>
        <w:ind w:left="5129" w:hanging="360"/>
      </w:pPr>
    </w:lvl>
    <w:lvl w:ilvl="7" w:tplc="04160019" w:tentative="1">
      <w:start w:val="1"/>
      <w:numFmt w:val="lowerLetter"/>
      <w:lvlText w:val="%8."/>
      <w:lvlJc w:val="left"/>
      <w:pPr>
        <w:ind w:left="5849" w:hanging="360"/>
      </w:pPr>
    </w:lvl>
    <w:lvl w:ilvl="8" w:tplc="0416001B" w:tentative="1">
      <w:start w:val="1"/>
      <w:numFmt w:val="lowerRoman"/>
      <w:lvlText w:val="%9."/>
      <w:lvlJc w:val="right"/>
      <w:pPr>
        <w:ind w:left="6569" w:hanging="180"/>
      </w:pPr>
    </w:lvl>
  </w:abstractNum>
  <w:abstractNum w:abstractNumId="8"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0" w15:restartNumberingAfterBreak="0">
    <w:nsid w:val="373A7821"/>
    <w:multiLevelType w:val="multilevel"/>
    <w:tmpl w:val="92DA608A"/>
    <w:lvl w:ilvl="0">
      <w:start w:val="1"/>
      <w:numFmt w:val="decimal"/>
      <w:pStyle w:val="1TR"/>
      <w:lvlText w:val="%1."/>
      <w:lvlJc w:val="left"/>
      <w:pPr>
        <w:tabs>
          <w:tab w:val="num" w:pos="567"/>
        </w:tabs>
        <w:ind w:left="567" w:hanging="567"/>
      </w:pPr>
      <w:rPr>
        <w:rFonts w:ascii="Times New Roman" w:hAnsi="Times New Roman" w:cs="Times New Roman" w:hint="default"/>
        <w:b w:val="0"/>
        <w:i w:val="0"/>
        <w:color w:val="auto"/>
        <w:sz w:val="24"/>
      </w:rPr>
    </w:lvl>
    <w:lvl w:ilvl="1">
      <w:start w:val="1"/>
      <w:numFmt w:val="decimal"/>
      <w:pStyle w:val="2TR"/>
      <w:lvlText w:val="%1.%2."/>
      <w:lvlJc w:val="left"/>
      <w:pPr>
        <w:tabs>
          <w:tab w:val="num" w:pos="851"/>
        </w:tabs>
        <w:ind w:left="851" w:hanging="851"/>
      </w:pPr>
      <w:rPr>
        <w:rFonts w:ascii="Times New Roman" w:hAnsi="Times New Roman" w:cs="Times New Roman" w:hint="default"/>
        <w:b w:val="0"/>
        <w:i w:val="0"/>
        <w:color w:val="auto"/>
        <w:sz w:val="24"/>
      </w:rPr>
    </w:lvl>
    <w:lvl w:ilvl="2">
      <w:start w:val="1"/>
      <w:numFmt w:val="decimal"/>
      <w:pStyle w:val="3TR"/>
      <w:lvlText w:val="%1.%2.%3."/>
      <w:lvlJc w:val="left"/>
      <w:pPr>
        <w:tabs>
          <w:tab w:val="num" w:pos="1418"/>
        </w:tabs>
        <w:ind w:left="1418" w:hanging="851"/>
      </w:pPr>
      <w:rPr>
        <w:rFonts w:ascii="Times New Roman" w:hAnsi="Times New Roman" w:cs="Times New Roman" w:hint="default"/>
        <w:b w:val="0"/>
        <w:i w:val="0"/>
        <w:color w:val="auto"/>
        <w:sz w:val="24"/>
      </w:rPr>
    </w:lvl>
    <w:lvl w:ilvl="3">
      <w:start w:val="1"/>
      <w:numFmt w:val="lowerLetter"/>
      <w:pStyle w:val="4TR"/>
      <w:lvlText w:val="%4)"/>
      <w:lvlJc w:val="left"/>
      <w:pPr>
        <w:tabs>
          <w:tab w:val="num" w:pos="1560"/>
        </w:tabs>
        <w:ind w:left="1560" w:hanging="567"/>
      </w:pPr>
      <w:rPr>
        <w:rFonts w:cs="Times New Roman" w:hint="default"/>
        <w:b w:val="0"/>
        <w:i w:val="0"/>
        <w:color w:val="auto"/>
        <w:sz w:val="24"/>
      </w:rPr>
    </w:lvl>
    <w:lvl w:ilvl="4">
      <w:start w:val="1"/>
      <w:numFmt w:val="decimal"/>
      <w:pStyle w:val="5TR"/>
      <w:lvlText w:val="%4.%5)"/>
      <w:lvlJc w:val="left"/>
      <w:pPr>
        <w:tabs>
          <w:tab w:val="num" w:pos="1701"/>
        </w:tabs>
        <w:ind w:left="1701" w:hanging="567"/>
      </w:pPr>
      <w:rPr>
        <w:rFonts w:ascii="Times New Roman" w:hAnsi="Times New Roman" w:cs="Times New Roman" w:hint="default"/>
        <w:b w:val="0"/>
        <w:i w:val="0"/>
        <w:color w:val="auto"/>
        <w:sz w:val="24"/>
      </w:rPr>
    </w:lvl>
    <w:lvl w:ilvl="5">
      <w:start w:val="1"/>
      <w:numFmt w:val="bullet"/>
      <w:lvlText w:val=""/>
      <w:lvlJc w:val="left"/>
      <w:pPr>
        <w:tabs>
          <w:tab w:val="num" w:pos="1418"/>
        </w:tabs>
        <w:ind w:left="1418" w:hanging="284"/>
      </w:pPr>
      <w:rPr>
        <w:rFonts w:ascii="Wingdings" w:hAnsi="Wingdings" w:hint="default"/>
        <w:b w:val="0"/>
        <w:i w:val="0"/>
        <w:color w:val="auto"/>
      </w:rPr>
    </w:lvl>
    <w:lvl w:ilvl="6">
      <w:start w:val="1"/>
      <w:numFmt w:val="bullet"/>
      <w:lvlText w:val=""/>
      <w:lvlJc w:val="left"/>
      <w:pPr>
        <w:tabs>
          <w:tab w:val="num" w:pos="1701"/>
        </w:tabs>
        <w:ind w:left="1701" w:hanging="283"/>
      </w:pPr>
      <w:rPr>
        <w:rFonts w:ascii="Symbol" w:hAnsi="Symbol" w:hint="default"/>
        <w:b w:val="0"/>
        <w:i w:val="0"/>
        <w:color w:val="auto"/>
      </w:rPr>
    </w:lvl>
    <w:lvl w:ilvl="7">
      <w:start w:val="1"/>
      <w:numFmt w:val="none"/>
      <w:lvlText w:val=""/>
      <w:lvlJc w:val="left"/>
      <w:pPr>
        <w:tabs>
          <w:tab w:val="num" w:pos="0"/>
        </w:tabs>
      </w:pPr>
      <w:rPr>
        <w:rFonts w:cs="Times New Roman" w:hint="default"/>
      </w:rPr>
    </w:lvl>
    <w:lvl w:ilvl="8">
      <w:start w:val="1"/>
      <w:numFmt w:val="none"/>
      <w:lvlText w:val=""/>
      <w:lvlJc w:val="left"/>
      <w:pPr>
        <w:tabs>
          <w:tab w:val="num" w:pos="0"/>
        </w:tabs>
      </w:pPr>
      <w:rPr>
        <w:rFonts w:cs="Times New Roman" w:hint="default"/>
      </w:rPr>
    </w:lvl>
  </w:abstractNum>
  <w:abstractNum w:abstractNumId="11" w15:restartNumberingAfterBreak="0">
    <w:nsid w:val="3831651B"/>
    <w:multiLevelType w:val="multilevel"/>
    <w:tmpl w:val="F6A4AC3A"/>
    <w:lvl w:ilvl="0">
      <w:start w:val="7"/>
      <w:numFmt w:val="decimal"/>
      <w:lvlText w:val="%1"/>
      <w:lvlJc w:val="left"/>
      <w:pPr>
        <w:tabs>
          <w:tab w:val="num" w:pos="360"/>
        </w:tabs>
        <w:ind w:left="360" w:hanging="360"/>
      </w:pPr>
      <w:rPr>
        <w:rFonts w:hint="default"/>
        <w:color w:val="0000FF"/>
      </w:rPr>
    </w:lvl>
    <w:lvl w:ilvl="1">
      <w:start w:val="4"/>
      <w:numFmt w:val="decimal"/>
      <w:lvlText w:val="%1.%2"/>
      <w:lvlJc w:val="left"/>
      <w:pPr>
        <w:tabs>
          <w:tab w:val="num" w:pos="360"/>
        </w:tabs>
        <w:ind w:left="360" w:hanging="360"/>
      </w:pPr>
      <w:rPr>
        <w:rFonts w:hint="default"/>
        <w:color w:val="0000FF"/>
      </w:rPr>
    </w:lvl>
    <w:lvl w:ilvl="2">
      <w:start w:val="1"/>
      <w:numFmt w:val="decimal"/>
      <w:lvlText w:val="%1.%2.%3"/>
      <w:lvlJc w:val="left"/>
      <w:pPr>
        <w:tabs>
          <w:tab w:val="num" w:pos="720"/>
        </w:tabs>
        <w:ind w:left="720" w:hanging="720"/>
      </w:pPr>
      <w:rPr>
        <w:rFonts w:hint="default"/>
        <w:color w:val="0000FF"/>
      </w:rPr>
    </w:lvl>
    <w:lvl w:ilvl="3">
      <w:start w:val="1"/>
      <w:numFmt w:val="decimal"/>
      <w:lvlText w:val="%1.%2.%3.%4"/>
      <w:lvlJc w:val="left"/>
      <w:pPr>
        <w:tabs>
          <w:tab w:val="num" w:pos="720"/>
        </w:tabs>
        <w:ind w:left="720" w:hanging="720"/>
      </w:pPr>
      <w:rPr>
        <w:rFonts w:hint="default"/>
        <w:color w:val="0000FF"/>
      </w:rPr>
    </w:lvl>
    <w:lvl w:ilvl="4">
      <w:start w:val="1"/>
      <w:numFmt w:val="decimal"/>
      <w:lvlText w:val="%1.%2.%3.%4.%5"/>
      <w:lvlJc w:val="left"/>
      <w:pPr>
        <w:tabs>
          <w:tab w:val="num" w:pos="1080"/>
        </w:tabs>
        <w:ind w:left="1080" w:hanging="1080"/>
      </w:pPr>
      <w:rPr>
        <w:rFonts w:hint="default"/>
        <w:color w:val="0000FF"/>
      </w:rPr>
    </w:lvl>
    <w:lvl w:ilvl="5">
      <w:start w:val="1"/>
      <w:numFmt w:val="decimal"/>
      <w:lvlText w:val="%1.%2.%3.%4.%5.%6"/>
      <w:lvlJc w:val="left"/>
      <w:pPr>
        <w:tabs>
          <w:tab w:val="num" w:pos="1080"/>
        </w:tabs>
        <w:ind w:left="1080" w:hanging="1080"/>
      </w:pPr>
      <w:rPr>
        <w:rFonts w:hint="default"/>
        <w:color w:val="0000FF"/>
      </w:rPr>
    </w:lvl>
    <w:lvl w:ilvl="6">
      <w:start w:val="1"/>
      <w:numFmt w:val="decimal"/>
      <w:lvlText w:val="%1.%2.%3.%4.%5.%6.%7"/>
      <w:lvlJc w:val="left"/>
      <w:pPr>
        <w:tabs>
          <w:tab w:val="num" w:pos="1440"/>
        </w:tabs>
        <w:ind w:left="1440" w:hanging="1440"/>
      </w:pPr>
      <w:rPr>
        <w:rFonts w:hint="default"/>
        <w:color w:val="0000FF"/>
      </w:rPr>
    </w:lvl>
    <w:lvl w:ilvl="7">
      <w:start w:val="1"/>
      <w:numFmt w:val="decimal"/>
      <w:lvlText w:val="%1.%2.%3.%4.%5.%6.%7.%8"/>
      <w:lvlJc w:val="left"/>
      <w:pPr>
        <w:tabs>
          <w:tab w:val="num" w:pos="1440"/>
        </w:tabs>
        <w:ind w:left="1440" w:hanging="1440"/>
      </w:pPr>
      <w:rPr>
        <w:rFonts w:hint="default"/>
        <w:color w:val="0000FF"/>
      </w:rPr>
    </w:lvl>
    <w:lvl w:ilvl="8">
      <w:start w:val="1"/>
      <w:numFmt w:val="decimal"/>
      <w:lvlText w:val="%1.%2.%3.%4.%5.%6.%7.%8.%9"/>
      <w:lvlJc w:val="left"/>
      <w:pPr>
        <w:tabs>
          <w:tab w:val="num" w:pos="1800"/>
        </w:tabs>
        <w:ind w:left="1800" w:hanging="1800"/>
      </w:pPr>
      <w:rPr>
        <w:rFonts w:hint="default"/>
        <w:color w:val="0000FF"/>
      </w:rPr>
    </w:lvl>
  </w:abstractNum>
  <w:abstractNum w:abstractNumId="12" w15:restartNumberingAfterBreak="0">
    <w:nsid w:val="3BF912B5"/>
    <w:multiLevelType w:val="hybridMultilevel"/>
    <w:tmpl w:val="8A80CA1C"/>
    <w:lvl w:ilvl="0" w:tplc="3C2E351A">
      <w:start w:val="1"/>
      <w:numFmt w:val="decimal"/>
      <w:lvlText w:val="%1"/>
      <w:lvlJc w:val="center"/>
      <w:pPr>
        <w:ind w:left="650" w:hanging="360"/>
      </w:pPr>
      <w:rPr>
        <w:rFonts w:hint="default"/>
        <w:b/>
      </w:rPr>
    </w:lvl>
    <w:lvl w:ilvl="1" w:tplc="04160019" w:tentative="1">
      <w:start w:val="1"/>
      <w:numFmt w:val="lowerLetter"/>
      <w:lvlText w:val="%2."/>
      <w:lvlJc w:val="left"/>
      <w:pPr>
        <w:ind w:left="1370" w:hanging="360"/>
      </w:pPr>
    </w:lvl>
    <w:lvl w:ilvl="2" w:tplc="0416001B" w:tentative="1">
      <w:start w:val="1"/>
      <w:numFmt w:val="lowerRoman"/>
      <w:lvlText w:val="%3."/>
      <w:lvlJc w:val="right"/>
      <w:pPr>
        <w:ind w:left="2090" w:hanging="180"/>
      </w:pPr>
    </w:lvl>
    <w:lvl w:ilvl="3" w:tplc="0416000F" w:tentative="1">
      <w:start w:val="1"/>
      <w:numFmt w:val="decimal"/>
      <w:lvlText w:val="%4."/>
      <w:lvlJc w:val="left"/>
      <w:pPr>
        <w:ind w:left="2810" w:hanging="360"/>
      </w:pPr>
    </w:lvl>
    <w:lvl w:ilvl="4" w:tplc="04160019" w:tentative="1">
      <w:start w:val="1"/>
      <w:numFmt w:val="lowerLetter"/>
      <w:lvlText w:val="%5."/>
      <w:lvlJc w:val="left"/>
      <w:pPr>
        <w:ind w:left="3530" w:hanging="360"/>
      </w:pPr>
    </w:lvl>
    <w:lvl w:ilvl="5" w:tplc="0416001B" w:tentative="1">
      <w:start w:val="1"/>
      <w:numFmt w:val="lowerRoman"/>
      <w:lvlText w:val="%6."/>
      <w:lvlJc w:val="right"/>
      <w:pPr>
        <w:ind w:left="4250" w:hanging="180"/>
      </w:pPr>
    </w:lvl>
    <w:lvl w:ilvl="6" w:tplc="0416000F" w:tentative="1">
      <w:start w:val="1"/>
      <w:numFmt w:val="decimal"/>
      <w:lvlText w:val="%7."/>
      <w:lvlJc w:val="left"/>
      <w:pPr>
        <w:ind w:left="4970" w:hanging="360"/>
      </w:pPr>
    </w:lvl>
    <w:lvl w:ilvl="7" w:tplc="04160019" w:tentative="1">
      <w:start w:val="1"/>
      <w:numFmt w:val="lowerLetter"/>
      <w:lvlText w:val="%8."/>
      <w:lvlJc w:val="left"/>
      <w:pPr>
        <w:ind w:left="5690" w:hanging="360"/>
      </w:pPr>
    </w:lvl>
    <w:lvl w:ilvl="8" w:tplc="0416001B" w:tentative="1">
      <w:start w:val="1"/>
      <w:numFmt w:val="lowerRoman"/>
      <w:lvlText w:val="%9."/>
      <w:lvlJc w:val="right"/>
      <w:pPr>
        <w:ind w:left="6410" w:hanging="180"/>
      </w:pPr>
    </w:lvl>
  </w:abstractNum>
  <w:abstractNum w:abstractNumId="13"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4906385F"/>
    <w:multiLevelType w:val="hybridMultilevel"/>
    <w:tmpl w:val="B1047470"/>
    <w:lvl w:ilvl="0" w:tplc="83CEEBEC">
      <w:start w:val="1"/>
      <w:numFmt w:val="lowerLetter"/>
      <w:lvlText w:val="%1)"/>
      <w:lvlJc w:val="left"/>
      <w:pPr>
        <w:ind w:left="360" w:hanging="360"/>
      </w:pPr>
      <w:rPr>
        <w:rFonts w:hint="default"/>
        <w:b/>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5" w15:restartNumberingAfterBreak="0">
    <w:nsid w:val="4CFD5D3A"/>
    <w:multiLevelType w:val="hybridMultilevel"/>
    <w:tmpl w:val="7780D6C4"/>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6"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4E4335E3"/>
    <w:multiLevelType w:val="multilevel"/>
    <w:tmpl w:val="198A303C"/>
    <w:lvl w:ilvl="0">
      <w:start w:val="1"/>
      <w:numFmt w:val="decimal"/>
      <w:lvlText w:val="%1."/>
      <w:lvlJc w:val="left"/>
      <w:pPr>
        <w:ind w:left="360" w:hanging="360"/>
      </w:pPr>
      <w:rPr>
        <w:rFonts w:ascii="Palatino Linotype" w:hAnsi="Palatino Linotype"/>
        <w:b/>
        <w:sz w:val="20"/>
      </w:rPr>
    </w:lvl>
    <w:lvl w:ilvl="1">
      <w:start w:val="1"/>
      <w:numFmt w:val="decimal"/>
      <w:lvlText w:val="%1.%2."/>
      <w:lvlJc w:val="left"/>
      <w:pPr>
        <w:ind w:left="432" w:hanging="432"/>
      </w:pPr>
      <w:rPr>
        <w:rFonts w:ascii="Palatino Linotype" w:hAnsi="Palatino Linotype" w:cs="Arial"/>
        <w:b/>
        <w:i w:val="0"/>
        <w:strike w:val="0"/>
        <w:dstrike w:val="0"/>
        <w:color w:val="auto"/>
        <w:sz w:val="20"/>
        <w:szCs w:val="20"/>
        <w:u w:val="none"/>
      </w:rPr>
    </w:lvl>
    <w:lvl w:ilvl="2">
      <w:start w:val="1"/>
      <w:numFmt w:val="decimal"/>
      <w:lvlText w:val="%1.%2.%3."/>
      <w:lvlJc w:val="left"/>
      <w:pPr>
        <w:ind w:left="2205" w:hanging="504"/>
      </w:pPr>
      <w:rPr>
        <w:rFonts w:ascii="Palatino Linotype" w:hAnsi="Palatino Linotype" w:cs="Arial"/>
        <w:b/>
        <w:i w:val="0"/>
        <w:color w:val="auto"/>
        <w:sz w:val="20"/>
        <w:szCs w:val="20"/>
      </w:rPr>
    </w:lvl>
    <w:lvl w:ilvl="3">
      <w:start w:val="1"/>
      <w:numFmt w:val="decimal"/>
      <w:lvlText w:val="%1.%2.%3.%4."/>
      <w:lvlJc w:val="left"/>
      <w:pPr>
        <w:ind w:left="1728" w:hanging="648"/>
      </w:pPr>
      <w:rPr>
        <w:rFonts w:ascii="Palatino Linotype" w:hAnsi="Palatino Linotype"/>
        <w:b/>
        <w:color w:val="auto"/>
        <w:sz w:val="20"/>
      </w:rPr>
    </w:lvl>
    <w:lvl w:ilvl="4">
      <w:start w:val="1"/>
      <w:numFmt w:val="decimal"/>
      <w:lvlText w:val="%1.%2.%3.%4.%5."/>
      <w:lvlJc w:val="left"/>
      <w:pPr>
        <w:ind w:left="2232" w:hanging="792"/>
      </w:pPr>
      <w:rPr>
        <w:b/>
        <w:color w:val="auto"/>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61DD361E"/>
    <w:multiLevelType w:val="multilevel"/>
    <w:tmpl w:val="4D925700"/>
    <w:lvl w:ilvl="0">
      <w:start w:val="1"/>
      <w:numFmt w:val="decimal"/>
      <w:pStyle w:val="Nivel010"/>
      <w:suff w:val="space"/>
      <w:lvlText w:val="%1."/>
      <w:lvlJc w:val="left"/>
      <w:pPr>
        <w:ind w:left="0" w:firstLine="0"/>
      </w:pPr>
      <w:rPr>
        <w:rFonts w:asciiTheme="majorHAnsi" w:hAnsiTheme="majorHAnsi" w:hint="default"/>
        <w:b/>
        <w:i w:val="0"/>
        <w:color w:val="auto"/>
      </w:rPr>
    </w:lvl>
    <w:lvl w:ilvl="1">
      <w:start w:val="1"/>
      <w:numFmt w:val="decimal"/>
      <w:suff w:val="space"/>
      <w:lvlText w:val="%1.%2."/>
      <w:lvlJc w:val="left"/>
      <w:pPr>
        <w:ind w:left="0" w:firstLine="0"/>
      </w:pPr>
      <w:rPr>
        <w:rFonts w:ascii="Calibri" w:hAnsi="Calibri" w:hint="default"/>
        <w:b/>
        <w:i w:val="0"/>
        <w:color w:val="auto"/>
        <w:sz w:val="24"/>
      </w:rPr>
    </w:lvl>
    <w:lvl w:ilvl="2">
      <w:start w:val="1"/>
      <w:numFmt w:val="decimal"/>
      <w:suff w:val="space"/>
      <w:lvlText w:val="%1.%2.%3."/>
      <w:lvlJc w:val="left"/>
      <w:pPr>
        <w:ind w:left="284" w:firstLine="0"/>
      </w:pPr>
      <w:rPr>
        <w:rFonts w:hint="default"/>
        <w:b/>
        <w:i w:val="0"/>
      </w:rPr>
    </w:lvl>
    <w:lvl w:ilvl="3">
      <w:start w:val="1"/>
      <w:numFmt w:val="decimal"/>
      <w:suff w:val="space"/>
      <w:lvlText w:val="%1.%2.%3.%4."/>
      <w:lvlJc w:val="left"/>
      <w:pPr>
        <w:ind w:left="567" w:firstLine="0"/>
      </w:pPr>
      <w:rPr>
        <w:rFonts w:hint="default"/>
        <w:b/>
        <w:i w:val="0"/>
      </w:rPr>
    </w:lvl>
    <w:lvl w:ilvl="4">
      <w:start w:val="1"/>
      <w:numFmt w:val="decimal"/>
      <w:suff w:val="space"/>
      <w:lvlText w:val="%1.%2.%3.%4.%5."/>
      <w:lvlJc w:val="left"/>
      <w:pPr>
        <w:ind w:left="851" w:firstLine="0"/>
      </w:pPr>
      <w:rPr>
        <w:rFonts w:hint="default"/>
        <w:b/>
        <w:i w:val="0"/>
      </w:rPr>
    </w:lvl>
    <w:lvl w:ilvl="5">
      <w:start w:val="1"/>
      <w:numFmt w:val="decimal"/>
      <w:lvlText w:val="%1.%2.%3.%4.%5.%6."/>
      <w:lvlJc w:val="left"/>
      <w:pPr>
        <w:tabs>
          <w:tab w:val="num" w:pos="2880"/>
        </w:tabs>
        <w:ind w:left="1134" w:firstLine="0"/>
      </w:pPr>
      <w:rPr>
        <w:rFonts w:hint="default"/>
      </w:rPr>
    </w:lvl>
    <w:lvl w:ilvl="6">
      <w:start w:val="1"/>
      <w:numFmt w:val="decimal"/>
      <w:lvlText w:val="%1.%2.%3.%4.%5.%6.%7."/>
      <w:lvlJc w:val="left"/>
      <w:pPr>
        <w:tabs>
          <w:tab w:val="num" w:pos="3600"/>
        </w:tabs>
        <w:ind w:left="1418" w:firstLine="0"/>
      </w:pPr>
      <w:rPr>
        <w:rFonts w:hint="default"/>
      </w:rPr>
    </w:lvl>
    <w:lvl w:ilvl="7">
      <w:start w:val="1"/>
      <w:numFmt w:val="decimal"/>
      <w:lvlText w:val="%1.%2.%3.%4.%5.%6.%7.%8."/>
      <w:lvlJc w:val="left"/>
      <w:pPr>
        <w:tabs>
          <w:tab w:val="num" w:pos="3960"/>
        </w:tabs>
        <w:ind w:left="1701" w:firstLine="0"/>
      </w:pPr>
      <w:rPr>
        <w:rFonts w:hint="default"/>
      </w:rPr>
    </w:lvl>
    <w:lvl w:ilvl="8">
      <w:start w:val="1"/>
      <w:numFmt w:val="decimal"/>
      <w:lvlText w:val="%1.%2.%3.%4.%5.%6.%7.%8.%9."/>
      <w:lvlJc w:val="left"/>
      <w:pPr>
        <w:tabs>
          <w:tab w:val="num" w:pos="4680"/>
        </w:tabs>
        <w:ind w:left="1985" w:firstLine="0"/>
      </w:pPr>
      <w:rPr>
        <w:rFonts w:hint="default"/>
      </w:rPr>
    </w:lvl>
  </w:abstractNum>
  <w:abstractNum w:abstractNumId="20" w15:restartNumberingAfterBreak="0">
    <w:nsid w:val="64AC77E3"/>
    <w:multiLevelType w:val="multilevel"/>
    <w:tmpl w:val="6C54602A"/>
    <w:lvl w:ilvl="0">
      <w:start w:val="1"/>
      <w:numFmt w:val="decimal"/>
      <w:lvlText w:val="%1."/>
      <w:lvlJc w:val="left"/>
      <w:pPr>
        <w:ind w:left="405" w:hanging="405"/>
      </w:pPr>
      <w:rPr>
        <w:rFonts w:asciiTheme="majorHAnsi" w:hAnsiTheme="majorHAnsi" w:cstheme="minorHAnsi" w:hint="default"/>
        <w:b/>
        <w:sz w:val="22"/>
      </w:rPr>
    </w:lvl>
    <w:lvl w:ilvl="1">
      <w:start w:val="1"/>
      <w:numFmt w:val="decimal"/>
      <w:lvlText w:val="%1.%2."/>
      <w:lvlJc w:val="left"/>
      <w:pPr>
        <w:ind w:left="405" w:hanging="405"/>
      </w:pPr>
      <w:rPr>
        <w:rFonts w:asciiTheme="majorHAnsi" w:hAnsiTheme="majorHAnsi" w:cstheme="minorHAnsi" w:hint="default"/>
        <w:b/>
        <w:color w:val="auto"/>
        <w:sz w:val="22"/>
      </w:rPr>
    </w:lvl>
    <w:lvl w:ilvl="2">
      <w:start w:val="1"/>
      <w:numFmt w:val="decimal"/>
      <w:lvlText w:val="%1.%2.%3."/>
      <w:lvlJc w:val="left"/>
      <w:pPr>
        <w:ind w:left="720" w:hanging="720"/>
      </w:pPr>
      <w:rPr>
        <w:rFonts w:asciiTheme="majorHAnsi" w:hAnsiTheme="majorHAnsi" w:cstheme="minorHAnsi" w:hint="default"/>
        <w:b/>
        <w:color w:val="auto"/>
        <w:sz w:val="22"/>
      </w:rPr>
    </w:lvl>
    <w:lvl w:ilvl="3">
      <w:start w:val="1"/>
      <w:numFmt w:val="decimal"/>
      <w:lvlText w:val="%1.%2.%3.%4."/>
      <w:lvlJc w:val="left"/>
      <w:pPr>
        <w:ind w:left="720" w:hanging="720"/>
      </w:pPr>
      <w:rPr>
        <w:rFonts w:asciiTheme="majorHAnsi" w:hAnsiTheme="majorHAnsi" w:cstheme="minorHAnsi" w:hint="default"/>
        <w:b/>
        <w:sz w:val="22"/>
      </w:rPr>
    </w:lvl>
    <w:lvl w:ilvl="4">
      <w:start w:val="1"/>
      <w:numFmt w:val="decimal"/>
      <w:lvlText w:val="%1.%2.%3.%4.%5."/>
      <w:lvlJc w:val="left"/>
      <w:pPr>
        <w:ind w:left="1080" w:hanging="1080"/>
      </w:pPr>
      <w:rPr>
        <w:rFonts w:asciiTheme="majorHAnsi" w:hAnsiTheme="majorHAnsi" w:cstheme="minorHAnsi" w:hint="default"/>
        <w:b/>
        <w:sz w:val="22"/>
      </w:rPr>
    </w:lvl>
    <w:lvl w:ilvl="5">
      <w:start w:val="1"/>
      <w:numFmt w:val="decimal"/>
      <w:lvlText w:val="%1.%2.%3.%4.%5.%6."/>
      <w:lvlJc w:val="left"/>
      <w:pPr>
        <w:ind w:left="1080" w:hanging="1080"/>
      </w:pPr>
      <w:rPr>
        <w:rFonts w:asciiTheme="majorHAnsi" w:hAnsiTheme="majorHAnsi" w:cstheme="minorHAnsi" w:hint="default"/>
        <w:b/>
        <w:sz w:val="22"/>
      </w:rPr>
    </w:lvl>
    <w:lvl w:ilvl="6">
      <w:start w:val="1"/>
      <w:numFmt w:val="decimal"/>
      <w:lvlText w:val="%1.%2.%3.%4.%5.%6.%7."/>
      <w:lvlJc w:val="left"/>
      <w:pPr>
        <w:ind w:left="1440" w:hanging="1440"/>
      </w:pPr>
      <w:rPr>
        <w:rFonts w:asciiTheme="majorHAnsi" w:hAnsiTheme="majorHAnsi" w:cstheme="minorHAnsi" w:hint="default"/>
        <w:b/>
        <w:sz w:val="22"/>
      </w:rPr>
    </w:lvl>
    <w:lvl w:ilvl="7">
      <w:start w:val="1"/>
      <w:numFmt w:val="decimal"/>
      <w:lvlText w:val="%1.%2.%3.%4.%5.%6.%7.%8."/>
      <w:lvlJc w:val="left"/>
      <w:pPr>
        <w:ind w:left="1440" w:hanging="1440"/>
      </w:pPr>
      <w:rPr>
        <w:rFonts w:asciiTheme="majorHAnsi" w:hAnsiTheme="majorHAnsi" w:cstheme="minorHAnsi" w:hint="default"/>
        <w:b/>
        <w:sz w:val="22"/>
      </w:rPr>
    </w:lvl>
    <w:lvl w:ilvl="8">
      <w:start w:val="1"/>
      <w:numFmt w:val="decimal"/>
      <w:lvlText w:val="%1.%2.%3.%4.%5.%6.%7.%8.%9."/>
      <w:lvlJc w:val="left"/>
      <w:pPr>
        <w:ind w:left="1800" w:hanging="1800"/>
      </w:pPr>
      <w:rPr>
        <w:rFonts w:asciiTheme="majorHAnsi" w:hAnsiTheme="majorHAnsi" w:cstheme="minorHAnsi" w:hint="default"/>
        <w:b/>
        <w:sz w:val="22"/>
      </w:rPr>
    </w:lvl>
  </w:abstractNum>
  <w:abstractNum w:abstractNumId="21" w15:restartNumberingAfterBreak="0">
    <w:nsid w:val="6733645B"/>
    <w:multiLevelType w:val="multilevel"/>
    <w:tmpl w:val="6C54602A"/>
    <w:lvl w:ilvl="0">
      <w:start w:val="1"/>
      <w:numFmt w:val="decimal"/>
      <w:lvlText w:val="%1."/>
      <w:lvlJc w:val="left"/>
      <w:pPr>
        <w:ind w:left="405" w:hanging="405"/>
      </w:pPr>
      <w:rPr>
        <w:rFonts w:asciiTheme="majorHAnsi" w:hAnsiTheme="majorHAnsi" w:cstheme="minorHAnsi" w:hint="default"/>
        <w:b/>
        <w:sz w:val="22"/>
      </w:rPr>
    </w:lvl>
    <w:lvl w:ilvl="1">
      <w:start w:val="1"/>
      <w:numFmt w:val="decimal"/>
      <w:lvlText w:val="%1.%2."/>
      <w:lvlJc w:val="left"/>
      <w:pPr>
        <w:ind w:left="405" w:hanging="405"/>
      </w:pPr>
      <w:rPr>
        <w:rFonts w:asciiTheme="majorHAnsi" w:hAnsiTheme="majorHAnsi" w:cstheme="minorHAnsi" w:hint="default"/>
        <w:b/>
        <w:color w:val="auto"/>
        <w:sz w:val="22"/>
      </w:rPr>
    </w:lvl>
    <w:lvl w:ilvl="2">
      <w:start w:val="1"/>
      <w:numFmt w:val="decimal"/>
      <w:lvlText w:val="%1.%2.%3."/>
      <w:lvlJc w:val="left"/>
      <w:pPr>
        <w:ind w:left="720" w:hanging="720"/>
      </w:pPr>
      <w:rPr>
        <w:rFonts w:asciiTheme="majorHAnsi" w:hAnsiTheme="majorHAnsi" w:cstheme="minorHAnsi" w:hint="default"/>
        <w:b/>
        <w:color w:val="auto"/>
        <w:sz w:val="22"/>
      </w:rPr>
    </w:lvl>
    <w:lvl w:ilvl="3">
      <w:start w:val="1"/>
      <w:numFmt w:val="decimal"/>
      <w:lvlText w:val="%1.%2.%3.%4."/>
      <w:lvlJc w:val="left"/>
      <w:pPr>
        <w:ind w:left="720" w:hanging="720"/>
      </w:pPr>
      <w:rPr>
        <w:rFonts w:asciiTheme="majorHAnsi" w:hAnsiTheme="majorHAnsi" w:cstheme="minorHAnsi" w:hint="default"/>
        <w:b/>
        <w:sz w:val="22"/>
      </w:rPr>
    </w:lvl>
    <w:lvl w:ilvl="4">
      <w:start w:val="1"/>
      <w:numFmt w:val="decimal"/>
      <w:lvlText w:val="%1.%2.%3.%4.%5."/>
      <w:lvlJc w:val="left"/>
      <w:pPr>
        <w:ind w:left="1080" w:hanging="1080"/>
      </w:pPr>
      <w:rPr>
        <w:rFonts w:asciiTheme="majorHAnsi" w:hAnsiTheme="majorHAnsi" w:cstheme="minorHAnsi" w:hint="default"/>
        <w:b/>
        <w:sz w:val="22"/>
      </w:rPr>
    </w:lvl>
    <w:lvl w:ilvl="5">
      <w:start w:val="1"/>
      <w:numFmt w:val="decimal"/>
      <w:lvlText w:val="%1.%2.%3.%4.%5.%6."/>
      <w:lvlJc w:val="left"/>
      <w:pPr>
        <w:ind w:left="1080" w:hanging="1080"/>
      </w:pPr>
      <w:rPr>
        <w:rFonts w:asciiTheme="majorHAnsi" w:hAnsiTheme="majorHAnsi" w:cstheme="minorHAnsi" w:hint="default"/>
        <w:b/>
        <w:sz w:val="22"/>
      </w:rPr>
    </w:lvl>
    <w:lvl w:ilvl="6">
      <w:start w:val="1"/>
      <w:numFmt w:val="decimal"/>
      <w:lvlText w:val="%1.%2.%3.%4.%5.%6.%7."/>
      <w:lvlJc w:val="left"/>
      <w:pPr>
        <w:ind w:left="1440" w:hanging="1440"/>
      </w:pPr>
      <w:rPr>
        <w:rFonts w:asciiTheme="majorHAnsi" w:hAnsiTheme="majorHAnsi" w:cstheme="minorHAnsi" w:hint="default"/>
        <w:b/>
        <w:sz w:val="22"/>
      </w:rPr>
    </w:lvl>
    <w:lvl w:ilvl="7">
      <w:start w:val="1"/>
      <w:numFmt w:val="decimal"/>
      <w:lvlText w:val="%1.%2.%3.%4.%5.%6.%7.%8."/>
      <w:lvlJc w:val="left"/>
      <w:pPr>
        <w:ind w:left="1440" w:hanging="1440"/>
      </w:pPr>
      <w:rPr>
        <w:rFonts w:asciiTheme="majorHAnsi" w:hAnsiTheme="majorHAnsi" w:cstheme="minorHAnsi" w:hint="default"/>
        <w:b/>
        <w:sz w:val="22"/>
      </w:rPr>
    </w:lvl>
    <w:lvl w:ilvl="8">
      <w:start w:val="1"/>
      <w:numFmt w:val="decimal"/>
      <w:lvlText w:val="%1.%2.%3.%4.%5.%6.%7.%8.%9."/>
      <w:lvlJc w:val="left"/>
      <w:pPr>
        <w:ind w:left="1800" w:hanging="1800"/>
      </w:pPr>
      <w:rPr>
        <w:rFonts w:asciiTheme="majorHAnsi" w:hAnsiTheme="majorHAnsi" w:cstheme="minorHAnsi" w:hint="default"/>
        <w:b/>
        <w:sz w:val="22"/>
      </w:rPr>
    </w:lvl>
  </w:abstractNum>
  <w:abstractNum w:abstractNumId="2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6E981023"/>
    <w:multiLevelType w:val="multilevel"/>
    <w:tmpl w:val="6C54602A"/>
    <w:lvl w:ilvl="0">
      <w:start w:val="1"/>
      <w:numFmt w:val="decimal"/>
      <w:lvlText w:val="%1."/>
      <w:lvlJc w:val="left"/>
      <w:pPr>
        <w:ind w:left="405" w:hanging="405"/>
      </w:pPr>
      <w:rPr>
        <w:rFonts w:asciiTheme="majorHAnsi" w:hAnsiTheme="majorHAnsi" w:cstheme="minorHAnsi" w:hint="default"/>
        <w:b/>
        <w:sz w:val="22"/>
      </w:rPr>
    </w:lvl>
    <w:lvl w:ilvl="1">
      <w:start w:val="1"/>
      <w:numFmt w:val="decimal"/>
      <w:lvlText w:val="%1.%2."/>
      <w:lvlJc w:val="left"/>
      <w:pPr>
        <w:ind w:left="405" w:hanging="405"/>
      </w:pPr>
      <w:rPr>
        <w:rFonts w:asciiTheme="majorHAnsi" w:hAnsiTheme="majorHAnsi" w:cstheme="minorHAnsi" w:hint="default"/>
        <w:b/>
        <w:color w:val="auto"/>
        <w:sz w:val="22"/>
      </w:rPr>
    </w:lvl>
    <w:lvl w:ilvl="2">
      <w:start w:val="1"/>
      <w:numFmt w:val="decimal"/>
      <w:lvlText w:val="%1.%2.%3."/>
      <w:lvlJc w:val="left"/>
      <w:pPr>
        <w:ind w:left="720" w:hanging="720"/>
      </w:pPr>
      <w:rPr>
        <w:rFonts w:asciiTheme="majorHAnsi" w:hAnsiTheme="majorHAnsi" w:cstheme="minorHAnsi" w:hint="default"/>
        <w:b/>
        <w:color w:val="auto"/>
        <w:sz w:val="22"/>
      </w:rPr>
    </w:lvl>
    <w:lvl w:ilvl="3">
      <w:start w:val="1"/>
      <w:numFmt w:val="decimal"/>
      <w:lvlText w:val="%1.%2.%3.%4."/>
      <w:lvlJc w:val="left"/>
      <w:pPr>
        <w:ind w:left="720" w:hanging="720"/>
      </w:pPr>
      <w:rPr>
        <w:rFonts w:asciiTheme="majorHAnsi" w:hAnsiTheme="majorHAnsi" w:cstheme="minorHAnsi" w:hint="default"/>
        <w:b/>
        <w:sz w:val="22"/>
      </w:rPr>
    </w:lvl>
    <w:lvl w:ilvl="4">
      <w:start w:val="1"/>
      <w:numFmt w:val="decimal"/>
      <w:lvlText w:val="%1.%2.%3.%4.%5."/>
      <w:lvlJc w:val="left"/>
      <w:pPr>
        <w:ind w:left="1080" w:hanging="1080"/>
      </w:pPr>
      <w:rPr>
        <w:rFonts w:asciiTheme="majorHAnsi" w:hAnsiTheme="majorHAnsi" w:cstheme="minorHAnsi" w:hint="default"/>
        <w:b/>
        <w:sz w:val="22"/>
      </w:rPr>
    </w:lvl>
    <w:lvl w:ilvl="5">
      <w:start w:val="1"/>
      <w:numFmt w:val="decimal"/>
      <w:lvlText w:val="%1.%2.%3.%4.%5.%6."/>
      <w:lvlJc w:val="left"/>
      <w:pPr>
        <w:ind w:left="1080" w:hanging="1080"/>
      </w:pPr>
      <w:rPr>
        <w:rFonts w:asciiTheme="majorHAnsi" w:hAnsiTheme="majorHAnsi" w:cstheme="minorHAnsi" w:hint="default"/>
        <w:b/>
        <w:sz w:val="22"/>
      </w:rPr>
    </w:lvl>
    <w:lvl w:ilvl="6">
      <w:start w:val="1"/>
      <w:numFmt w:val="decimal"/>
      <w:lvlText w:val="%1.%2.%3.%4.%5.%6.%7."/>
      <w:lvlJc w:val="left"/>
      <w:pPr>
        <w:ind w:left="1440" w:hanging="1440"/>
      </w:pPr>
      <w:rPr>
        <w:rFonts w:asciiTheme="majorHAnsi" w:hAnsiTheme="majorHAnsi" w:cstheme="minorHAnsi" w:hint="default"/>
        <w:b/>
        <w:sz w:val="22"/>
      </w:rPr>
    </w:lvl>
    <w:lvl w:ilvl="7">
      <w:start w:val="1"/>
      <w:numFmt w:val="decimal"/>
      <w:lvlText w:val="%1.%2.%3.%4.%5.%6.%7.%8."/>
      <w:lvlJc w:val="left"/>
      <w:pPr>
        <w:ind w:left="1440" w:hanging="1440"/>
      </w:pPr>
      <w:rPr>
        <w:rFonts w:asciiTheme="majorHAnsi" w:hAnsiTheme="majorHAnsi" w:cstheme="minorHAnsi" w:hint="default"/>
        <w:b/>
        <w:sz w:val="22"/>
      </w:rPr>
    </w:lvl>
    <w:lvl w:ilvl="8">
      <w:start w:val="1"/>
      <w:numFmt w:val="decimal"/>
      <w:lvlText w:val="%1.%2.%3.%4.%5.%6.%7.%8.%9."/>
      <w:lvlJc w:val="left"/>
      <w:pPr>
        <w:ind w:left="1800" w:hanging="1800"/>
      </w:pPr>
      <w:rPr>
        <w:rFonts w:asciiTheme="majorHAnsi" w:hAnsiTheme="majorHAnsi" w:cstheme="minorHAnsi" w:hint="default"/>
        <w:b/>
        <w:sz w:val="22"/>
      </w:rPr>
    </w:lvl>
  </w:abstractNum>
  <w:abstractNum w:abstractNumId="24"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5"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6" w15:restartNumberingAfterBreak="0">
    <w:nsid w:val="7AA31C92"/>
    <w:multiLevelType w:val="hybridMultilevel"/>
    <w:tmpl w:val="A98261DE"/>
    <w:lvl w:ilvl="0" w:tplc="FFFFFFFF">
      <w:start w:val="1"/>
      <w:numFmt w:val="decimal"/>
      <w:lvlText w:val="%1"/>
      <w:lvlJc w:val="center"/>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7"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6"/>
  </w:num>
  <w:num w:numId="2">
    <w:abstractNumId w:val="0"/>
  </w:num>
  <w:num w:numId="3">
    <w:abstractNumId w:val="24"/>
  </w:num>
  <w:num w:numId="4">
    <w:abstractNumId w:val="27"/>
  </w:num>
  <w:num w:numId="5">
    <w:abstractNumId w:val="13"/>
  </w:num>
  <w:num w:numId="6">
    <w:abstractNumId w:val="8"/>
  </w:num>
  <w:num w:numId="7">
    <w:abstractNumId w:val="16"/>
  </w:num>
  <w:num w:numId="8">
    <w:abstractNumId w:val="22"/>
  </w:num>
  <w:num w:numId="9">
    <w:abstractNumId w:val="6"/>
    <w:lvlOverride w:ilvl="0">
      <w:startOverride w:val="20"/>
    </w:lvlOverride>
  </w:num>
  <w:num w:numId="10">
    <w:abstractNumId w:val="6"/>
    <w:lvlOverride w:ilvl="0">
      <w:startOverride w:val="8"/>
    </w:lvlOverride>
    <w:lvlOverride w:ilvl="1">
      <w:startOverride w:val="1"/>
    </w:lvlOverride>
  </w:num>
  <w:num w:numId="11">
    <w:abstractNumId w:val="6"/>
  </w:num>
  <w:num w:numId="12">
    <w:abstractNumId w:val="6"/>
    <w:lvlOverride w:ilvl="0">
      <w:startOverride w:val="20"/>
    </w:lvlOverride>
    <w:lvlOverride w:ilvl="1">
      <w:startOverride w:val="1"/>
    </w:lvlOverride>
  </w:num>
  <w:num w:numId="13">
    <w:abstractNumId w:val="25"/>
  </w:num>
  <w:num w:numId="14">
    <w:abstractNumId w:val="6"/>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num>
  <w:num w:numId="16">
    <w:abstractNumId w:val="9"/>
  </w:num>
  <w:num w:numId="17">
    <w:abstractNumId w:val="6"/>
    <w:lvlOverride w:ilvl="0">
      <w:startOverride w:val="7"/>
    </w:lvlOverride>
    <w:lvlOverride w:ilvl="1">
      <w:startOverride w:val="15"/>
    </w:lvlOverride>
  </w:num>
  <w:num w:numId="18">
    <w:abstractNumId w:val="6"/>
    <w:lvlOverride w:ilvl="0">
      <w:startOverride w:val="9"/>
    </w:lvlOverride>
    <w:lvlOverride w:ilvl="1">
      <w:startOverride w:val="5"/>
    </w:lvlOverride>
  </w:num>
  <w:num w:numId="19">
    <w:abstractNumId w:val="6"/>
    <w:lvlOverride w:ilvl="0">
      <w:startOverride w:val="9"/>
    </w:lvlOverride>
    <w:lvlOverride w:ilvl="1">
      <w:startOverride w:val="13"/>
    </w:lvlOverride>
    <w:lvlOverride w:ilvl="2">
      <w:startOverride w:val="1"/>
    </w:lvlOverride>
  </w:num>
  <w:num w:numId="20">
    <w:abstractNumId w:val="14"/>
  </w:num>
  <w:num w:numId="21">
    <w:abstractNumId w:val="2"/>
  </w:num>
  <w:num w:numId="22">
    <w:abstractNumId w:val="10"/>
  </w:num>
  <w:num w:numId="23">
    <w:abstractNumId w:val="1"/>
  </w:num>
  <w:num w:numId="24">
    <w:abstractNumId w:val="15"/>
  </w:num>
  <w:num w:numId="2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num>
  <w:num w:numId="27">
    <w:abstractNumId w:val="21"/>
  </w:num>
  <w:num w:numId="28">
    <w:abstractNumId w:val="6"/>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6"/>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6"/>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
  </w:num>
  <w:num w:numId="33">
    <w:abstractNumId w:val="11"/>
  </w:num>
  <w:num w:numId="34">
    <w:abstractNumId w:val="19"/>
  </w:num>
  <w:num w:numId="35">
    <w:abstractNumId w:val="19"/>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
  </w:num>
  <w:num w:numId="37">
    <w:abstractNumId w:val="12"/>
  </w:num>
  <w:num w:numId="38">
    <w:abstractNumId w:val="17"/>
  </w:num>
  <w:num w:numId="39">
    <w:abstractNumId w:val="23"/>
  </w:num>
  <w:num w:numId="40">
    <w:abstractNumId w:val="4"/>
  </w:num>
  <w:num w:numId="41">
    <w:abstractNumId w:val="20"/>
  </w:num>
  <w:num w:numId="42">
    <w:abstractNumId w:val="1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activeWritingStyle w:appName="MSWord" w:lang="pt-BR" w:vendorID="64" w:dllVersion="131078" w:nlCheck="1" w:checkStyle="0"/>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2788"/>
    <o:shapelayout v:ext="edit">
      <o:idmap v:ext="edit" data="3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1AB"/>
    <w:rsid w:val="00000E05"/>
    <w:rsid w:val="0000236D"/>
    <w:rsid w:val="00003298"/>
    <w:rsid w:val="000066C8"/>
    <w:rsid w:val="00011390"/>
    <w:rsid w:val="000122C1"/>
    <w:rsid w:val="00012A11"/>
    <w:rsid w:val="00014236"/>
    <w:rsid w:val="00014E7A"/>
    <w:rsid w:val="00014FC0"/>
    <w:rsid w:val="00015D4B"/>
    <w:rsid w:val="0002260C"/>
    <w:rsid w:val="0002306D"/>
    <w:rsid w:val="00023CDD"/>
    <w:rsid w:val="000242C8"/>
    <w:rsid w:val="0002478E"/>
    <w:rsid w:val="00024D5E"/>
    <w:rsid w:val="00027155"/>
    <w:rsid w:val="00027933"/>
    <w:rsid w:val="00027A5D"/>
    <w:rsid w:val="000318BA"/>
    <w:rsid w:val="000321F5"/>
    <w:rsid w:val="000335F5"/>
    <w:rsid w:val="00034A29"/>
    <w:rsid w:val="00035D80"/>
    <w:rsid w:val="00037C97"/>
    <w:rsid w:val="00040957"/>
    <w:rsid w:val="00040D0F"/>
    <w:rsid w:val="00042714"/>
    <w:rsid w:val="00044CF4"/>
    <w:rsid w:val="000452C7"/>
    <w:rsid w:val="0004586D"/>
    <w:rsid w:val="00047D73"/>
    <w:rsid w:val="00050712"/>
    <w:rsid w:val="00050EA0"/>
    <w:rsid w:val="000518EF"/>
    <w:rsid w:val="000526DD"/>
    <w:rsid w:val="000536AF"/>
    <w:rsid w:val="00053E65"/>
    <w:rsid w:val="00055F99"/>
    <w:rsid w:val="00056433"/>
    <w:rsid w:val="00060256"/>
    <w:rsid w:val="00060414"/>
    <w:rsid w:val="00061553"/>
    <w:rsid w:val="00061DA5"/>
    <w:rsid w:val="0006239C"/>
    <w:rsid w:val="00062853"/>
    <w:rsid w:val="000633EF"/>
    <w:rsid w:val="0006419C"/>
    <w:rsid w:val="0006504E"/>
    <w:rsid w:val="0006537A"/>
    <w:rsid w:val="000670EC"/>
    <w:rsid w:val="000677A2"/>
    <w:rsid w:val="000709FF"/>
    <w:rsid w:val="00070EA5"/>
    <w:rsid w:val="00070FD8"/>
    <w:rsid w:val="00073E63"/>
    <w:rsid w:val="00076CBC"/>
    <w:rsid w:val="00076DCA"/>
    <w:rsid w:val="0007709E"/>
    <w:rsid w:val="000779C7"/>
    <w:rsid w:val="00080B53"/>
    <w:rsid w:val="00081098"/>
    <w:rsid w:val="0008276E"/>
    <w:rsid w:val="00082DC7"/>
    <w:rsid w:val="000868D3"/>
    <w:rsid w:val="00086C80"/>
    <w:rsid w:val="00086D55"/>
    <w:rsid w:val="000872C8"/>
    <w:rsid w:val="00087EF2"/>
    <w:rsid w:val="000902AA"/>
    <w:rsid w:val="00090425"/>
    <w:rsid w:val="00090A8F"/>
    <w:rsid w:val="00090F5D"/>
    <w:rsid w:val="00091897"/>
    <w:rsid w:val="00092759"/>
    <w:rsid w:val="00092C25"/>
    <w:rsid w:val="00094321"/>
    <w:rsid w:val="00094A8E"/>
    <w:rsid w:val="000A102A"/>
    <w:rsid w:val="000A179E"/>
    <w:rsid w:val="000A1A7B"/>
    <w:rsid w:val="000A1B88"/>
    <w:rsid w:val="000A1EAC"/>
    <w:rsid w:val="000A23DA"/>
    <w:rsid w:val="000A3736"/>
    <w:rsid w:val="000A498A"/>
    <w:rsid w:val="000A50B2"/>
    <w:rsid w:val="000A674F"/>
    <w:rsid w:val="000B1626"/>
    <w:rsid w:val="000B1C01"/>
    <w:rsid w:val="000B226F"/>
    <w:rsid w:val="000B283A"/>
    <w:rsid w:val="000B7B55"/>
    <w:rsid w:val="000C052F"/>
    <w:rsid w:val="000C123B"/>
    <w:rsid w:val="000C20BD"/>
    <w:rsid w:val="000C21AD"/>
    <w:rsid w:val="000C2C16"/>
    <w:rsid w:val="000C32BF"/>
    <w:rsid w:val="000C380A"/>
    <w:rsid w:val="000C3E5F"/>
    <w:rsid w:val="000C5AC4"/>
    <w:rsid w:val="000C670A"/>
    <w:rsid w:val="000D1FD8"/>
    <w:rsid w:val="000D2A6B"/>
    <w:rsid w:val="000D2AC3"/>
    <w:rsid w:val="000D37FA"/>
    <w:rsid w:val="000D4159"/>
    <w:rsid w:val="000D5774"/>
    <w:rsid w:val="000E4C1B"/>
    <w:rsid w:val="000E610F"/>
    <w:rsid w:val="000E7B9F"/>
    <w:rsid w:val="000E7EB8"/>
    <w:rsid w:val="000F0A2E"/>
    <w:rsid w:val="000F113C"/>
    <w:rsid w:val="000F1290"/>
    <w:rsid w:val="000F1C1C"/>
    <w:rsid w:val="000F2129"/>
    <w:rsid w:val="000F2B66"/>
    <w:rsid w:val="000F2D6D"/>
    <w:rsid w:val="000F4088"/>
    <w:rsid w:val="000F4F96"/>
    <w:rsid w:val="000F5A07"/>
    <w:rsid w:val="000F6FB2"/>
    <w:rsid w:val="0010044D"/>
    <w:rsid w:val="00100990"/>
    <w:rsid w:val="00100BD1"/>
    <w:rsid w:val="001011D5"/>
    <w:rsid w:val="00103461"/>
    <w:rsid w:val="00104D72"/>
    <w:rsid w:val="00105707"/>
    <w:rsid w:val="00106B39"/>
    <w:rsid w:val="00107100"/>
    <w:rsid w:val="00107C35"/>
    <w:rsid w:val="00110305"/>
    <w:rsid w:val="001103FF"/>
    <w:rsid w:val="00112A6A"/>
    <w:rsid w:val="00112ABD"/>
    <w:rsid w:val="00113EEB"/>
    <w:rsid w:val="00114C63"/>
    <w:rsid w:val="00115429"/>
    <w:rsid w:val="0011575E"/>
    <w:rsid w:val="00117794"/>
    <w:rsid w:val="00117D69"/>
    <w:rsid w:val="00120DAD"/>
    <w:rsid w:val="001219B0"/>
    <w:rsid w:val="00121E12"/>
    <w:rsid w:val="00122C50"/>
    <w:rsid w:val="00124736"/>
    <w:rsid w:val="00124990"/>
    <w:rsid w:val="00124FB7"/>
    <w:rsid w:val="00126FDE"/>
    <w:rsid w:val="001304C0"/>
    <w:rsid w:val="001305EC"/>
    <w:rsid w:val="001315F2"/>
    <w:rsid w:val="00132231"/>
    <w:rsid w:val="00133148"/>
    <w:rsid w:val="001342C0"/>
    <w:rsid w:val="00134FE4"/>
    <w:rsid w:val="00135CCD"/>
    <w:rsid w:val="00137B72"/>
    <w:rsid w:val="0014004B"/>
    <w:rsid w:val="00140A41"/>
    <w:rsid w:val="00141432"/>
    <w:rsid w:val="001419B4"/>
    <w:rsid w:val="00142863"/>
    <w:rsid w:val="00142F82"/>
    <w:rsid w:val="0014325E"/>
    <w:rsid w:val="00143845"/>
    <w:rsid w:val="00146BDF"/>
    <w:rsid w:val="001474C5"/>
    <w:rsid w:val="001516EA"/>
    <w:rsid w:val="0015172D"/>
    <w:rsid w:val="00152632"/>
    <w:rsid w:val="00153E25"/>
    <w:rsid w:val="0015418C"/>
    <w:rsid w:val="00154505"/>
    <w:rsid w:val="00154B86"/>
    <w:rsid w:val="00154BF4"/>
    <w:rsid w:val="001562A8"/>
    <w:rsid w:val="00156349"/>
    <w:rsid w:val="0015684D"/>
    <w:rsid w:val="00157D8E"/>
    <w:rsid w:val="00160549"/>
    <w:rsid w:val="00160BBD"/>
    <w:rsid w:val="00160DA4"/>
    <w:rsid w:val="001628DF"/>
    <w:rsid w:val="00163192"/>
    <w:rsid w:val="00163F78"/>
    <w:rsid w:val="0016418C"/>
    <w:rsid w:val="001648FB"/>
    <w:rsid w:val="00164CC3"/>
    <w:rsid w:val="00164FA4"/>
    <w:rsid w:val="0016584A"/>
    <w:rsid w:val="00170CE1"/>
    <w:rsid w:val="00170D49"/>
    <w:rsid w:val="00172A0F"/>
    <w:rsid w:val="00174C2A"/>
    <w:rsid w:val="00174CAA"/>
    <w:rsid w:val="00174D48"/>
    <w:rsid w:val="0017524C"/>
    <w:rsid w:val="001777C6"/>
    <w:rsid w:val="00177CAF"/>
    <w:rsid w:val="00177CD5"/>
    <w:rsid w:val="00177E7B"/>
    <w:rsid w:val="001804CB"/>
    <w:rsid w:val="001817D2"/>
    <w:rsid w:val="00181DF8"/>
    <w:rsid w:val="00181F1C"/>
    <w:rsid w:val="00184086"/>
    <w:rsid w:val="001842A6"/>
    <w:rsid w:val="00184E7C"/>
    <w:rsid w:val="00185F3B"/>
    <w:rsid w:val="0018613B"/>
    <w:rsid w:val="00186EA4"/>
    <w:rsid w:val="001904A8"/>
    <w:rsid w:val="00191140"/>
    <w:rsid w:val="00194866"/>
    <w:rsid w:val="00194F7C"/>
    <w:rsid w:val="001959DA"/>
    <w:rsid w:val="001A0186"/>
    <w:rsid w:val="001A13FA"/>
    <w:rsid w:val="001A1732"/>
    <w:rsid w:val="001A1C07"/>
    <w:rsid w:val="001A209E"/>
    <w:rsid w:val="001A234E"/>
    <w:rsid w:val="001A2CE9"/>
    <w:rsid w:val="001A32A8"/>
    <w:rsid w:val="001A3A05"/>
    <w:rsid w:val="001A3ADF"/>
    <w:rsid w:val="001A3E18"/>
    <w:rsid w:val="001A5B35"/>
    <w:rsid w:val="001A770E"/>
    <w:rsid w:val="001B005B"/>
    <w:rsid w:val="001B114E"/>
    <w:rsid w:val="001B1976"/>
    <w:rsid w:val="001B2538"/>
    <w:rsid w:val="001B3448"/>
    <w:rsid w:val="001B6423"/>
    <w:rsid w:val="001B71E1"/>
    <w:rsid w:val="001B7B2F"/>
    <w:rsid w:val="001C1138"/>
    <w:rsid w:val="001C11C5"/>
    <w:rsid w:val="001C158B"/>
    <w:rsid w:val="001C2C97"/>
    <w:rsid w:val="001C2E71"/>
    <w:rsid w:val="001C3F32"/>
    <w:rsid w:val="001C48B6"/>
    <w:rsid w:val="001C4C04"/>
    <w:rsid w:val="001C5FEE"/>
    <w:rsid w:val="001C694F"/>
    <w:rsid w:val="001C69E1"/>
    <w:rsid w:val="001C721E"/>
    <w:rsid w:val="001D107E"/>
    <w:rsid w:val="001D152A"/>
    <w:rsid w:val="001D28CC"/>
    <w:rsid w:val="001D2907"/>
    <w:rsid w:val="001D3305"/>
    <w:rsid w:val="001D3368"/>
    <w:rsid w:val="001D3BA3"/>
    <w:rsid w:val="001D4665"/>
    <w:rsid w:val="001D6EE5"/>
    <w:rsid w:val="001E093F"/>
    <w:rsid w:val="001E1D6B"/>
    <w:rsid w:val="001E2495"/>
    <w:rsid w:val="001E2E97"/>
    <w:rsid w:val="001E3AAF"/>
    <w:rsid w:val="001E40D3"/>
    <w:rsid w:val="001E60BA"/>
    <w:rsid w:val="001E662A"/>
    <w:rsid w:val="001F0A6E"/>
    <w:rsid w:val="001F0E4E"/>
    <w:rsid w:val="001F14A5"/>
    <w:rsid w:val="001F3749"/>
    <w:rsid w:val="001F39FA"/>
    <w:rsid w:val="001F4C3C"/>
    <w:rsid w:val="001F4F65"/>
    <w:rsid w:val="001F66DD"/>
    <w:rsid w:val="0020019F"/>
    <w:rsid w:val="00200A4B"/>
    <w:rsid w:val="00201F24"/>
    <w:rsid w:val="00202A04"/>
    <w:rsid w:val="00202BFE"/>
    <w:rsid w:val="00202D61"/>
    <w:rsid w:val="002041FF"/>
    <w:rsid w:val="00205034"/>
    <w:rsid w:val="00205197"/>
    <w:rsid w:val="0020593D"/>
    <w:rsid w:val="00205B37"/>
    <w:rsid w:val="00205F6E"/>
    <w:rsid w:val="00206118"/>
    <w:rsid w:val="00207B98"/>
    <w:rsid w:val="00210001"/>
    <w:rsid w:val="0021106D"/>
    <w:rsid w:val="0021277D"/>
    <w:rsid w:val="00213E2F"/>
    <w:rsid w:val="0021401C"/>
    <w:rsid w:val="00220D79"/>
    <w:rsid w:val="00220FFE"/>
    <w:rsid w:val="0022179B"/>
    <w:rsid w:val="00221BA5"/>
    <w:rsid w:val="00222980"/>
    <w:rsid w:val="002241A2"/>
    <w:rsid w:val="00225811"/>
    <w:rsid w:val="002267BC"/>
    <w:rsid w:val="00227861"/>
    <w:rsid w:val="00230C82"/>
    <w:rsid w:val="0023145B"/>
    <w:rsid w:val="00231E9C"/>
    <w:rsid w:val="002322DE"/>
    <w:rsid w:val="00233809"/>
    <w:rsid w:val="00235187"/>
    <w:rsid w:val="00240B17"/>
    <w:rsid w:val="00241680"/>
    <w:rsid w:val="002419E9"/>
    <w:rsid w:val="00241D78"/>
    <w:rsid w:val="00243D1D"/>
    <w:rsid w:val="002449FE"/>
    <w:rsid w:val="00246DAE"/>
    <w:rsid w:val="00250D0C"/>
    <w:rsid w:val="00252859"/>
    <w:rsid w:val="00253319"/>
    <w:rsid w:val="002538B4"/>
    <w:rsid w:val="002538E3"/>
    <w:rsid w:val="00253C18"/>
    <w:rsid w:val="00253EDB"/>
    <w:rsid w:val="0025592E"/>
    <w:rsid w:val="00255C24"/>
    <w:rsid w:val="00256A4C"/>
    <w:rsid w:val="00257DB8"/>
    <w:rsid w:val="00260802"/>
    <w:rsid w:val="00261723"/>
    <w:rsid w:val="00261925"/>
    <w:rsid w:val="00261B9E"/>
    <w:rsid w:val="0026386A"/>
    <w:rsid w:val="002656A2"/>
    <w:rsid w:val="00265B35"/>
    <w:rsid w:val="00267125"/>
    <w:rsid w:val="00267B22"/>
    <w:rsid w:val="00271CB6"/>
    <w:rsid w:val="0027248A"/>
    <w:rsid w:val="00272CBA"/>
    <w:rsid w:val="0027301A"/>
    <w:rsid w:val="0027381F"/>
    <w:rsid w:val="002753A5"/>
    <w:rsid w:val="00276ECC"/>
    <w:rsid w:val="00282D3F"/>
    <w:rsid w:val="00283540"/>
    <w:rsid w:val="00283D51"/>
    <w:rsid w:val="00285733"/>
    <w:rsid w:val="00285D1A"/>
    <w:rsid w:val="0028647F"/>
    <w:rsid w:val="0028765E"/>
    <w:rsid w:val="00287833"/>
    <w:rsid w:val="00287D22"/>
    <w:rsid w:val="0029037D"/>
    <w:rsid w:val="002923A3"/>
    <w:rsid w:val="002927E7"/>
    <w:rsid w:val="002937D4"/>
    <w:rsid w:val="00293942"/>
    <w:rsid w:val="00293D30"/>
    <w:rsid w:val="002961D6"/>
    <w:rsid w:val="00296C26"/>
    <w:rsid w:val="0029707E"/>
    <w:rsid w:val="002A0D02"/>
    <w:rsid w:val="002A127F"/>
    <w:rsid w:val="002A1849"/>
    <w:rsid w:val="002A19C7"/>
    <w:rsid w:val="002A2822"/>
    <w:rsid w:val="002A3534"/>
    <w:rsid w:val="002A4265"/>
    <w:rsid w:val="002A51E3"/>
    <w:rsid w:val="002A78D4"/>
    <w:rsid w:val="002B0A65"/>
    <w:rsid w:val="002B0CF8"/>
    <w:rsid w:val="002B2A87"/>
    <w:rsid w:val="002B2E88"/>
    <w:rsid w:val="002B2EE9"/>
    <w:rsid w:val="002B3ACD"/>
    <w:rsid w:val="002B76B2"/>
    <w:rsid w:val="002B7727"/>
    <w:rsid w:val="002B7EB0"/>
    <w:rsid w:val="002C1258"/>
    <w:rsid w:val="002C4E86"/>
    <w:rsid w:val="002C54C1"/>
    <w:rsid w:val="002C72B3"/>
    <w:rsid w:val="002D07BF"/>
    <w:rsid w:val="002D14AB"/>
    <w:rsid w:val="002D4148"/>
    <w:rsid w:val="002D5122"/>
    <w:rsid w:val="002D5CA9"/>
    <w:rsid w:val="002D6984"/>
    <w:rsid w:val="002D6BF6"/>
    <w:rsid w:val="002D78B4"/>
    <w:rsid w:val="002D7C8E"/>
    <w:rsid w:val="002E15A7"/>
    <w:rsid w:val="002E160F"/>
    <w:rsid w:val="002E276E"/>
    <w:rsid w:val="002E2B74"/>
    <w:rsid w:val="002E2D5A"/>
    <w:rsid w:val="002E3F91"/>
    <w:rsid w:val="002E480D"/>
    <w:rsid w:val="002E5386"/>
    <w:rsid w:val="002E5F6B"/>
    <w:rsid w:val="002E6499"/>
    <w:rsid w:val="002E649F"/>
    <w:rsid w:val="002F084D"/>
    <w:rsid w:val="002F308B"/>
    <w:rsid w:val="002F3A33"/>
    <w:rsid w:val="002F4AAE"/>
    <w:rsid w:val="002F4B7D"/>
    <w:rsid w:val="002F6672"/>
    <w:rsid w:val="002F76CD"/>
    <w:rsid w:val="00303DF2"/>
    <w:rsid w:val="003051D8"/>
    <w:rsid w:val="00307DBE"/>
    <w:rsid w:val="003105D9"/>
    <w:rsid w:val="00310B4A"/>
    <w:rsid w:val="00313B45"/>
    <w:rsid w:val="00313E32"/>
    <w:rsid w:val="00320345"/>
    <w:rsid w:val="00322A3E"/>
    <w:rsid w:val="003238C3"/>
    <w:rsid w:val="00324BCD"/>
    <w:rsid w:val="00324F30"/>
    <w:rsid w:val="00325023"/>
    <w:rsid w:val="00325FD8"/>
    <w:rsid w:val="003265B9"/>
    <w:rsid w:val="003265FC"/>
    <w:rsid w:val="00327232"/>
    <w:rsid w:val="0033103B"/>
    <w:rsid w:val="00331182"/>
    <w:rsid w:val="00332AB2"/>
    <w:rsid w:val="003343F8"/>
    <w:rsid w:val="0033777C"/>
    <w:rsid w:val="0033795C"/>
    <w:rsid w:val="0034018E"/>
    <w:rsid w:val="00340192"/>
    <w:rsid w:val="0034093F"/>
    <w:rsid w:val="00340EE0"/>
    <w:rsid w:val="003412B1"/>
    <w:rsid w:val="003415B6"/>
    <w:rsid w:val="00341B71"/>
    <w:rsid w:val="00342CB9"/>
    <w:rsid w:val="00343032"/>
    <w:rsid w:val="00343628"/>
    <w:rsid w:val="00343A5B"/>
    <w:rsid w:val="00343C3E"/>
    <w:rsid w:val="00343FE5"/>
    <w:rsid w:val="00344933"/>
    <w:rsid w:val="00345AA4"/>
    <w:rsid w:val="0034712C"/>
    <w:rsid w:val="00347598"/>
    <w:rsid w:val="00351759"/>
    <w:rsid w:val="00352541"/>
    <w:rsid w:val="0035658A"/>
    <w:rsid w:val="00360444"/>
    <w:rsid w:val="0036051A"/>
    <w:rsid w:val="00362847"/>
    <w:rsid w:val="003629E4"/>
    <w:rsid w:val="00364141"/>
    <w:rsid w:val="003648BA"/>
    <w:rsid w:val="003671ED"/>
    <w:rsid w:val="00367EF6"/>
    <w:rsid w:val="00370FE8"/>
    <w:rsid w:val="00371E69"/>
    <w:rsid w:val="00371E7E"/>
    <w:rsid w:val="00373F2A"/>
    <w:rsid w:val="003751AD"/>
    <w:rsid w:val="00376048"/>
    <w:rsid w:val="00376A71"/>
    <w:rsid w:val="003779A2"/>
    <w:rsid w:val="003800AF"/>
    <w:rsid w:val="0038139C"/>
    <w:rsid w:val="00381B37"/>
    <w:rsid w:val="00381E84"/>
    <w:rsid w:val="0038245E"/>
    <w:rsid w:val="00382798"/>
    <w:rsid w:val="00383CAA"/>
    <w:rsid w:val="0038419F"/>
    <w:rsid w:val="003842E9"/>
    <w:rsid w:val="00384DBB"/>
    <w:rsid w:val="00386157"/>
    <w:rsid w:val="00386ADE"/>
    <w:rsid w:val="00386C8D"/>
    <w:rsid w:val="00390CBA"/>
    <w:rsid w:val="003911FA"/>
    <w:rsid w:val="00391581"/>
    <w:rsid w:val="00391ADD"/>
    <w:rsid w:val="00391E14"/>
    <w:rsid w:val="003959F6"/>
    <w:rsid w:val="003963D1"/>
    <w:rsid w:val="003A2584"/>
    <w:rsid w:val="003A37CD"/>
    <w:rsid w:val="003A5367"/>
    <w:rsid w:val="003A54A7"/>
    <w:rsid w:val="003A71A0"/>
    <w:rsid w:val="003A73C1"/>
    <w:rsid w:val="003A79B2"/>
    <w:rsid w:val="003B1783"/>
    <w:rsid w:val="003B2B65"/>
    <w:rsid w:val="003B3F08"/>
    <w:rsid w:val="003B47AE"/>
    <w:rsid w:val="003B6487"/>
    <w:rsid w:val="003B791E"/>
    <w:rsid w:val="003B7AE5"/>
    <w:rsid w:val="003C502C"/>
    <w:rsid w:val="003C609E"/>
    <w:rsid w:val="003C6275"/>
    <w:rsid w:val="003C6CE4"/>
    <w:rsid w:val="003D1078"/>
    <w:rsid w:val="003D129F"/>
    <w:rsid w:val="003D1C0F"/>
    <w:rsid w:val="003D30F4"/>
    <w:rsid w:val="003D4284"/>
    <w:rsid w:val="003D4382"/>
    <w:rsid w:val="003D4E23"/>
    <w:rsid w:val="003D584E"/>
    <w:rsid w:val="003D6109"/>
    <w:rsid w:val="003D6C15"/>
    <w:rsid w:val="003D7EBD"/>
    <w:rsid w:val="003E14BD"/>
    <w:rsid w:val="003E4181"/>
    <w:rsid w:val="003E4927"/>
    <w:rsid w:val="003E4D76"/>
    <w:rsid w:val="003E55B1"/>
    <w:rsid w:val="003E74B0"/>
    <w:rsid w:val="003E7DE1"/>
    <w:rsid w:val="003F004A"/>
    <w:rsid w:val="003F092F"/>
    <w:rsid w:val="003F1437"/>
    <w:rsid w:val="003F185C"/>
    <w:rsid w:val="003F1DD8"/>
    <w:rsid w:val="003F2479"/>
    <w:rsid w:val="003F292F"/>
    <w:rsid w:val="003F2A78"/>
    <w:rsid w:val="003F305B"/>
    <w:rsid w:val="003F3197"/>
    <w:rsid w:val="003F36A3"/>
    <w:rsid w:val="003F41EF"/>
    <w:rsid w:val="003F6883"/>
    <w:rsid w:val="0040443F"/>
    <w:rsid w:val="004053E1"/>
    <w:rsid w:val="00405763"/>
    <w:rsid w:val="00407F1C"/>
    <w:rsid w:val="00410058"/>
    <w:rsid w:val="00411482"/>
    <w:rsid w:val="004130BD"/>
    <w:rsid w:val="00413DFC"/>
    <w:rsid w:val="0041402E"/>
    <w:rsid w:val="00414DDA"/>
    <w:rsid w:val="00415F27"/>
    <w:rsid w:val="0041679E"/>
    <w:rsid w:val="00416A59"/>
    <w:rsid w:val="00417CA8"/>
    <w:rsid w:val="0042021B"/>
    <w:rsid w:val="004202BA"/>
    <w:rsid w:val="00420CA0"/>
    <w:rsid w:val="0042190C"/>
    <w:rsid w:val="004230DE"/>
    <w:rsid w:val="00423B4A"/>
    <w:rsid w:val="00425359"/>
    <w:rsid w:val="00425856"/>
    <w:rsid w:val="00425B78"/>
    <w:rsid w:val="00427438"/>
    <w:rsid w:val="00427990"/>
    <w:rsid w:val="00430FD9"/>
    <w:rsid w:val="00430FDB"/>
    <w:rsid w:val="00431129"/>
    <w:rsid w:val="004313B1"/>
    <w:rsid w:val="004316D7"/>
    <w:rsid w:val="00431740"/>
    <w:rsid w:val="00431A21"/>
    <w:rsid w:val="00431C55"/>
    <w:rsid w:val="00431EDA"/>
    <w:rsid w:val="0043231C"/>
    <w:rsid w:val="00432470"/>
    <w:rsid w:val="004331B0"/>
    <w:rsid w:val="0043396E"/>
    <w:rsid w:val="00433A09"/>
    <w:rsid w:val="004350B5"/>
    <w:rsid w:val="00435447"/>
    <w:rsid w:val="00435ABC"/>
    <w:rsid w:val="00441EA1"/>
    <w:rsid w:val="0044294C"/>
    <w:rsid w:val="00445798"/>
    <w:rsid w:val="00446E40"/>
    <w:rsid w:val="00446EAA"/>
    <w:rsid w:val="0044725C"/>
    <w:rsid w:val="00447465"/>
    <w:rsid w:val="00447ED4"/>
    <w:rsid w:val="00451065"/>
    <w:rsid w:val="0045133B"/>
    <w:rsid w:val="0045540E"/>
    <w:rsid w:val="00455CBE"/>
    <w:rsid w:val="00455EB7"/>
    <w:rsid w:val="00455FD5"/>
    <w:rsid w:val="00460E8A"/>
    <w:rsid w:val="004617D7"/>
    <w:rsid w:val="0046230A"/>
    <w:rsid w:val="00462707"/>
    <w:rsid w:val="00462C95"/>
    <w:rsid w:val="0046486A"/>
    <w:rsid w:val="00464E7E"/>
    <w:rsid w:val="0046697C"/>
    <w:rsid w:val="00466F3B"/>
    <w:rsid w:val="0046744C"/>
    <w:rsid w:val="00471443"/>
    <w:rsid w:val="00472103"/>
    <w:rsid w:val="00476C51"/>
    <w:rsid w:val="004773FC"/>
    <w:rsid w:val="0047776F"/>
    <w:rsid w:val="004801A1"/>
    <w:rsid w:val="00480328"/>
    <w:rsid w:val="00482163"/>
    <w:rsid w:val="004834FC"/>
    <w:rsid w:val="00483B15"/>
    <w:rsid w:val="00483FB9"/>
    <w:rsid w:val="004865D4"/>
    <w:rsid w:val="004875F1"/>
    <w:rsid w:val="00491176"/>
    <w:rsid w:val="004919E4"/>
    <w:rsid w:val="00491F90"/>
    <w:rsid w:val="00492C93"/>
    <w:rsid w:val="00494AE7"/>
    <w:rsid w:val="00494E37"/>
    <w:rsid w:val="00495FC7"/>
    <w:rsid w:val="0049669A"/>
    <w:rsid w:val="004973EA"/>
    <w:rsid w:val="004A1B8F"/>
    <w:rsid w:val="004A250C"/>
    <w:rsid w:val="004A3794"/>
    <w:rsid w:val="004A57D7"/>
    <w:rsid w:val="004A6AA4"/>
    <w:rsid w:val="004A781C"/>
    <w:rsid w:val="004B05B0"/>
    <w:rsid w:val="004B0CAC"/>
    <w:rsid w:val="004B19B5"/>
    <w:rsid w:val="004B1D7D"/>
    <w:rsid w:val="004B2677"/>
    <w:rsid w:val="004B460A"/>
    <w:rsid w:val="004B4F03"/>
    <w:rsid w:val="004B5048"/>
    <w:rsid w:val="004C0212"/>
    <w:rsid w:val="004C05F9"/>
    <w:rsid w:val="004C1573"/>
    <w:rsid w:val="004C4681"/>
    <w:rsid w:val="004C4F8F"/>
    <w:rsid w:val="004C70CE"/>
    <w:rsid w:val="004D067A"/>
    <w:rsid w:val="004D31CA"/>
    <w:rsid w:val="004D38D3"/>
    <w:rsid w:val="004D715C"/>
    <w:rsid w:val="004E0194"/>
    <w:rsid w:val="004E1325"/>
    <w:rsid w:val="004E1905"/>
    <w:rsid w:val="004E1E6B"/>
    <w:rsid w:val="004E2308"/>
    <w:rsid w:val="004E2A2E"/>
    <w:rsid w:val="004E378F"/>
    <w:rsid w:val="004E3BF3"/>
    <w:rsid w:val="004E3C01"/>
    <w:rsid w:val="004F0A3B"/>
    <w:rsid w:val="004F1294"/>
    <w:rsid w:val="004F1A89"/>
    <w:rsid w:val="004F2445"/>
    <w:rsid w:val="004F45CB"/>
    <w:rsid w:val="004F56C3"/>
    <w:rsid w:val="004F5DF9"/>
    <w:rsid w:val="004F66B4"/>
    <w:rsid w:val="004F6C68"/>
    <w:rsid w:val="004F78C6"/>
    <w:rsid w:val="005009C7"/>
    <w:rsid w:val="00501790"/>
    <w:rsid w:val="0050224C"/>
    <w:rsid w:val="0050340D"/>
    <w:rsid w:val="005037A6"/>
    <w:rsid w:val="005077D1"/>
    <w:rsid w:val="005101BC"/>
    <w:rsid w:val="005104ED"/>
    <w:rsid w:val="00510960"/>
    <w:rsid w:val="00510A57"/>
    <w:rsid w:val="005128F7"/>
    <w:rsid w:val="00512D53"/>
    <w:rsid w:val="00512F24"/>
    <w:rsid w:val="00513BAC"/>
    <w:rsid w:val="00514883"/>
    <w:rsid w:val="0051571F"/>
    <w:rsid w:val="00515BBC"/>
    <w:rsid w:val="005164CD"/>
    <w:rsid w:val="00516B66"/>
    <w:rsid w:val="00516B96"/>
    <w:rsid w:val="00517D94"/>
    <w:rsid w:val="005201AC"/>
    <w:rsid w:val="00521DA7"/>
    <w:rsid w:val="00521DFE"/>
    <w:rsid w:val="00522040"/>
    <w:rsid w:val="005242A0"/>
    <w:rsid w:val="00524710"/>
    <w:rsid w:val="005268EB"/>
    <w:rsid w:val="005273E0"/>
    <w:rsid w:val="00527D57"/>
    <w:rsid w:val="0053119E"/>
    <w:rsid w:val="0053132E"/>
    <w:rsid w:val="00532126"/>
    <w:rsid w:val="00532A04"/>
    <w:rsid w:val="00533264"/>
    <w:rsid w:val="00534A76"/>
    <w:rsid w:val="00535A68"/>
    <w:rsid w:val="0054016D"/>
    <w:rsid w:val="005402A3"/>
    <w:rsid w:val="0054077F"/>
    <w:rsid w:val="00541DB9"/>
    <w:rsid w:val="005520B4"/>
    <w:rsid w:val="005522D0"/>
    <w:rsid w:val="005539FC"/>
    <w:rsid w:val="005545C9"/>
    <w:rsid w:val="00554B8D"/>
    <w:rsid w:val="005555D6"/>
    <w:rsid w:val="00556D01"/>
    <w:rsid w:val="00557405"/>
    <w:rsid w:val="00560149"/>
    <w:rsid w:val="00561C04"/>
    <w:rsid w:val="0056213B"/>
    <w:rsid w:val="00562331"/>
    <w:rsid w:val="00562F82"/>
    <w:rsid w:val="0056373B"/>
    <w:rsid w:val="005640BC"/>
    <w:rsid w:val="00564913"/>
    <w:rsid w:val="00564978"/>
    <w:rsid w:val="00564D68"/>
    <w:rsid w:val="005663FC"/>
    <w:rsid w:val="00566D73"/>
    <w:rsid w:val="00567C15"/>
    <w:rsid w:val="00570B5A"/>
    <w:rsid w:val="0057249A"/>
    <w:rsid w:val="00572663"/>
    <w:rsid w:val="00573BD8"/>
    <w:rsid w:val="005800D8"/>
    <w:rsid w:val="00581492"/>
    <w:rsid w:val="005846C9"/>
    <w:rsid w:val="0058689E"/>
    <w:rsid w:val="005873FC"/>
    <w:rsid w:val="00590EAF"/>
    <w:rsid w:val="0059549E"/>
    <w:rsid w:val="00595D12"/>
    <w:rsid w:val="00595DA6"/>
    <w:rsid w:val="00597AC2"/>
    <w:rsid w:val="00597CA8"/>
    <w:rsid w:val="005A0202"/>
    <w:rsid w:val="005A23FB"/>
    <w:rsid w:val="005A29E3"/>
    <w:rsid w:val="005A3B20"/>
    <w:rsid w:val="005A445B"/>
    <w:rsid w:val="005A507E"/>
    <w:rsid w:val="005A5A4F"/>
    <w:rsid w:val="005A5C12"/>
    <w:rsid w:val="005A640F"/>
    <w:rsid w:val="005A65CD"/>
    <w:rsid w:val="005A6A91"/>
    <w:rsid w:val="005A750C"/>
    <w:rsid w:val="005B0066"/>
    <w:rsid w:val="005B018E"/>
    <w:rsid w:val="005B07CB"/>
    <w:rsid w:val="005B3094"/>
    <w:rsid w:val="005B41F1"/>
    <w:rsid w:val="005B48F0"/>
    <w:rsid w:val="005B4D36"/>
    <w:rsid w:val="005B5D6A"/>
    <w:rsid w:val="005B785F"/>
    <w:rsid w:val="005C0A2B"/>
    <w:rsid w:val="005C3522"/>
    <w:rsid w:val="005C3930"/>
    <w:rsid w:val="005C39B7"/>
    <w:rsid w:val="005C3E02"/>
    <w:rsid w:val="005C4633"/>
    <w:rsid w:val="005C5B44"/>
    <w:rsid w:val="005C76D8"/>
    <w:rsid w:val="005C7D37"/>
    <w:rsid w:val="005D71B0"/>
    <w:rsid w:val="005E1321"/>
    <w:rsid w:val="005E2DD4"/>
    <w:rsid w:val="005E587B"/>
    <w:rsid w:val="005E60E9"/>
    <w:rsid w:val="005E6642"/>
    <w:rsid w:val="005E6C5D"/>
    <w:rsid w:val="005E6D43"/>
    <w:rsid w:val="005E75AD"/>
    <w:rsid w:val="005F2EC9"/>
    <w:rsid w:val="005F333B"/>
    <w:rsid w:val="005F36C0"/>
    <w:rsid w:val="005F51F9"/>
    <w:rsid w:val="005F6AE0"/>
    <w:rsid w:val="005F6F64"/>
    <w:rsid w:val="005F7566"/>
    <w:rsid w:val="005F76E7"/>
    <w:rsid w:val="005F7AE3"/>
    <w:rsid w:val="005F7B0A"/>
    <w:rsid w:val="00600C49"/>
    <w:rsid w:val="0060327F"/>
    <w:rsid w:val="00604BA5"/>
    <w:rsid w:val="00604FCF"/>
    <w:rsid w:val="00605C11"/>
    <w:rsid w:val="00606440"/>
    <w:rsid w:val="006078C2"/>
    <w:rsid w:val="00607EFD"/>
    <w:rsid w:val="00611810"/>
    <w:rsid w:val="006130F5"/>
    <w:rsid w:val="00613538"/>
    <w:rsid w:val="0061387E"/>
    <w:rsid w:val="00614AA6"/>
    <w:rsid w:val="00614B9F"/>
    <w:rsid w:val="00615A36"/>
    <w:rsid w:val="00616582"/>
    <w:rsid w:val="006171A9"/>
    <w:rsid w:val="0062051A"/>
    <w:rsid w:val="0062326D"/>
    <w:rsid w:val="00623436"/>
    <w:rsid w:val="006243BF"/>
    <w:rsid w:val="00625D3B"/>
    <w:rsid w:val="00626502"/>
    <w:rsid w:val="00627C2F"/>
    <w:rsid w:val="00630464"/>
    <w:rsid w:val="0063257C"/>
    <w:rsid w:val="006329B0"/>
    <w:rsid w:val="00635B69"/>
    <w:rsid w:val="00640F39"/>
    <w:rsid w:val="0064233A"/>
    <w:rsid w:val="006431A0"/>
    <w:rsid w:val="00644475"/>
    <w:rsid w:val="00646936"/>
    <w:rsid w:val="006477A7"/>
    <w:rsid w:val="00647C0B"/>
    <w:rsid w:val="0065019F"/>
    <w:rsid w:val="00651A2B"/>
    <w:rsid w:val="00652486"/>
    <w:rsid w:val="006536A3"/>
    <w:rsid w:val="006549BF"/>
    <w:rsid w:val="00655AAF"/>
    <w:rsid w:val="00656A30"/>
    <w:rsid w:val="0066135B"/>
    <w:rsid w:val="00661946"/>
    <w:rsid w:val="00662559"/>
    <w:rsid w:val="00663029"/>
    <w:rsid w:val="00665121"/>
    <w:rsid w:val="00666139"/>
    <w:rsid w:val="00666668"/>
    <w:rsid w:val="00666EAE"/>
    <w:rsid w:val="006673E7"/>
    <w:rsid w:val="00667C76"/>
    <w:rsid w:val="00670095"/>
    <w:rsid w:val="00671932"/>
    <w:rsid w:val="00672293"/>
    <w:rsid w:val="006735EB"/>
    <w:rsid w:val="00674964"/>
    <w:rsid w:val="00675EF4"/>
    <w:rsid w:val="00677339"/>
    <w:rsid w:val="00677831"/>
    <w:rsid w:val="006779CB"/>
    <w:rsid w:val="006802D2"/>
    <w:rsid w:val="00680B7E"/>
    <w:rsid w:val="00683B94"/>
    <w:rsid w:val="00683DD4"/>
    <w:rsid w:val="00684A31"/>
    <w:rsid w:val="00686692"/>
    <w:rsid w:val="006876DE"/>
    <w:rsid w:val="00692791"/>
    <w:rsid w:val="00693033"/>
    <w:rsid w:val="00693321"/>
    <w:rsid w:val="00694893"/>
    <w:rsid w:val="00694DD9"/>
    <w:rsid w:val="00697671"/>
    <w:rsid w:val="006A0DCA"/>
    <w:rsid w:val="006A12B1"/>
    <w:rsid w:val="006A3816"/>
    <w:rsid w:val="006A5F42"/>
    <w:rsid w:val="006A6103"/>
    <w:rsid w:val="006A6690"/>
    <w:rsid w:val="006A6B84"/>
    <w:rsid w:val="006B10ED"/>
    <w:rsid w:val="006B156A"/>
    <w:rsid w:val="006B194C"/>
    <w:rsid w:val="006B41BC"/>
    <w:rsid w:val="006B51B2"/>
    <w:rsid w:val="006C0D78"/>
    <w:rsid w:val="006C17A0"/>
    <w:rsid w:val="006C2CC5"/>
    <w:rsid w:val="006C4560"/>
    <w:rsid w:val="006C5AAA"/>
    <w:rsid w:val="006C6409"/>
    <w:rsid w:val="006C7300"/>
    <w:rsid w:val="006D04BE"/>
    <w:rsid w:val="006D1B6C"/>
    <w:rsid w:val="006D27E3"/>
    <w:rsid w:val="006D2BFA"/>
    <w:rsid w:val="006D4135"/>
    <w:rsid w:val="006D472D"/>
    <w:rsid w:val="006D70F2"/>
    <w:rsid w:val="006D763D"/>
    <w:rsid w:val="006D780E"/>
    <w:rsid w:val="006D7854"/>
    <w:rsid w:val="006D79B9"/>
    <w:rsid w:val="006E09F2"/>
    <w:rsid w:val="006E1B4C"/>
    <w:rsid w:val="006E1F59"/>
    <w:rsid w:val="006E2D9C"/>
    <w:rsid w:val="006E53E9"/>
    <w:rsid w:val="006E5777"/>
    <w:rsid w:val="006E6236"/>
    <w:rsid w:val="006E6E9C"/>
    <w:rsid w:val="006E721C"/>
    <w:rsid w:val="006E7556"/>
    <w:rsid w:val="006E786D"/>
    <w:rsid w:val="006F2599"/>
    <w:rsid w:val="006F313E"/>
    <w:rsid w:val="006F3EE2"/>
    <w:rsid w:val="006F55FD"/>
    <w:rsid w:val="006F5EB6"/>
    <w:rsid w:val="00700CBD"/>
    <w:rsid w:val="00702245"/>
    <w:rsid w:val="007028C7"/>
    <w:rsid w:val="00704462"/>
    <w:rsid w:val="007049A5"/>
    <w:rsid w:val="007055DF"/>
    <w:rsid w:val="00707A9A"/>
    <w:rsid w:val="007102B4"/>
    <w:rsid w:val="00710C7E"/>
    <w:rsid w:val="00710F3D"/>
    <w:rsid w:val="0071215E"/>
    <w:rsid w:val="00712232"/>
    <w:rsid w:val="007137C1"/>
    <w:rsid w:val="007145B4"/>
    <w:rsid w:val="007164C4"/>
    <w:rsid w:val="00716ABD"/>
    <w:rsid w:val="00720C92"/>
    <w:rsid w:val="0072717B"/>
    <w:rsid w:val="00730973"/>
    <w:rsid w:val="007316BE"/>
    <w:rsid w:val="007321C2"/>
    <w:rsid w:val="007332D0"/>
    <w:rsid w:val="00733DE0"/>
    <w:rsid w:val="007357C5"/>
    <w:rsid w:val="00735A52"/>
    <w:rsid w:val="007366D4"/>
    <w:rsid w:val="0074032D"/>
    <w:rsid w:val="007405A7"/>
    <w:rsid w:val="007406E4"/>
    <w:rsid w:val="0074075A"/>
    <w:rsid w:val="00740D25"/>
    <w:rsid w:val="00741328"/>
    <w:rsid w:val="007417B1"/>
    <w:rsid w:val="00746073"/>
    <w:rsid w:val="00747434"/>
    <w:rsid w:val="00747CCD"/>
    <w:rsid w:val="00747D2C"/>
    <w:rsid w:val="007509BA"/>
    <w:rsid w:val="00754D4E"/>
    <w:rsid w:val="00755697"/>
    <w:rsid w:val="0075654A"/>
    <w:rsid w:val="00756E98"/>
    <w:rsid w:val="00756F76"/>
    <w:rsid w:val="00757833"/>
    <w:rsid w:val="00761AF2"/>
    <w:rsid w:val="00764099"/>
    <w:rsid w:val="00764693"/>
    <w:rsid w:val="00766275"/>
    <w:rsid w:val="0076696B"/>
    <w:rsid w:val="007679B9"/>
    <w:rsid w:val="007725B4"/>
    <w:rsid w:val="00772A11"/>
    <w:rsid w:val="00773785"/>
    <w:rsid w:val="0077505F"/>
    <w:rsid w:val="00775259"/>
    <w:rsid w:val="00775F50"/>
    <w:rsid w:val="00776216"/>
    <w:rsid w:val="007763D6"/>
    <w:rsid w:val="00776572"/>
    <w:rsid w:val="0077738D"/>
    <w:rsid w:val="007774C2"/>
    <w:rsid w:val="00777ADF"/>
    <w:rsid w:val="00781E86"/>
    <w:rsid w:val="007873B3"/>
    <w:rsid w:val="00787D28"/>
    <w:rsid w:val="0079000C"/>
    <w:rsid w:val="00790B3E"/>
    <w:rsid w:val="00790D93"/>
    <w:rsid w:val="00791CD7"/>
    <w:rsid w:val="00791F2C"/>
    <w:rsid w:val="00792D22"/>
    <w:rsid w:val="0079430D"/>
    <w:rsid w:val="007953B9"/>
    <w:rsid w:val="0079754C"/>
    <w:rsid w:val="007A1395"/>
    <w:rsid w:val="007A22E9"/>
    <w:rsid w:val="007A24EB"/>
    <w:rsid w:val="007A282D"/>
    <w:rsid w:val="007A3B34"/>
    <w:rsid w:val="007A4F2F"/>
    <w:rsid w:val="007A6B97"/>
    <w:rsid w:val="007A7CE5"/>
    <w:rsid w:val="007B19CE"/>
    <w:rsid w:val="007B1E12"/>
    <w:rsid w:val="007B3771"/>
    <w:rsid w:val="007B547C"/>
    <w:rsid w:val="007B5858"/>
    <w:rsid w:val="007B63FB"/>
    <w:rsid w:val="007B7A0C"/>
    <w:rsid w:val="007B7B5A"/>
    <w:rsid w:val="007B7C23"/>
    <w:rsid w:val="007B7FFE"/>
    <w:rsid w:val="007C0255"/>
    <w:rsid w:val="007C052A"/>
    <w:rsid w:val="007C06BE"/>
    <w:rsid w:val="007C09C8"/>
    <w:rsid w:val="007C0C22"/>
    <w:rsid w:val="007C13ED"/>
    <w:rsid w:val="007C1651"/>
    <w:rsid w:val="007C19EA"/>
    <w:rsid w:val="007C22AA"/>
    <w:rsid w:val="007C22CA"/>
    <w:rsid w:val="007C2707"/>
    <w:rsid w:val="007C5BCA"/>
    <w:rsid w:val="007C6623"/>
    <w:rsid w:val="007C6775"/>
    <w:rsid w:val="007D0D04"/>
    <w:rsid w:val="007D0E43"/>
    <w:rsid w:val="007D3572"/>
    <w:rsid w:val="007D3FCB"/>
    <w:rsid w:val="007D501A"/>
    <w:rsid w:val="007D5105"/>
    <w:rsid w:val="007E103C"/>
    <w:rsid w:val="007E300C"/>
    <w:rsid w:val="007E3133"/>
    <w:rsid w:val="007E3995"/>
    <w:rsid w:val="007E39F0"/>
    <w:rsid w:val="007E3F65"/>
    <w:rsid w:val="007E50D9"/>
    <w:rsid w:val="007E5253"/>
    <w:rsid w:val="007E57A5"/>
    <w:rsid w:val="007E5CB8"/>
    <w:rsid w:val="007E5F79"/>
    <w:rsid w:val="007E61F7"/>
    <w:rsid w:val="007E650F"/>
    <w:rsid w:val="007E68F6"/>
    <w:rsid w:val="007E6B0B"/>
    <w:rsid w:val="007E6EF9"/>
    <w:rsid w:val="007E7595"/>
    <w:rsid w:val="007F0511"/>
    <w:rsid w:val="007F076D"/>
    <w:rsid w:val="007F2093"/>
    <w:rsid w:val="007F2AE5"/>
    <w:rsid w:val="007F370B"/>
    <w:rsid w:val="007F5161"/>
    <w:rsid w:val="007F52E1"/>
    <w:rsid w:val="007F5B27"/>
    <w:rsid w:val="007F6AB0"/>
    <w:rsid w:val="007F77AD"/>
    <w:rsid w:val="00802670"/>
    <w:rsid w:val="00803615"/>
    <w:rsid w:val="00803805"/>
    <w:rsid w:val="00803F6B"/>
    <w:rsid w:val="00804C68"/>
    <w:rsid w:val="00805337"/>
    <w:rsid w:val="0080582D"/>
    <w:rsid w:val="008059CD"/>
    <w:rsid w:val="0080756C"/>
    <w:rsid w:val="00807FAE"/>
    <w:rsid w:val="0081409A"/>
    <w:rsid w:val="0081435A"/>
    <w:rsid w:val="00814CDC"/>
    <w:rsid w:val="008152DB"/>
    <w:rsid w:val="00815792"/>
    <w:rsid w:val="008203A8"/>
    <w:rsid w:val="00824831"/>
    <w:rsid w:val="00824A8F"/>
    <w:rsid w:val="008251AB"/>
    <w:rsid w:val="00825ABA"/>
    <w:rsid w:val="00831204"/>
    <w:rsid w:val="00831208"/>
    <w:rsid w:val="00831253"/>
    <w:rsid w:val="00835378"/>
    <w:rsid w:val="00835A02"/>
    <w:rsid w:val="00836387"/>
    <w:rsid w:val="008373EA"/>
    <w:rsid w:val="00837428"/>
    <w:rsid w:val="0083765D"/>
    <w:rsid w:val="0083796E"/>
    <w:rsid w:val="00840BF1"/>
    <w:rsid w:val="00841859"/>
    <w:rsid w:val="00841B64"/>
    <w:rsid w:val="008429CF"/>
    <w:rsid w:val="0084398C"/>
    <w:rsid w:val="0084405B"/>
    <w:rsid w:val="008443C4"/>
    <w:rsid w:val="008446E2"/>
    <w:rsid w:val="00844CEC"/>
    <w:rsid w:val="00845630"/>
    <w:rsid w:val="0084708B"/>
    <w:rsid w:val="00847E19"/>
    <w:rsid w:val="00850CD3"/>
    <w:rsid w:val="0085112C"/>
    <w:rsid w:val="0085183E"/>
    <w:rsid w:val="00852DC7"/>
    <w:rsid w:val="00853766"/>
    <w:rsid w:val="0085376C"/>
    <w:rsid w:val="00856B1B"/>
    <w:rsid w:val="00856D32"/>
    <w:rsid w:val="00857D58"/>
    <w:rsid w:val="008601A9"/>
    <w:rsid w:val="00860C62"/>
    <w:rsid w:val="00862ACD"/>
    <w:rsid w:val="00863BEC"/>
    <w:rsid w:val="00863CAC"/>
    <w:rsid w:val="00865035"/>
    <w:rsid w:val="0086517F"/>
    <w:rsid w:val="00865B0D"/>
    <w:rsid w:val="00871B33"/>
    <w:rsid w:val="00872949"/>
    <w:rsid w:val="008730BB"/>
    <w:rsid w:val="008748E2"/>
    <w:rsid w:val="008753F7"/>
    <w:rsid w:val="00877391"/>
    <w:rsid w:val="00877B4E"/>
    <w:rsid w:val="00883C32"/>
    <w:rsid w:val="00885CDD"/>
    <w:rsid w:val="008867B8"/>
    <w:rsid w:val="008874C6"/>
    <w:rsid w:val="00887874"/>
    <w:rsid w:val="00887E41"/>
    <w:rsid w:val="008917EF"/>
    <w:rsid w:val="00892D75"/>
    <w:rsid w:val="008941DB"/>
    <w:rsid w:val="00895940"/>
    <w:rsid w:val="008A0E9B"/>
    <w:rsid w:val="008A145C"/>
    <w:rsid w:val="008A1527"/>
    <w:rsid w:val="008A16EA"/>
    <w:rsid w:val="008A2C5D"/>
    <w:rsid w:val="008A5209"/>
    <w:rsid w:val="008A5DDC"/>
    <w:rsid w:val="008A5FC8"/>
    <w:rsid w:val="008A69F0"/>
    <w:rsid w:val="008B089C"/>
    <w:rsid w:val="008B08EE"/>
    <w:rsid w:val="008B2929"/>
    <w:rsid w:val="008B31F9"/>
    <w:rsid w:val="008B428B"/>
    <w:rsid w:val="008B47F3"/>
    <w:rsid w:val="008B597C"/>
    <w:rsid w:val="008B5B36"/>
    <w:rsid w:val="008B6162"/>
    <w:rsid w:val="008B706F"/>
    <w:rsid w:val="008B7732"/>
    <w:rsid w:val="008C04DF"/>
    <w:rsid w:val="008C082D"/>
    <w:rsid w:val="008C1041"/>
    <w:rsid w:val="008C1880"/>
    <w:rsid w:val="008C1971"/>
    <w:rsid w:val="008C2AD0"/>
    <w:rsid w:val="008C4B80"/>
    <w:rsid w:val="008C5036"/>
    <w:rsid w:val="008C6874"/>
    <w:rsid w:val="008D2AC6"/>
    <w:rsid w:val="008D2CAF"/>
    <w:rsid w:val="008D3871"/>
    <w:rsid w:val="008D3ACE"/>
    <w:rsid w:val="008D51CC"/>
    <w:rsid w:val="008D648F"/>
    <w:rsid w:val="008E0CD1"/>
    <w:rsid w:val="008E1CB2"/>
    <w:rsid w:val="008E1DBE"/>
    <w:rsid w:val="008E3109"/>
    <w:rsid w:val="008E4F95"/>
    <w:rsid w:val="008E5366"/>
    <w:rsid w:val="008E78DA"/>
    <w:rsid w:val="008F03B8"/>
    <w:rsid w:val="008F1FC1"/>
    <w:rsid w:val="008F2238"/>
    <w:rsid w:val="008F35DC"/>
    <w:rsid w:val="008F4D52"/>
    <w:rsid w:val="008F4E41"/>
    <w:rsid w:val="008F5276"/>
    <w:rsid w:val="008F58B6"/>
    <w:rsid w:val="009015BF"/>
    <w:rsid w:val="00902CB1"/>
    <w:rsid w:val="00902EAD"/>
    <w:rsid w:val="0090408D"/>
    <w:rsid w:val="00904C80"/>
    <w:rsid w:val="00904E6B"/>
    <w:rsid w:val="00905E74"/>
    <w:rsid w:val="00906EEC"/>
    <w:rsid w:val="00910AE9"/>
    <w:rsid w:val="00913F33"/>
    <w:rsid w:val="00914204"/>
    <w:rsid w:val="00914392"/>
    <w:rsid w:val="009143B2"/>
    <w:rsid w:val="00915C7E"/>
    <w:rsid w:val="009206C0"/>
    <w:rsid w:val="00922606"/>
    <w:rsid w:val="00922D31"/>
    <w:rsid w:val="0092559F"/>
    <w:rsid w:val="0092607C"/>
    <w:rsid w:val="009266FF"/>
    <w:rsid w:val="00930F94"/>
    <w:rsid w:val="00931141"/>
    <w:rsid w:val="00931C86"/>
    <w:rsid w:val="00935665"/>
    <w:rsid w:val="00935B30"/>
    <w:rsid w:val="00936A4E"/>
    <w:rsid w:val="00936E77"/>
    <w:rsid w:val="00937965"/>
    <w:rsid w:val="00940C55"/>
    <w:rsid w:val="00941580"/>
    <w:rsid w:val="00944E0C"/>
    <w:rsid w:val="00945CE8"/>
    <w:rsid w:val="00946D8B"/>
    <w:rsid w:val="00946DD8"/>
    <w:rsid w:val="00950D81"/>
    <w:rsid w:val="00952A05"/>
    <w:rsid w:val="00953F02"/>
    <w:rsid w:val="009543EB"/>
    <w:rsid w:val="00954978"/>
    <w:rsid w:val="00954B1B"/>
    <w:rsid w:val="009620E6"/>
    <w:rsid w:val="009623AB"/>
    <w:rsid w:val="009631C3"/>
    <w:rsid w:val="00964299"/>
    <w:rsid w:val="00967ED7"/>
    <w:rsid w:val="00970A6B"/>
    <w:rsid w:val="00971171"/>
    <w:rsid w:val="009713C6"/>
    <w:rsid w:val="00971D9B"/>
    <w:rsid w:val="009731EC"/>
    <w:rsid w:val="009732E9"/>
    <w:rsid w:val="009737D9"/>
    <w:rsid w:val="009763C4"/>
    <w:rsid w:val="00976E14"/>
    <w:rsid w:val="009803F1"/>
    <w:rsid w:val="00980CE2"/>
    <w:rsid w:val="009828C6"/>
    <w:rsid w:val="00982964"/>
    <w:rsid w:val="009844F7"/>
    <w:rsid w:val="00984753"/>
    <w:rsid w:val="00984AA1"/>
    <w:rsid w:val="00984D72"/>
    <w:rsid w:val="00985462"/>
    <w:rsid w:val="009861AC"/>
    <w:rsid w:val="0099079E"/>
    <w:rsid w:val="0099189A"/>
    <w:rsid w:val="00992253"/>
    <w:rsid w:val="00992870"/>
    <w:rsid w:val="00993AB6"/>
    <w:rsid w:val="00993DDC"/>
    <w:rsid w:val="00994079"/>
    <w:rsid w:val="00995FFD"/>
    <w:rsid w:val="009978D6"/>
    <w:rsid w:val="00997F4B"/>
    <w:rsid w:val="009A244C"/>
    <w:rsid w:val="009A2BBB"/>
    <w:rsid w:val="009A3612"/>
    <w:rsid w:val="009A4059"/>
    <w:rsid w:val="009A44C8"/>
    <w:rsid w:val="009A45B0"/>
    <w:rsid w:val="009A6604"/>
    <w:rsid w:val="009A6A6F"/>
    <w:rsid w:val="009A735F"/>
    <w:rsid w:val="009B07DC"/>
    <w:rsid w:val="009B1B69"/>
    <w:rsid w:val="009B533B"/>
    <w:rsid w:val="009B7570"/>
    <w:rsid w:val="009C0BE4"/>
    <w:rsid w:val="009C1051"/>
    <w:rsid w:val="009C16FB"/>
    <w:rsid w:val="009C27E4"/>
    <w:rsid w:val="009C37B1"/>
    <w:rsid w:val="009C3B95"/>
    <w:rsid w:val="009C3C80"/>
    <w:rsid w:val="009C470D"/>
    <w:rsid w:val="009C638B"/>
    <w:rsid w:val="009D1593"/>
    <w:rsid w:val="009D217F"/>
    <w:rsid w:val="009D3626"/>
    <w:rsid w:val="009D3B66"/>
    <w:rsid w:val="009D4D1C"/>
    <w:rsid w:val="009D6377"/>
    <w:rsid w:val="009D68FB"/>
    <w:rsid w:val="009D6C0C"/>
    <w:rsid w:val="009E04B3"/>
    <w:rsid w:val="009E0DFC"/>
    <w:rsid w:val="009E442B"/>
    <w:rsid w:val="009E5252"/>
    <w:rsid w:val="009E5B74"/>
    <w:rsid w:val="009E6E9A"/>
    <w:rsid w:val="009E7C14"/>
    <w:rsid w:val="009F03E7"/>
    <w:rsid w:val="009F094B"/>
    <w:rsid w:val="009F0A01"/>
    <w:rsid w:val="009F0C18"/>
    <w:rsid w:val="009F3B2B"/>
    <w:rsid w:val="009F3CA2"/>
    <w:rsid w:val="009F419C"/>
    <w:rsid w:val="009F43E0"/>
    <w:rsid w:val="009F5565"/>
    <w:rsid w:val="009F62D9"/>
    <w:rsid w:val="009F7B7C"/>
    <w:rsid w:val="00A01D7B"/>
    <w:rsid w:val="00A01E95"/>
    <w:rsid w:val="00A04583"/>
    <w:rsid w:val="00A04D6C"/>
    <w:rsid w:val="00A051E9"/>
    <w:rsid w:val="00A055A5"/>
    <w:rsid w:val="00A116EB"/>
    <w:rsid w:val="00A11870"/>
    <w:rsid w:val="00A120D3"/>
    <w:rsid w:val="00A12A7C"/>
    <w:rsid w:val="00A1330E"/>
    <w:rsid w:val="00A136C9"/>
    <w:rsid w:val="00A138DE"/>
    <w:rsid w:val="00A140F7"/>
    <w:rsid w:val="00A15328"/>
    <w:rsid w:val="00A176E4"/>
    <w:rsid w:val="00A215A8"/>
    <w:rsid w:val="00A22790"/>
    <w:rsid w:val="00A23838"/>
    <w:rsid w:val="00A23944"/>
    <w:rsid w:val="00A25B5F"/>
    <w:rsid w:val="00A25FA0"/>
    <w:rsid w:val="00A2678B"/>
    <w:rsid w:val="00A31A3C"/>
    <w:rsid w:val="00A320C1"/>
    <w:rsid w:val="00A32E8A"/>
    <w:rsid w:val="00A33DBD"/>
    <w:rsid w:val="00A33F37"/>
    <w:rsid w:val="00A34A91"/>
    <w:rsid w:val="00A35C5C"/>
    <w:rsid w:val="00A36AB7"/>
    <w:rsid w:val="00A36FC8"/>
    <w:rsid w:val="00A374EB"/>
    <w:rsid w:val="00A402A1"/>
    <w:rsid w:val="00A42004"/>
    <w:rsid w:val="00A44175"/>
    <w:rsid w:val="00A45A85"/>
    <w:rsid w:val="00A46B7E"/>
    <w:rsid w:val="00A475B0"/>
    <w:rsid w:val="00A50D22"/>
    <w:rsid w:val="00A512C3"/>
    <w:rsid w:val="00A5223C"/>
    <w:rsid w:val="00A528B0"/>
    <w:rsid w:val="00A52C56"/>
    <w:rsid w:val="00A54E22"/>
    <w:rsid w:val="00A55140"/>
    <w:rsid w:val="00A571FE"/>
    <w:rsid w:val="00A57653"/>
    <w:rsid w:val="00A57DDC"/>
    <w:rsid w:val="00A60300"/>
    <w:rsid w:val="00A60395"/>
    <w:rsid w:val="00A61836"/>
    <w:rsid w:val="00A6287E"/>
    <w:rsid w:val="00A64A3F"/>
    <w:rsid w:val="00A66358"/>
    <w:rsid w:val="00A6710A"/>
    <w:rsid w:val="00A67354"/>
    <w:rsid w:val="00A70788"/>
    <w:rsid w:val="00A71593"/>
    <w:rsid w:val="00A72644"/>
    <w:rsid w:val="00A72B79"/>
    <w:rsid w:val="00A73BD7"/>
    <w:rsid w:val="00A742C7"/>
    <w:rsid w:val="00A7453E"/>
    <w:rsid w:val="00A753C0"/>
    <w:rsid w:val="00A75510"/>
    <w:rsid w:val="00A75990"/>
    <w:rsid w:val="00A77C2C"/>
    <w:rsid w:val="00A80062"/>
    <w:rsid w:val="00A80245"/>
    <w:rsid w:val="00A8095B"/>
    <w:rsid w:val="00A82146"/>
    <w:rsid w:val="00A84FB1"/>
    <w:rsid w:val="00A856EB"/>
    <w:rsid w:val="00A9022E"/>
    <w:rsid w:val="00A902D4"/>
    <w:rsid w:val="00A907D8"/>
    <w:rsid w:val="00A91E11"/>
    <w:rsid w:val="00A9408B"/>
    <w:rsid w:val="00A9464D"/>
    <w:rsid w:val="00A94974"/>
    <w:rsid w:val="00A9539C"/>
    <w:rsid w:val="00A95683"/>
    <w:rsid w:val="00A9641B"/>
    <w:rsid w:val="00A96E34"/>
    <w:rsid w:val="00AA0218"/>
    <w:rsid w:val="00AA1165"/>
    <w:rsid w:val="00AA1480"/>
    <w:rsid w:val="00AA1E32"/>
    <w:rsid w:val="00AA2A10"/>
    <w:rsid w:val="00AA397F"/>
    <w:rsid w:val="00AA3F31"/>
    <w:rsid w:val="00AA4625"/>
    <w:rsid w:val="00AA5517"/>
    <w:rsid w:val="00AB1F1A"/>
    <w:rsid w:val="00AB31D7"/>
    <w:rsid w:val="00AB53E4"/>
    <w:rsid w:val="00AB5467"/>
    <w:rsid w:val="00AC0F5F"/>
    <w:rsid w:val="00AC2BEF"/>
    <w:rsid w:val="00AC2E86"/>
    <w:rsid w:val="00AC2F08"/>
    <w:rsid w:val="00AC35B2"/>
    <w:rsid w:val="00AC4F34"/>
    <w:rsid w:val="00AC6EC2"/>
    <w:rsid w:val="00AD13C0"/>
    <w:rsid w:val="00AD1973"/>
    <w:rsid w:val="00AD1F3E"/>
    <w:rsid w:val="00AD2036"/>
    <w:rsid w:val="00AD2213"/>
    <w:rsid w:val="00AD22E3"/>
    <w:rsid w:val="00AD4439"/>
    <w:rsid w:val="00AD76F2"/>
    <w:rsid w:val="00AD7D03"/>
    <w:rsid w:val="00AE1224"/>
    <w:rsid w:val="00AE12C5"/>
    <w:rsid w:val="00AE18A3"/>
    <w:rsid w:val="00AE3A4B"/>
    <w:rsid w:val="00AE3A63"/>
    <w:rsid w:val="00AE4755"/>
    <w:rsid w:val="00AE5416"/>
    <w:rsid w:val="00AE5435"/>
    <w:rsid w:val="00AE645C"/>
    <w:rsid w:val="00AE6737"/>
    <w:rsid w:val="00AF0DFD"/>
    <w:rsid w:val="00AF2918"/>
    <w:rsid w:val="00AF3ABE"/>
    <w:rsid w:val="00AF6286"/>
    <w:rsid w:val="00AF6959"/>
    <w:rsid w:val="00AF7AC8"/>
    <w:rsid w:val="00B00520"/>
    <w:rsid w:val="00B00B25"/>
    <w:rsid w:val="00B00F8E"/>
    <w:rsid w:val="00B014D0"/>
    <w:rsid w:val="00B03B39"/>
    <w:rsid w:val="00B03CB0"/>
    <w:rsid w:val="00B04098"/>
    <w:rsid w:val="00B041A9"/>
    <w:rsid w:val="00B04350"/>
    <w:rsid w:val="00B0465E"/>
    <w:rsid w:val="00B0593E"/>
    <w:rsid w:val="00B05CBC"/>
    <w:rsid w:val="00B06A70"/>
    <w:rsid w:val="00B06B41"/>
    <w:rsid w:val="00B06D0F"/>
    <w:rsid w:val="00B076BD"/>
    <w:rsid w:val="00B1218F"/>
    <w:rsid w:val="00B122CE"/>
    <w:rsid w:val="00B13262"/>
    <w:rsid w:val="00B14140"/>
    <w:rsid w:val="00B145CD"/>
    <w:rsid w:val="00B14791"/>
    <w:rsid w:val="00B14C20"/>
    <w:rsid w:val="00B15AD0"/>
    <w:rsid w:val="00B16238"/>
    <w:rsid w:val="00B21628"/>
    <w:rsid w:val="00B23F81"/>
    <w:rsid w:val="00B23F8B"/>
    <w:rsid w:val="00B24204"/>
    <w:rsid w:val="00B24EB1"/>
    <w:rsid w:val="00B27724"/>
    <w:rsid w:val="00B30BC2"/>
    <w:rsid w:val="00B30C63"/>
    <w:rsid w:val="00B30F3D"/>
    <w:rsid w:val="00B315B3"/>
    <w:rsid w:val="00B31645"/>
    <w:rsid w:val="00B3402B"/>
    <w:rsid w:val="00B34514"/>
    <w:rsid w:val="00B34550"/>
    <w:rsid w:val="00B34F46"/>
    <w:rsid w:val="00B35482"/>
    <w:rsid w:val="00B3755C"/>
    <w:rsid w:val="00B37837"/>
    <w:rsid w:val="00B379BC"/>
    <w:rsid w:val="00B37F7E"/>
    <w:rsid w:val="00B42043"/>
    <w:rsid w:val="00B432A0"/>
    <w:rsid w:val="00B45473"/>
    <w:rsid w:val="00B457B8"/>
    <w:rsid w:val="00B46711"/>
    <w:rsid w:val="00B46F29"/>
    <w:rsid w:val="00B4738B"/>
    <w:rsid w:val="00B476AF"/>
    <w:rsid w:val="00B517F7"/>
    <w:rsid w:val="00B51EBF"/>
    <w:rsid w:val="00B52AFC"/>
    <w:rsid w:val="00B52EFE"/>
    <w:rsid w:val="00B535E7"/>
    <w:rsid w:val="00B56016"/>
    <w:rsid w:val="00B60331"/>
    <w:rsid w:val="00B60A8A"/>
    <w:rsid w:val="00B60DCA"/>
    <w:rsid w:val="00B6305A"/>
    <w:rsid w:val="00B6369D"/>
    <w:rsid w:val="00B63C73"/>
    <w:rsid w:val="00B642C5"/>
    <w:rsid w:val="00B66F3E"/>
    <w:rsid w:val="00B672B3"/>
    <w:rsid w:val="00B678DB"/>
    <w:rsid w:val="00B712C3"/>
    <w:rsid w:val="00B7367C"/>
    <w:rsid w:val="00B75F07"/>
    <w:rsid w:val="00B76DB6"/>
    <w:rsid w:val="00B76EA0"/>
    <w:rsid w:val="00B77761"/>
    <w:rsid w:val="00B77DBF"/>
    <w:rsid w:val="00B80269"/>
    <w:rsid w:val="00B8044D"/>
    <w:rsid w:val="00B808E5"/>
    <w:rsid w:val="00B810DF"/>
    <w:rsid w:val="00B818BE"/>
    <w:rsid w:val="00B81FB6"/>
    <w:rsid w:val="00B81FBB"/>
    <w:rsid w:val="00B823AE"/>
    <w:rsid w:val="00B84851"/>
    <w:rsid w:val="00B85414"/>
    <w:rsid w:val="00B858F7"/>
    <w:rsid w:val="00B902B9"/>
    <w:rsid w:val="00B90708"/>
    <w:rsid w:val="00B910E0"/>
    <w:rsid w:val="00B92C59"/>
    <w:rsid w:val="00B93BA2"/>
    <w:rsid w:val="00B94E63"/>
    <w:rsid w:val="00B95B21"/>
    <w:rsid w:val="00B95BFE"/>
    <w:rsid w:val="00B96C22"/>
    <w:rsid w:val="00B972D3"/>
    <w:rsid w:val="00BA0965"/>
    <w:rsid w:val="00BA1705"/>
    <w:rsid w:val="00BA2132"/>
    <w:rsid w:val="00BA3224"/>
    <w:rsid w:val="00BA456F"/>
    <w:rsid w:val="00BA5352"/>
    <w:rsid w:val="00BA659C"/>
    <w:rsid w:val="00BA7C4B"/>
    <w:rsid w:val="00BB1260"/>
    <w:rsid w:val="00BB4389"/>
    <w:rsid w:val="00BB57AB"/>
    <w:rsid w:val="00BB61BE"/>
    <w:rsid w:val="00BC1712"/>
    <w:rsid w:val="00BC1F08"/>
    <w:rsid w:val="00BC22AB"/>
    <w:rsid w:val="00BC2797"/>
    <w:rsid w:val="00BC2F58"/>
    <w:rsid w:val="00BC4189"/>
    <w:rsid w:val="00BC4227"/>
    <w:rsid w:val="00BC4340"/>
    <w:rsid w:val="00BC54CD"/>
    <w:rsid w:val="00BC56F5"/>
    <w:rsid w:val="00BC615D"/>
    <w:rsid w:val="00BC62D4"/>
    <w:rsid w:val="00BC6CD8"/>
    <w:rsid w:val="00BC767A"/>
    <w:rsid w:val="00BD1366"/>
    <w:rsid w:val="00BD1AC1"/>
    <w:rsid w:val="00BD1D46"/>
    <w:rsid w:val="00BD3419"/>
    <w:rsid w:val="00BD430F"/>
    <w:rsid w:val="00BD43E5"/>
    <w:rsid w:val="00BD5479"/>
    <w:rsid w:val="00BD57EF"/>
    <w:rsid w:val="00BD59E3"/>
    <w:rsid w:val="00BD67F3"/>
    <w:rsid w:val="00BD771F"/>
    <w:rsid w:val="00BD7FD7"/>
    <w:rsid w:val="00BE02F8"/>
    <w:rsid w:val="00BE0315"/>
    <w:rsid w:val="00BE05F0"/>
    <w:rsid w:val="00BE091A"/>
    <w:rsid w:val="00BE1772"/>
    <w:rsid w:val="00BE1DEB"/>
    <w:rsid w:val="00BF0A46"/>
    <w:rsid w:val="00BF0E8E"/>
    <w:rsid w:val="00BF1A05"/>
    <w:rsid w:val="00BF1A7F"/>
    <w:rsid w:val="00BF3E91"/>
    <w:rsid w:val="00BF561D"/>
    <w:rsid w:val="00BF70EF"/>
    <w:rsid w:val="00BF77B3"/>
    <w:rsid w:val="00C00474"/>
    <w:rsid w:val="00C00F37"/>
    <w:rsid w:val="00C02206"/>
    <w:rsid w:val="00C02A99"/>
    <w:rsid w:val="00C03F51"/>
    <w:rsid w:val="00C10CC7"/>
    <w:rsid w:val="00C111ED"/>
    <w:rsid w:val="00C11576"/>
    <w:rsid w:val="00C11DF8"/>
    <w:rsid w:val="00C13225"/>
    <w:rsid w:val="00C136A2"/>
    <w:rsid w:val="00C14C86"/>
    <w:rsid w:val="00C15313"/>
    <w:rsid w:val="00C1538E"/>
    <w:rsid w:val="00C15A5F"/>
    <w:rsid w:val="00C17715"/>
    <w:rsid w:val="00C229F8"/>
    <w:rsid w:val="00C22F17"/>
    <w:rsid w:val="00C2369A"/>
    <w:rsid w:val="00C246E0"/>
    <w:rsid w:val="00C25365"/>
    <w:rsid w:val="00C25B02"/>
    <w:rsid w:val="00C322F1"/>
    <w:rsid w:val="00C33284"/>
    <w:rsid w:val="00C33F76"/>
    <w:rsid w:val="00C34398"/>
    <w:rsid w:val="00C343E5"/>
    <w:rsid w:val="00C351A6"/>
    <w:rsid w:val="00C35A4C"/>
    <w:rsid w:val="00C35E0D"/>
    <w:rsid w:val="00C371FA"/>
    <w:rsid w:val="00C377A2"/>
    <w:rsid w:val="00C44554"/>
    <w:rsid w:val="00C44F03"/>
    <w:rsid w:val="00C46F61"/>
    <w:rsid w:val="00C47598"/>
    <w:rsid w:val="00C47BB2"/>
    <w:rsid w:val="00C47CC5"/>
    <w:rsid w:val="00C51A32"/>
    <w:rsid w:val="00C51C28"/>
    <w:rsid w:val="00C53456"/>
    <w:rsid w:val="00C53E6D"/>
    <w:rsid w:val="00C55EA7"/>
    <w:rsid w:val="00C60C2D"/>
    <w:rsid w:val="00C6162E"/>
    <w:rsid w:val="00C6298B"/>
    <w:rsid w:val="00C62E87"/>
    <w:rsid w:val="00C64D2B"/>
    <w:rsid w:val="00C65399"/>
    <w:rsid w:val="00C65917"/>
    <w:rsid w:val="00C67343"/>
    <w:rsid w:val="00C70043"/>
    <w:rsid w:val="00C71B5B"/>
    <w:rsid w:val="00C7208D"/>
    <w:rsid w:val="00C721DE"/>
    <w:rsid w:val="00C72A9D"/>
    <w:rsid w:val="00C73861"/>
    <w:rsid w:val="00C7432C"/>
    <w:rsid w:val="00C75663"/>
    <w:rsid w:val="00C75791"/>
    <w:rsid w:val="00C75F30"/>
    <w:rsid w:val="00C76304"/>
    <w:rsid w:val="00C76427"/>
    <w:rsid w:val="00C77F90"/>
    <w:rsid w:val="00C80554"/>
    <w:rsid w:val="00C84689"/>
    <w:rsid w:val="00C84955"/>
    <w:rsid w:val="00C84A39"/>
    <w:rsid w:val="00C859B8"/>
    <w:rsid w:val="00C85FED"/>
    <w:rsid w:val="00C86467"/>
    <w:rsid w:val="00C87199"/>
    <w:rsid w:val="00C871EB"/>
    <w:rsid w:val="00C912FD"/>
    <w:rsid w:val="00C95C72"/>
    <w:rsid w:val="00C95FE9"/>
    <w:rsid w:val="00C96B86"/>
    <w:rsid w:val="00C971F9"/>
    <w:rsid w:val="00C97DF7"/>
    <w:rsid w:val="00CA0356"/>
    <w:rsid w:val="00CA14C9"/>
    <w:rsid w:val="00CA1A6A"/>
    <w:rsid w:val="00CA24FB"/>
    <w:rsid w:val="00CA27D6"/>
    <w:rsid w:val="00CA2B3B"/>
    <w:rsid w:val="00CA6108"/>
    <w:rsid w:val="00CA64D5"/>
    <w:rsid w:val="00CB1877"/>
    <w:rsid w:val="00CB246A"/>
    <w:rsid w:val="00CB3201"/>
    <w:rsid w:val="00CB3415"/>
    <w:rsid w:val="00CB4329"/>
    <w:rsid w:val="00CB6290"/>
    <w:rsid w:val="00CB766B"/>
    <w:rsid w:val="00CB79CB"/>
    <w:rsid w:val="00CC191C"/>
    <w:rsid w:val="00CC356D"/>
    <w:rsid w:val="00CC3FEB"/>
    <w:rsid w:val="00CC6F87"/>
    <w:rsid w:val="00CD0193"/>
    <w:rsid w:val="00CD0ACB"/>
    <w:rsid w:val="00CD0EF3"/>
    <w:rsid w:val="00CD109D"/>
    <w:rsid w:val="00CD1E9D"/>
    <w:rsid w:val="00CD2D54"/>
    <w:rsid w:val="00CD3527"/>
    <w:rsid w:val="00CD5288"/>
    <w:rsid w:val="00CD66E6"/>
    <w:rsid w:val="00CD6ABB"/>
    <w:rsid w:val="00CE1983"/>
    <w:rsid w:val="00CE2909"/>
    <w:rsid w:val="00CE417B"/>
    <w:rsid w:val="00CE53E5"/>
    <w:rsid w:val="00CE5CF2"/>
    <w:rsid w:val="00CE71E9"/>
    <w:rsid w:val="00CF2572"/>
    <w:rsid w:val="00CF25A1"/>
    <w:rsid w:val="00CF2FFE"/>
    <w:rsid w:val="00CF3124"/>
    <w:rsid w:val="00CF461F"/>
    <w:rsid w:val="00CF6B77"/>
    <w:rsid w:val="00CF71E3"/>
    <w:rsid w:val="00D00A5D"/>
    <w:rsid w:val="00D00A87"/>
    <w:rsid w:val="00D01354"/>
    <w:rsid w:val="00D01372"/>
    <w:rsid w:val="00D01910"/>
    <w:rsid w:val="00D02F2F"/>
    <w:rsid w:val="00D03CB9"/>
    <w:rsid w:val="00D05411"/>
    <w:rsid w:val="00D055F6"/>
    <w:rsid w:val="00D06476"/>
    <w:rsid w:val="00D06995"/>
    <w:rsid w:val="00D13087"/>
    <w:rsid w:val="00D14B1B"/>
    <w:rsid w:val="00D16FA0"/>
    <w:rsid w:val="00D17378"/>
    <w:rsid w:val="00D1746B"/>
    <w:rsid w:val="00D216B2"/>
    <w:rsid w:val="00D224BF"/>
    <w:rsid w:val="00D26479"/>
    <w:rsid w:val="00D26DCE"/>
    <w:rsid w:val="00D27D7D"/>
    <w:rsid w:val="00D30337"/>
    <w:rsid w:val="00D319AD"/>
    <w:rsid w:val="00D32552"/>
    <w:rsid w:val="00D3275F"/>
    <w:rsid w:val="00D341F3"/>
    <w:rsid w:val="00D34548"/>
    <w:rsid w:val="00D34914"/>
    <w:rsid w:val="00D355A5"/>
    <w:rsid w:val="00D361B2"/>
    <w:rsid w:val="00D370D4"/>
    <w:rsid w:val="00D37A37"/>
    <w:rsid w:val="00D4128C"/>
    <w:rsid w:val="00D4411B"/>
    <w:rsid w:val="00D444CA"/>
    <w:rsid w:val="00D44EC6"/>
    <w:rsid w:val="00D45CEC"/>
    <w:rsid w:val="00D5130A"/>
    <w:rsid w:val="00D51533"/>
    <w:rsid w:val="00D51769"/>
    <w:rsid w:val="00D522D8"/>
    <w:rsid w:val="00D5491C"/>
    <w:rsid w:val="00D54CCF"/>
    <w:rsid w:val="00D554E8"/>
    <w:rsid w:val="00D55E12"/>
    <w:rsid w:val="00D5748E"/>
    <w:rsid w:val="00D612A9"/>
    <w:rsid w:val="00D6411E"/>
    <w:rsid w:val="00D64482"/>
    <w:rsid w:val="00D66935"/>
    <w:rsid w:val="00D735D0"/>
    <w:rsid w:val="00D76064"/>
    <w:rsid w:val="00D7743B"/>
    <w:rsid w:val="00D80021"/>
    <w:rsid w:val="00D84C22"/>
    <w:rsid w:val="00D858D9"/>
    <w:rsid w:val="00D8724C"/>
    <w:rsid w:val="00D87E37"/>
    <w:rsid w:val="00D91649"/>
    <w:rsid w:val="00D93004"/>
    <w:rsid w:val="00D93711"/>
    <w:rsid w:val="00D938C1"/>
    <w:rsid w:val="00D942C4"/>
    <w:rsid w:val="00D94EEC"/>
    <w:rsid w:val="00D96D2A"/>
    <w:rsid w:val="00DA091A"/>
    <w:rsid w:val="00DA1FBA"/>
    <w:rsid w:val="00DA2C76"/>
    <w:rsid w:val="00DA466E"/>
    <w:rsid w:val="00DA47A8"/>
    <w:rsid w:val="00DA7D61"/>
    <w:rsid w:val="00DB1890"/>
    <w:rsid w:val="00DB3592"/>
    <w:rsid w:val="00DB47E5"/>
    <w:rsid w:val="00DB4C93"/>
    <w:rsid w:val="00DB5421"/>
    <w:rsid w:val="00DB5E47"/>
    <w:rsid w:val="00DB5F7C"/>
    <w:rsid w:val="00DB64F4"/>
    <w:rsid w:val="00DB7633"/>
    <w:rsid w:val="00DC0AFE"/>
    <w:rsid w:val="00DC2894"/>
    <w:rsid w:val="00DC3F8A"/>
    <w:rsid w:val="00DC5C49"/>
    <w:rsid w:val="00DC795E"/>
    <w:rsid w:val="00DD1537"/>
    <w:rsid w:val="00DD3A14"/>
    <w:rsid w:val="00DD46E9"/>
    <w:rsid w:val="00DD4C8D"/>
    <w:rsid w:val="00DD4D5A"/>
    <w:rsid w:val="00DD5071"/>
    <w:rsid w:val="00DD6658"/>
    <w:rsid w:val="00DD740A"/>
    <w:rsid w:val="00DD7F26"/>
    <w:rsid w:val="00DE0D00"/>
    <w:rsid w:val="00DE16CD"/>
    <w:rsid w:val="00DE1920"/>
    <w:rsid w:val="00DE5A0F"/>
    <w:rsid w:val="00DE6492"/>
    <w:rsid w:val="00DF280B"/>
    <w:rsid w:val="00DF28B7"/>
    <w:rsid w:val="00DF3079"/>
    <w:rsid w:val="00DF3345"/>
    <w:rsid w:val="00DF3D26"/>
    <w:rsid w:val="00DF3DBD"/>
    <w:rsid w:val="00DF5F6C"/>
    <w:rsid w:val="00DF68C0"/>
    <w:rsid w:val="00DF7650"/>
    <w:rsid w:val="00DF7F5A"/>
    <w:rsid w:val="00E00332"/>
    <w:rsid w:val="00E00FFD"/>
    <w:rsid w:val="00E02A02"/>
    <w:rsid w:val="00E04590"/>
    <w:rsid w:val="00E04C02"/>
    <w:rsid w:val="00E053B2"/>
    <w:rsid w:val="00E0617A"/>
    <w:rsid w:val="00E064D3"/>
    <w:rsid w:val="00E06595"/>
    <w:rsid w:val="00E10C42"/>
    <w:rsid w:val="00E12316"/>
    <w:rsid w:val="00E1277F"/>
    <w:rsid w:val="00E139D5"/>
    <w:rsid w:val="00E14CA5"/>
    <w:rsid w:val="00E15202"/>
    <w:rsid w:val="00E152DF"/>
    <w:rsid w:val="00E15505"/>
    <w:rsid w:val="00E21BC5"/>
    <w:rsid w:val="00E22D1B"/>
    <w:rsid w:val="00E235F5"/>
    <w:rsid w:val="00E23783"/>
    <w:rsid w:val="00E25374"/>
    <w:rsid w:val="00E256E5"/>
    <w:rsid w:val="00E26411"/>
    <w:rsid w:val="00E27441"/>
    <w:rsid w:val="00E27AE8"/>
    <w:rsid w:val="00E3008F"/>
    <w:rsid w:val="00E307B6"/>
    <w:rsid w:val="00E32E9C"/>
    <w:rsid w:val="00E34EBE"/>
    <w:rsid w:val="00E34F85"/>
    <w:rsid w:val="00E4087A"/>
    <w:rsid w:val="00E4196F"/>
    <w:rsid w:val="00E41A87"/>
    <w:rsid w:val="00E41AD6"/>
    <w:rsid w:val="00E42017"/>
    <w:rsid w:val="00E42730"/>
    <w:rsid w:val="00E45AB1"/>
    <w:rsid w:val="00E45C81"/>
    <w:rsid w:val="00E46268"/>
    <w:rsid w:val="00E462F2"/>
    <w:rsid w:val="00E528F9"/>
    <w:rsid w:val="00E53522"/>
    <w:rsid w:val="00E55854"/>
    <w:rsid w:val="00E56707"/>
    <w:rsid w:val="00E567D2"/>
    <w:rsid w:val="00E57739"/>
    <w:rsid w:val="00E60BF4"/>
    <w:rsid w:val="00E6277B"/>
    <w:rsid w:val="00E628AD"/>
    <w:rsid w:val="00E62908"/>
    <w:rsid w:val="00E64339"/>
    <w:rsid w:val="00E677BD"/>
    <w:rsid w:val="00E703DB"/>
    <w:rsid w:val="00E708BC"/>
    <w:rsid w:val="00E70C44"/>
    <w:rsid w:val="00E70EA4"/>
    <w:rsid w:val="00E72B6E"/>
    <w:rsid w:val="00E74B6D"/>
    <w:rsid w:val="00E775E3"/>
    <w:rsid w:val="00E80125"/>
    <w:rsid w:val="00E84570"/>
    <w:rsid w:val="00E8487A"/>
    <w:rsid w:val="00E85B8F"/>
    <w:rsid w:val="00E872A7"/>
    <w:rsid w:val="00E901AB"/>
    <w:rsid w:val="00E9292A"/>
    <w:rsid w:val="00E9605F"/>
    <w:rsid w:val="00E967EA"/>
    <w:rsid w:val="00E97299"/>
    <w:rsid w:val="00EA19E9"/>
    <w:rsid w:val="00EA2443"/>
    <w:rsid w:val="00EA369D"/>
    <w:rsid w:val="00EA3B6D"/>
    <w:rsid w:val="00EA3EF5"/>
    <w:rsid w:val="00EA411E"/>
    <w:rsid w:val="00EA4C4D"/>
    <w:rsid w:val="00EA641F"/>
    <w:rsid w:val="00EA6A5A"/>
    <w:rsid w:val="00EA714D"/>
    <w:rsid w:val="00EB19E0"/>
    <w:rsid w:val="00EB1C21"/>
    <w:rsid w:val="00EB249C"/>
    <w:rsid w:val="00EB3B36"/>
    <w:rsid w:val="00EB5754"/>
    <w:rsid w:val="00EB5A80"/>
    <w:rsid w:val="00EB780D"/>
    <w:rsid w:val="00EB7FBE"/>
    <w:rsid w:val="00EC07DD"/>
    <w:rsid w:val="00EC093F"/>
    <w:rsid w:val="00EC0D7C"/>
    <w:rsid w:val="00EC11A8"/>
    <w:rsid w:val="00EC3652"/>
    <w:rsid w:val="00EC3D03"/>
    <w:rsid w:val="00EC4F92"/>
    <w:rsid w:val="00EC7F14"/>
    <w:rsid w:val="00ED1042"/>
    <w:rsid w:val="00ED3078"/>
    <w:rsid w:val="00ED3187"/>
    <w:rsid w:val="00ED3B24"/>
    <w:rsid w:val="00ED415E"/>
    <w:rsid w:val="00ED4969"/>
    <w:rsid w:val="00ED56D3"/>
    <w:rsid w:val="00ED78E4"/>
    <w:rsid w:val="00EE220A"/>
    <w:rsid w:val="00EE2448"/>
    <w:rsid w:val="00EE2853"/>
    <w:rsid w:val="00EE2C2F"/>
    <w:rsid w:val="00EE352A"/>
    <w:rsid w:val="00EE45EC"/>
    <w:rsid w:val="00EE4A70"/>
    <w:rsid w:val="00EF020C"/>
    <w:rsid w:val="00EF08F7"/>
    <w:rsid w:val="00EF0D32"/>
    <w:rsid w:val="00EF1A2B"/>
    <w:rsid w:val="00EF2B66"/>
    <w:rsid w:val="00EF5D36"/>
    <w:rsid w:val="00EF62E5"/>
    <w:rsid w:val="00EF66FC"/>
    <w:rsid w:val="00F0135B"/>
    <w:rsid w:val="00F02277"/>
    <w:rsid w:val="00F02E73"/>
    <w:rsid w:val="00F0665C"/>
    <w:rsid w:val="00F10140"/>
    <w:rsid w:val="00F109C7"/>
    <w:rsid w:val="00F11BAF"/>
    <w:rsid w:val="00F11CE3"/>
    <w:rsid w:val="00F132DC"/>
    <w:rsid w:val="00F13A9A"/>
    <w:rsid w:val="00F13B27"/>
    <w:rsid w:val="00F151C3"/>
    <w:rsid w:val="00F15C07"/>
    <w:rsid w:val="00F16559"/>
    <w:rsid w:val="00F16E77"/>
    <w:rsid w:val="00F16FDF"/>
    <w:rsid w:val="00F17DCE"/>
    <w:rsid w:val="00F22291"/>
    <w:rsid w:val="00F22750"/>
    <w:rsid w:val="00F23CA1"/>
    <w:rsid w:val="00F2401A"/>
    <w:rsid w:val="00F257BB"/>
    <w:rsid w:val="00F25EF9"/>
    <w:rsid w:val="00F2646F"/>
    <w:rsid w:val="00F26E33"/>
    <w:rsid w:val="00F27B88"/>
    <w:rsid w:val="00F27E65"/>
    <w:rsid w:val="00F30B1A"/>
    <w:rsid w:val="00F30EE7"/>
    <w:rsid w:val="00F318BA"/>
    <w:rsid w:val="00F31DEA"/>
    <w:rsid w:val="00F338D8"/>
    <w:rsid w:val="00F33B08"/>
    <w:rsid w:val="00F356D2"/>
    <w:rsid w:val="00F36A95"/>
    <w:rsid w:val="00F36F01"/>
    <w:rsid w:val="00F37349"/>
    <w:rsid w:val="00F405C9"/>
    <w:rsid w:val="00F40A19"/>
    <w:rsid w:val="00F40C29"/>
    <w:rsid w:val="00F414CD"/>
    <w:rsid w:val="00F414F8"/>
    <w:rsid w:val="00F44FA1"/>
    <w:rsid w:val="00F45418"/>
    <w:rsid w:val="00F47626"/>
    <w:rsid w:val="00F47CAB"/>
    <w:rsid w:val="00F50275"/>
    <w:rsid w:val="00F505C7"/>
    <w:rsid w:val="00F5087B"/>
    <w:rsid w:val="00F51366"/>
    <w:rsid w:val="00F534AD"/>
    <w:rsid w:val="00F5359D"/>
    <w:rsid w:val="00F53C9E"/>
    <w:rsid w:val="00F54824"/>
    <w:rsid w:val="00F54D09"/>
    <w:rsid w:val="00F566F6"/>
    <w:rsid w:val="00F56CE1"/>
    <w:rsid w:val="00F6003E"/>
    <w:rsid w:val="00F60839"/>
    <w:rsid w:val="00F61DD5"/>
    <w:rsid w:val="00F62AE5"/>
    <w:rsid w:val="00F62D01"/>
    <w:rsid w:val="00F62EE5"/>
    <w:rsid w:val="00F63BFF"/>
    <w:rsid w:val="00F645A0"/>
    <w:rsid w:val="00F669C5"/>
    <w:rsid w:val="00F67C1B"/>
    <w:rsid w:val="00F70195"/>
    <w:rsid w:val="00F72DEA"/>
    <w:rsid w:val="00F73CEB"/>
    <w:rsid w:val="00F75340"/>
    <w:rsid w:val="00F75710"/>
    <w:rsid w:val="00F75739"/>
    <w:rsid w:val="00F75AC9"/>
    <w:rsid w:val="00F75ED1"/>
    <w:rsid w:val="00F77814"/>
    <w:rsid w:val="00F803B0"/>
    <w:rsid w:val="00F80409"/>
    <w:rsid w:val="00F806E2"/>
    <w:rsid w:val="00F80E14"/>
    <w:rsid w:val="00F80E25"/>
    <w:rsid w:val="00F81524"/>
    <w:rsid w:val="00F82858"/>
    <w:rsid w:val="00F83362"/>
    <w:rsid w:val="00F84372"/>
    <w:rsid w:val="00F8600C"/>
    <w:rsid w:val="00F863C1"/>
    <w:rsid w:val="00F869B7"/>
    <w:rsid w:val="00F86E68"/>
    <w:rsid w:val="00F86EF5"/>
    <w:rsid w:val="00F8789A"/>
    <w:rsid w:val="00F87A09"/>
    <w:rsid w:val="00F9005C"/>
    <w:rsid w:val="00F904AE"/>
    <w:rsid w:val="00F90826"/>
    <w:rsid w:val="00F91CBA"/>
    <w:rsid w:val="00F91DF2"/>
    <w:rsid w:val="00F92513"/>
    <w:rsid w:val="00F93633"/>
    <w:rsid w:val="00F93AEB"/>
    <w:rsid w:val="00F9506A"/>
    <w:rsid w:val="00F95B03"/>
    <w:rsid w:val="00F96026"/>
    <w:rsid w:val="00F96B57"/>
    <w:rsid w:val="00F97CE1"/>
    <w:rsid w:val="00FA0966"/>
    <w:rsid w:val="00FA25BE"/>
    <w:rsid w:val="00FA6905"/>
    <w:rsid w:val="00FA7A01"/>
    <w:rsid w:val="00FA7D80"/>
    <w:rsid w:val="00FB03E9"/>
    <w:rsid w:val="00FB231E"/>
    <w:rsid w:val="00FB2F2E"/>
    <w:rsid w:val="00FB37C3"/>
    <w:rsid w:val="00FB4456"/>
    <w:rsid w:val="00FB4D43"/>
    <w:rsid w:val="00FB5485"/>
    <w:rsid w:val="00FB5D74"/>
    <w:rsid w:val="00FB6981"/>
    <w:rsid w:val="00FB7076"/>
    <w:rsid w:val="00FC0936"/>
    <w:rsid w:val="00FC21CD"/>
    <w:rsid w:val="00FC3309"/>
    <w:rsid w:val="00FC3598"/>
    <w:rsid w:val="00FC3A0E"/>
    <w:rsid w:val="00FC3B9D"/>
    <w:rsid w:val="00FC4607"/>
    <w:rsid w:val="00FC51CC"/>
    <w:rsid w:val="00FC5D45"/>
    <w:rsid w:val="00FC5E78"/>
    <w:rsid w:val="00FC691C"/>
    <w:rsid w:val="00FD0A3A"/>
    <w:rsid w:val="00FD16AF"/>
    <w:rsid w:val="00FD18F7"/>
    <w:rsid w:val="00FD1F4D"/>
    <w:rsid w:val="00FD2218"/>
    <w:rsid w:val="00FD2A3E"/>
    <w:rsid w:val="00FD4155"/>
    <w:rsid w:val="00FD546E"/>
    <w:rsid w:val="00FD7077"/>
    <w:rsid w:val="00FE153D"/>
    <w:rsid w:val="00FE1747"/>
    <w:rsid w:val="00FE5BBC"/>
    <w:rsid w:val="00FE6638"/>
    <w:rsid w:val="00FF02CF"/>
    <w:rsid w:val="00FF2B42"/>
    <w:rsid w:val="00FF454E"/>
    <w:rsid w:val="00FF45B6"/>
    <w:rsid w:val="00FF507F"/>
    <w:rsid w:val="00FF649E"/>
    <w:rsid w:val="00FF6FE3"/>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88"/>
    <o:shapelayout v:ext="edit">
      <o:idmap v:ext="edit" data="1"/>
    </o:shapelayout>
  </w:shapeDefaults>
  <w:decimalSymbol w:val=","/>
  <w:listSeparator w:val=";"/>
  <w15:docId w15:val="{604DB78D-9B78-41CF-9427-591FD8DCC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1">
    <w:lsdException w:name="Normal" w:qFormat="1"/>
    <w:lsdException w:name="heading 1" w:qFormat="1"/>
    <w:lsdException w:name="heading 2" w:uiPriority="9"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aliases w:val="título 2,Chapter Number/Appendix Letter,chn,H2"/>
    <w:basedOn w:val="Normal"/>
    <w:next w:val="Normal"/>
    <w:link w:val="Ttulo2Char"/>
    <w:uiPriority w:val="9"/>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aliases w:val=" Char,H3,heading 3"/>
    <w:basedOn w:val="Normal"/>
    <w:next w:val="Normal"/>
    <w:link w:val="Ttulo3Char"/>
    <w:uiPriority w:val="9"/>
    <w:unhideWhenUsed/>
    <w:qFormat/>
    <w:rsid w:val="00137B72"/>
    <w:pPr>
      <w:keepNext/>
      <w:spacing w:before="240" w:after="60"/>
      <w:outlineLvl w:val="2"/>
    </w:pPr>
    <w:rPr>
      <w:rFonts w:ascii="Cambria" w:eastAsia="Times New Roman" w:hAnsi="Cambria" w:cs="Times New Roman"/>
      <w:b/>
      <w:bCs/>
      <w:sz w:val="26"/>
      <w:szCs w:val="26"/>
    </w:rPr>
  </w:style>
  <w:style w:type="paragraph" w:styleId="Ttulo4">
    <w:name w:val="heading 4"/>
    <w:basedOn w:val="Normal"/>
    <w:next w:val="Normal"/>
    <w:link w:val="Ttulo4Char"/>
    <w:uiPriority w:val="9"/>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link w:val="Ttulo5Char"/>
    <w:qFormat/>
    <w:rsid w:val="00137B72"/>
    <w:pPr>
      <w:spacing w:before="100" w:beforeAutospacing="1" w:after="100" w:afterAutospacing="1"/>
      <w:outlineLvl w:val="4"/>
    </w:pPr>
    <w:rPr>
      <w:rFonts w:ascii="Times New Roman" w:eastAsia="Times New Roman" w:hAnsi="Times New Roman" w:cs="Times New Roman"/>
      <w:b/>
      <w:bCs/>
      <w:sz w:val="20"/>
      <w:szCs w:val="20"/>
    </w:rPr>
  </w:style>
  <w:style w:type="paragraph" w:styleId="Ttulo6">
    <w:name w:val="heading 6"/>
    <w:basedOn w:val="Normal"/>
    <w:next w:val="Normal"/>
    <w:link w:val="Ttulo6Char"/>
    <w:qFormat/>
    <w:rsid w:val="00137B72"/>
    <w:pPr>
      <w:keepNext/>
      <w:jc w:val="both"/>
      <w:outlineLvl w:val="5"/>
    </w:pPr>
    <w:rPr>
      <w:rFonts w:ascii="Georgia" w:eastAsia="Times New Roman" w:hAnsi="Georgia" w:cs="Times New Roman"/>
      <w:b/>
      <w:bCs/>
      <w:sz w:val="28"/>
      <w:szCs w:val="22"/>
    </w:rPr>
  </w:style>
  <w:style w:type="paragraph" w:styleId="Ttulo7">
    <w:name w:val="heading 7"/>
    <w:basedOn w:val="Normal"/>
    <w:next w:val="Corpodetexto"/>
    <w:link w:val="Ttulo7Char"/>
    <w:uiPriority w:val="9"/>
    <w:qFormat/>
    <w:rsid w:val="00137B72"/>
    <w:pPr>
      <w:keepNext/>
      <w:tabs>
        <w:tab w:val="num" w:pos="1296"/>
      </w:tabs>
      <w:suppressAutoHyphens/>
      <w:spacing w:line="100" w:lineRule="atLeast"/>
      <w:ind w:left="1296" w:hanging="1296"/>
      <w:jc w:val="center"/>
      <w:outlineLvl w:val="6"/>
    </w:pPr>
    <w:rPr>
      <w:rFonts w:ascii="Georgia" w:eastAsia="Times New Roman" w:hAnsi="Georgia" w:cs="Arial"/>
      <w:b/>
      <w:bCs/>
      <w:kern w:val="1"/>
      <w:sz w:val="28"/>
      <w:szCs w:val="20"/>
      <w:lang w:eastAsia="ar-SA"/>
    </w:rPr>
  </w:style>
  <w:style w:type="paragraph" w:styleId="Ttulo8">
    <w:name w:val="heading 8"/>
    <w:basedOn w:val="Normal"/>
    <w:next w:val="Normal"/>
    <w:link w:val="Ttulo8Char"/>
    <w:uiPriority w:val="9"/>
    <w:unhideWhenUsed/>
    <w:qFormat/>
    <w:rsid w:val="00137B72"/>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link w:val="Ttulo9Char"/>
    <w:uiPriority w:val="9"/>
    <w:qFormat/>
    <w:rsid w:val="00137B72"/>
    <w:pPr>
      <w:spacing w:before="100" w:beforeAutospacing="1" w:after="100" w:afterAutospacing="1"/>
      <w:outlineLvl w:val="8"/>
    </w:pPr>
    <w:rPr>
      <w:rFonts w:ascii="Times New Roman" w:eastAsia="Times New Roman" w:hAnsi="Times New Roman"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aliases w:val="título 2 Char,Chapter Number/Appendix Letter Char,chn Char,H2 Char"/>
    <w:link w:val="Ttulo2"/>
    <w:uiPriority w:val="9"/>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basedOn w:val="Normal"/>
    <w:next w:val="Normal"/>
    <w:link w:val="CitaoChar"/>
    <w:uiPriority w:val="29"/>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link w:val="Citao"/>
    <w:uiPriority w:val="29"/>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hd,he,*Header,Cabeçalho superior,Cabeçalho superior Char Char Char Char,Cabeçalho superior Char Char Char,Cabeçalho superior Char Char,Char,he Char Char Char,he Char Char Char Char Char Char,he Char Char Char Char Char,Heading 1a"/>
    <w:basedOn w:val="Normal"/>
    <w:link w:val="CabealhoChar"/>
    <w:rsid w:val="00CA24FB"/>
    <w:pPr>
      <w:tabs>
        <w:tab w:val="center" w:pos="4252"/>
        <w:tab w:val="right" w:pos="8504"/>
      </w:tabs>
    </w:pPr>
  </w:style>
  <w:style w:type="character" w:customStyle="1" w:styleId="CabealhoChar">
    <w:name w:val="Cabeçalho Char"/>
    <w:aliases w:val="hd Char,he Char,*Header Char,Cabeçalho superior Char,Cabeçalho superior Char Char Char Char Char,Cabeçalho superior Char Char Char Char1,Cabeçalho superior Char Char Char1,Char Char,he Char Char Char Char,he Char Char Char Char Char Char1"/>
    <w:link w:val="Cabealho"/>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iPriority w:val="99"/>
    <w:unhideWhenUsed/>
    <w:rsid w:val="00430FDB"/>
    <w:rPr>
      <w:sz w:val="20"/>
      <w:szCs w:val="20"/>
    </w:rPr>
  </w:style>
  <w:style w:type="character" w:customStyle="1" w:styleId="TextodecomentrioChar">
    <w:name w:val="Texto de comentário Char"/>
    <w:basedOn w:val="Fontepargpadro"/>
    <w:link w:val="Textodecomentrio"/>
    <w:uiPriority w:val="99"/>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unhideWhenUsed/>
    <w:rsid w:val="00430FDB"/>
    <w:rPr>
      <w:b/>
      <w:bCs/>
    </w:rPr>
  </w:style>
  <w:style w:type="character" w:customStyle="1" w:styleId="AssuntodocomentrioChar">
    <w:name w:val="Assunto do comentário Char"/>
    <w:basedOn w:val="TextodecomentrioChar"/>
    <w:link w:val="Assuntodocomentrio"/>
    <w:uiPriority w:val="99"/>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5"/>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styleId="Forte">
    <w:name w:val="Strong"/>
    <w:basedOn w:val="Fontepargpadro"/>
    <w:uiPriority w:val="22"/>
    <w:qFormat/>
    <w:rsid w:val="00964299"/>
    <w:rPr>
      <w:b/>
      <w:bCs/>
    </w:rPr>
  </w:style>
  <w:style w:type="paragraph" w:customStyle="1" w:styleId="padrao">
    <w:name w:val="padrao"/>
    <w:basedOn w:val="Normal"/>
    <w:uiPriority w:val="99"/>
    <w:rsid w:val="00964299"/>
    <w:pPr>
      <w:spacing w:before="100" w:beforeAutospacing="1" w:after="100" w:afterAutospacing="1"/>
    </w:pPr>
    <w:rPr>
      <w:rFonts w:ascii="Times New Roman" w:eastAsia="Times New Roman" w:hAnsi="Times New Roman" w:cs="Times New Roman"/>
    </w:rPr>
  </w:style>
  <w:style w:type="paragraph" w:customStyle="1" w:styleId="Default">
    <w:name w:val="Default"/>
    <w:rsid w:val="00964299"/>
    <w:pPr>
      <w:autoSpaceDE w:val="0"/>
      <w:autoSpaceDN w:val="0"/>
      <w:adjustRightInd w:val="0"/>
      <w:spacing w:before="100" w:beforeAutospacing="1"/>
    </w:pPr>
    <w:rPr>
      <w:rFonts w:ascii="Arial" w:eastAsia="Calibri" w:hAnsi="Arial" w:cs="Arial"/>
      <w:color w:val="000000"/>
      <w:sz w:val="24"/>
      <w:szCs w:val="24"/>
      <w:lang w:eastAsia="pt-BR"/>
    </w:rPr>
  </w:style>
  <w:style w:type="character" w:customStyle="1" w:styleId="Ttulo3Char">
    <w:name w:val="Título 3 Char"/>
    <w:aliases w:val=" Char Char,H3 Char,heading 3 Char"/>
    <w:basedOn w:val="Fontepargpadro"/>
    <w:link w:val="Ttulo3"/>
    <w:uiPriority w:val="9"/>
    <w:rsid w:val="00137B72"/>
    <w:rPr>
      <w:rFonts w:ascii="Cambria" w:eastAsia="Times New Roman" w:hAnsi="Cambria"/>
      <w:b/>
      <w:bCs/>
      <w:sz w:val="26"/>
      <w:szCs w:val="26"/>
      <w:lang w:eastAsia="pt-BR"/>
    </w:rPr>
  </w:style>
  <w:style w:type="character" w:customStyle="1" w:styleId="Ttulo5Char">
    <w:name w:val="Título 5 Char"/>
    <w:basedOn w:val="Fontepargpadro"/>
    <w:link w:val="Ttulo5"/>
    <w:rsid w:val="00137B72"/>
    <w:rPr>
      <w:rFonts w:eastAsia="Times New Roman"/>
      <w:b/>
      <w:bCs/>
      <w:lang w:eastAsia="pt-BR"/>
    </w:rPr>
  </w:style>
  <w:style w:type="character" w:customStyle="1" w:styleId="Ttulo6Char">
    <w:name w:val="Título 6 Char"/>
    <w:basedOn w:val="Fontepargpadro"/>
    <w:link w:val="Ttulo6"/>
    <w:rsid w:val="00137B72"/>
    <w:rPr>
      <w:rFonts w:ascii="Georgia" w:eastAsia="Times New Roman" w:hAnsi="Georgia"/>
      <w:b/>
      <w:bCs/>
      <w:sz w:val="28"/>
      <w:szCs w:val="22"/>
      <w:lang w:eastAsia="pt-BR"/>
    </w:rPr>
  </w:style>
  <w:style w:type="character" w:customStyle="1" w:styleId="Ttulo7Char">
    <w:name w:val="Título 7 Char"/>
    <w:basedOn w:val="Fontepargpadro"/>
    <w:link w:val="Ttulo7"/>
    <w:uiPriority w:val="9"/>
    <w:rsid w:val="00137B72"/>
    <w:rPr>
      <w:rFonts w:ascii="Georgia" w:eastAsia="Times New Roman" w:hAnsi="Georgia" w:cs="Arial"/>
      <w:b/>
      <w:bCs/>
      <w:kern w:val="1"/>
      <w:sz w:val="28"/>
      <w:lang w:eastAsia="ar-SA"/>
    </w:rPr>
  </w:style>
  <w:style w:type="character" w:customStyle="1" w:styleId="Ttulo8Char">
    <w:name w:val="Título 8 Char"/>
    <w:basedOn w:val="Fontepargpadro"/>
    <w:link w:val="Ttulo8"/>
    <w:uiPriority w:val="9"/>
    <w:rsid w:val="00137B72"/>
    <w:rPr>
      <w:rFonts w:asciiTheme="majorHAnsi" w:eastAsiaTheme="majorEastAsia" w:hAnsiTheme="majorHAnsi" w:cstheme="majorBidi"/>
      <w:color w:val="404040" w:themeColor="text1" w:themeTint="BF"/>
      <w:lang w:eastAsia="pt-BR"/>
    </w:rPr>
  </w:style>
  <w:style w:type="character" w:customStyle="1" w:styleId="Ttulo9Char">
    <w:name w:val="Título 9 Char"/>
    <w:basedOn w:val="Fontepargpadro"/>
    <w:link w:val="Ttulo9"/>
    <w:uiPriority w:val="9"/>
    <w:rsid w:val="00137B72"/>
    <w:rPr>
      <w:rFonts w:eastAsia="Times New Roman"/>
      <w:sz w:val="24"/>
      <w:szCs w:val="24"/>
      <w:lang w:eastAsia="pt-BR"/>
    </w:rPr>
  </w:style>
  <w:style w:type="paragraph" w:styleId="Partesuperior-zdoformulrio">
    <w:name w:val="HTML Top of Form"/>
    <w:basedOn w:val="Normal"/>
    <w:next w:val="Normal"/>
    <w:link w:val="Partesuperior-zdoformulrioChar"/>
    <w:hidden/>
    <w:rsid w:val="00137B72"/>
    <w:pPr>
      <w:pBdr>
        <w:bottom w:val="single" w:sz="6" w:space="1" w:color="auto"/>
      </w:pBdr>
      <w:jc w:val="center"/>
    </w:pPr>
    <w:rPr>
      <w:rFonts w:ascii="Arial" w:eastAsia="Times New Roman" w:hAnsi="Arial" w:cs="Times New Roman"/>
      <w:vanish/>
      <w:sz w:val="16"/>
      <w:szCs w:val="16"/>
    </w:rPr>
  </w:style>
  <w:style w:type="character" w:customStyle="1" w:styleId="Partesuperior-zdoformulrioChar">
    <w:name w:val="Parte superior-z do formulário Char"/>
    <w:basedOn w:val="Fontepargpadro"/>
    <w:link w:val="Partesuperior-zdoformulrio"/>
    <w:rsid w:val="00137B72"/>
    <w:rPr>
      <w:rFonts w:ascii="Arial" w:eastAsia="Times New Roman" w:hAnsi="Arial"/>
      <w:vanish/>
      <w:sz w:val="16"/>
      <w:szCs w:val="16"/>
      <w:lang w:eastAsia="pt-BR"/>
    </w:rPr>
  </w:style>
  <w:style w:type="paragraph" w:styleId="Corpodetexto2">
    <w:name w:val="Body Text 2"/>
    <w:basedOn w:val="Normal"/>
    <w:link w:val="Corpodetexto2Char"/>
    <w:uiPriority w:val="99"/>
    <w:rsid w:val="00137B72"/>
    <w:pPr>
      <w:spacing w:before="100" w:beforeAutospacing="1" w:after="100" w:afterAutospacing="1"/>
    </w:pPr>
    <w:rPr>
      <w:rFonts w:ascii="Times New Roman" w:eastAsia="Times New Roman" w:hAnsi="Times New Roman" w:cs="Times New Roman"/>
    </w:rPr>
  </w:style>
  <w:style w:type="character" w:customStyle="1" w:styleId="Corpodetexto2Char">
    <w:name w:val="Corpo de texto 2 Char"/>
    <w:basedOn w:val="Fontepargpadro"/>
    <w:link w:val="Corpodetexto2"/>
    <w:uiPriority w:val="99"/>
    <w:rsid w:val="00137B72"/>
    <w:rPr>
      <w:rFonts w:eastAsia="Times New Roman"/>
      <w:sz w:val="24"/>
      <w:szCs w:val="24"/>
      <w:lang w:eastAsia="pt-BR"/>
    </w:rPr>
  </w:style>
  <w:style w:type="paragraph" w:styleId="Parteinferiordoformulrio">
    <w:name w:val="HTML Bottom of Form"/>
    <w:basedOn w:val="Normal"/>
    <w:next w:val="Normal"/>
    <w:link w:val="ParteinferiordoformulrioChar"/>
    <w:hidden/>
    <w:rsid w:val="00137B72"/>
    <w:pPr>
      <w:pBdr>
        <w:top w:val="single" w:sz="6" w:space="1" w:color="auto"/>
      </w:pBdr>
      <w:jc w:val="center"/>
    </w:pPr>
    <w:rPr>
      <w:rFonts w:ascii="Arial" w:eastAsia="Times New Roman" w:hAnsi="Arial" w:cs="Arial"/>
      <w:vanish/>
      <w:sz w:val="16"/>
      <w:szCs w:val="16"/>
    </w:rPr>
  </w:style>
  <w:style w:type="character" w:customStyle="1" w:styleId="ParteinferiordoformulrioChar">
    <w:name w:val="Parte inferior do formulário Char"/>
    <w:basedOn w:val="Fontepargpadro"/>
    <w:link w:val="Parteinferiordoformulrio"/>
    <w:rsid w:val="00137B72"/>
    <w:rPr>
      <w:rFonts w:ascii="Arial" w:eastAsia="Times New Roman" w:hAnsi="Arial" w:cs="Arial"/>
      <w:vanish/>
      <w:sz w:val="16"/>
      <w:szCs w:val="16"/>
      <w:lang w:eastAsia="pt-BR"/>
    </w:rPr>
  </w:style>
  <w:style w:type="table" w:customStyle="1" w:styleId="Tabelacomgrade1">
    <w:name w:val="Tabela com grade1"/>
    <w:basedOn w:val="Tabelanormal"/>
    <w:uiPriority w:val="59"/>
    <w:rsid w:val="00137B72"/>
    <w:pPr>
      <w:jc w:val="both"/>
    </w:pPr>
    <w:rPr>
      <w:rFonts w:ascii="Arial" w:eastAsia="Calibri" w:hAnsi="Arial"/>
      <w:sz w:val="24"/>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137B72"/>
  </w:style>
  <w:style w:type="paragraph" w:customStyle="1" w:styleId="Corpodetexto31">
    <w:name w:val="Corpo de texto 31"/>
    <w:basedOn w:val="Normal"/>
    <w:uiPriority w:val="99"/>
    <w:rsid w:val="00137B72"/>
    <w:pPr>
      <w:widowControl w:val="0"/>
      <w:suppressAutoHyphens/>
      <w:spacing w:after="120"/>
    </w:pPr>
    <w:rPr>
      <w:rFonts w:ascii="Times New Roman" w:eastAsia="HG Mincho Light J" w:hAnsi="Times New Roman" w:cs="Times New Roman"/>
      <w:color w:val="000000"/>
      <w:sz w:val="16"/>
      <w:szCs w:val="16"/>
      <w:lang w:eastAsia="en-US"/>
    </w:rPr>
  </w:style>
  <w:style w:type="paragraph" w:styleId="Textodenotaderodap">
    <w:name w:val="footnote text"/>
    <w:basedOn w:val="Normal"/>
    <w:link w:val="TextodenotaderodapChar"/>
    <w:uiPriority w:val="99"/>
    <w:unhideWhenUsed/>
    <w:rsid w:val="00137B72"/>
    <w:rPr>
      <w:rFonts w:ascii="Times New Roman" w:eastAsia="Times New Roman" w:hAnsi="Times New Roman" w:cs="Times New Roman"/>
      <w:sz w:val="20"/>
      <w:szCs w:val="20"/>
    </w:rPr>
  </w:style>
  <w:style w:type="character" w:customStyle="1" w:styleId="TextodenotaderodapChar">
    <w:name w:val="Texto de nota de rodapé Char"/>
    <w:basedOn w:val="Fontepargpadro"/>
    <w:link w:val="Textodenotaderodap"/>
    <w:uiPriority w:val="99"/>
    <w:rsid w:val="00137B72"/>
    <w:rPr>
      <w:rFonts w:eastAsia="Times New Roman"/>
      <w:lang w:eastAsia="pt-BR"/>
    </w:rPr>
  </w:style>
  <w:style w:type="character" w:styleId="Refdenotaderodap">
    <w:name w:val="footnote reference"/>
    <w:unhideWhenUsed/>
    <w:rsid w:val="00137B72"/>
    <w:rPr>
      <w:vertAlign w:val="superscript"/>
    </w:rPr>
  </w:style>
  <w:style w:type="paragraph" w:customStyle="1" w:styleId="Ttulo10">
    <w:name w:val="Título1"/>
    <w:basedOn w:val="Normal"/>
    <w:next w:val="Corpodetexto"/>
    <w:uiPriority w:val="99"/>
    <w:rsid w:val="00137B72"/>
    <w:pPr>
      <w:keepNext/>
      <w:widowControl w:val="0"/>
      <w:suppressAutoHyphens/>
      <w:spacing w:before="240" w:after="120"/>
    </w:pPr>
    <w:rPr>
      <w:rFonts w:ascii="Arial" w:eastAsia="Lucida Sans Unicode" w:hAnsi="Arial"/>
      <w:color w:val="000000"/>
      <w:sz w:val="28"/>
      <w:szCs w:val="28"/>
      <w:lang w:eastAsia="en-US"/>
    </w:rPr>
  </w:style>
  <w:style w:type="paragraph" w:styleId="Recuodecorpodetexto">
    <w:name w:val="Body Text Indent"/>
    <w:basedOn w:val="Normal"/>
    <w:link w:val="RecuodecorpodetextoChar"/>
    <w:unhideWhenUsed/>
    <w:rsid w:val="00137B72"/>
    <w:pPr>
      <w:spacing w:after="120"/>
      <w:ind w:left="283"/>
    </w:pPr>
    <w:rPr>
      <w:rFonts w:ascii="Times New Roman" w:eastAsia="Times New Roman" w:hAnsi="Times New Roman" w:cs="Times New Roman"/>
    </w:rPr>
  </w:style>
  <w:style w:type="character" w:customStyle="1" w:styleId="RecuodecorpodetextoChar">
    <w:name w:val="Recuo de corpo de texto Char"/>
    <w:basedOn w:val="Fontepargpadro"/>
    <w:link w:val="Recuodecorpodetexto"/>
    <w:rsid w:val="00137B72"/>
    <w:rPr>
      <w:rFonts w:eastAsia="Times New Roman"/>
      <w:sz w:val="24"/>
      <w:szCs w:val="24"/>
      <w:lang w:eastAsia="pt-BR"/>
    </w:rPr>
  </w:style>
  <w:style w:type="paragraph" w:customStyle="1" w:styleId="P30">
    <w:name w:val="P30"/>
    <w:basedOn w:val="Normal"/>
    <w:rsid w:val="00137B72"/>
    <w:pPr>
      <w:suppressAutoHyphens/>
      <w:jc w:val="both"/>
    </w:pPr>
    <w:rPr>
      <w:rFonts w:ascii="Times New Roman" w:eastAsia="Times New Roman" w:hAnsi="Times New Roman" w:cs="Times New Roman"/>
      <w:b/>
      <w:szCs w:val="20"/>
      <w:lang w:eastAsia="ar-SA"/>
    </w:rPr>
  </w:style>
  <w:style w:type="paragraph" w:customStyle="1" w:styleId="PADRAO0">
    <w:name w:val="PADRAO"/>
    <w:basedOn w:val="Normal"/>
    <w:rsid w:val="00137B72"/>
    <w:pPr>
      <w:suppressAutoHyphens/>
      <w:jc w:val="both"/>
    </w:pPr>
    <w:rPr>
      <w:rFonts w:ascii="Tms Rmn" w:eastAsia="Times New Roman" w:hAnsi="Tms Rmn" w:cs="Times New Roman"/>
      <w:szCs w:val="20"/>
      <w:lang w:eastAsia="ar-SA"/>
    </w:rPr>
  </w:style>
  <w:style w:type="paragraph" w:customStyle="1" w:styleId="Corpodetexto21">
    <w:name w:val="Corpo de texto 21"/>
    <w:basedOn w:val="Normal"/>
    <w:rsid w:val="00137B72"/>
    <w:pPr>
      <w:widowControl w:val="0"/>
      <w:spacing w:before="100" w:beforeAutospacing="1"/>
      <w:jc w:val="both"/>
    </w:pPr>
    <w:rPr>
      <w:rFonts w:ascii="Arial" w:eastAsia="Times New Roman" w:hAnsi="Arial" w:cs="Times New Roman"/>
      <w:szCs w:val="20"/>
    </w:rPr>
  </w:style>
  <w:style w:type="paragraph" w:customStyle="1" w:styleId="Corpodetexto23">
    <w:name w:val="Corpo de texto 23"/>
    <w:basedOn w:val="Normal"/>
    <w:rsid w:val="00137B72"/>
    <w:pPr>
      <w:suppressAutoHyphens/>
      <w:spacing w:before="100" w:beforeAutospacing="1"/>
      <w:ind w:right="-567"/>
      <w:jc w:val="both"/>
    </w:pPr>
    <w:rPr>
      <w:rFonts w:ascii="Times New Roman" w:eastAsia="Times New Roman" w:hAnsi="Times New Roman" w:cs="Times New Roman"/>
      <w:b/>
      <w:szCs w:val="20"/>
      <w:lang w:eastAsia="ar-SA"/>
    </w:rPr>
  </w:style>
  <w:style w:type="paragraph" w:customStyle="1" w:styleId="Contedodatabela">
    <w:name w:val="Conteúdo da tabela"/>
    <w:basedOn w:val="Corpodetexto"/>
    <w:rsid w:val="00137B72"/>
    <w:pPr>
      <w:suppressLineNumbers/>
      <w:suppressAutoHyphens/>
      <w:spacing w:after="0" w:afterAutospacing="0"/>
      <w:jc w:val="both"/>
    </w:pPr>
    <w:rPr>
      <w:rFonts w:ascii="Arial" w:hAnsi="Arial" w:cs="Arial"/>
      <w:sz w:val="22"/>
      <w:szCs w:val="22"/>
      <w:lang w:eastAsia="ar-SA"/>
    </w:rPr>
  </w:style>
  <w:style w:type="character" w:customStyle="1" w:styleId="Fontepargpadro1">
    <w:name w:val="Fonte parág. padrão1"/>
    <w:rsid w:val="00137B72"/>
  </w:style>
  <w:style w:type="character" w:customStyle="1" w:styleId="Corpodetexto3Char">
    <w:name w:val="Corpo de texto 3 Char"/>
    <w:link w:val="Corpodetexto3"/>
    <w:rsid w:val="00137B72"/>
    <w:rPr>
      <w:sz w:val="16"/>
      <w:szCs w:val="16"/>
    </w:rPr>
  </w:style>
  <w:style w:type="character" w:customStyle="1" w:styleId="Recuodecorpodetexto3Char">
    <w:name w:val="Recuo de corpo de texto 3 Char"/>
    <w:rsid w:val="00137B72"/>
    <w:rPr>
      <w:sz w:val="16"/>
      <w:szCs w:val="16"/>
    </w:rPr>
  </w:style>
  <w:style w:type="character" w:customStyle="1" w:styleId="ListLabel1">
    <w:name w:val="ListLabel 1"/>
    <w:rsid w:val="00137B72"/>
    <w:rPr>
      <w:color w:val="00000A"/>
    </w:rPr>
  </w:style>
  <w:style w:type="character" w:customStyle="1" w:styleId="ListLabel2">
    <w:name w:val="ListLabel 2"/>
    <w:rsid w:val="00137B72"/>
    <w:rPr>
      <w:rFonts w:cs="Courier New"/>
    </w:rPr>
  </w:style>
  <w:style w:type="character" w:customStyle="1" w:styleId="ListLabel3">
    <w:name w:val="ListLabel 3"/>
    <w:rsid w:val="00137B72"/>
    <w:rPr>
      <w:color w:val="000000"/>
    </w:rPr>
  </w:style>
  <w:style w:type="character" w:customStyle="1" w:styleId="ListLabel4">
    <w:name w:val="ListLabel 4"/>
    <w:rsid w:val="00137B72"/>
    <w:rPr>
      <w:b w:val="0"/>
    </w:rPr>
  </w:style>
  <w:style w:type="character" w:customStyle="1" w:styleId="CorpodetextoChar1">
    <w:name w:val="Corpo de texto Char1"/>
    <w:basedOn w:val="Fontepargpadro"/>
    <w:uiPriority w:val="99"/>
    <w:rsid w:val="00137B72"/>
    <w:rPr>
      <w:rFonts w:ascii="Arial" w:eastAsia="Times New Roman" w:hAnsi="Arial" w:cs="Times New Roman"/>
      <w:b/>
      <w:kern w:val="1"/>
      <w:sz w:val="18"/>
      <w:szCs w:val="20"/>
      <w:lang w:eastAsia="ar-SA"/>
    </w:rPr>
  </w:style>
  <w:style w:type="paragraph" w:styleId="Lista">
    <w:name w:val="List"/>
    <w:basedOn w:val="Corpodetexto"/>
    <w:rsid w:val="00137B72"/>
    <w:pPr>
      <w:suppressAutoHyphens/>
      <w:spacing w:before="0" w:beforeAutospacing="0" w:after="0" w:afterAutospacing="0" w:line="100" w:lineRule="atLeast"/>
      <w:jc w:val="both"/>
    </w:pPr>
    <w:rPr>
      <w:rFonts w:ascii="Arial" w:hAnsi="Arial" w:cs="Mangal"/>
      <w:b/>
      <w:kern w:val="1"/>
      <w:sz w:val="18"/>
      <w:szCs w:val="20"/>
      <w:lang w:eastAsia="ar-SA"/>
    </w:rPr>
  </w:style>
  <w:style w:type="paragraph" w:customStyle="1" w:styleId="Legenda1">
    <w:name w:val="Legenda1"/>
    <w:basedOn w:val="Normal"/>
    <w:rsid w:val="00137B72"/>
    <w:pPr>
      <w:suppressLineNumbers/>
      <w:suppressAutoHyphens/>
      <w:spacing w:before="120" w:after="120" w:line="276" w:lineRule="auto"/>
    </w:pPr>
    <w:rPr>
      <w:rFonts w:ascii="Calibri" w:eastAsia="SimSun" w:hAnsi="Calibri" w:cs="Mangal"/>
      <w:i/>
      <w:iCs/>
      <w:kern w:val="1"/>
      <w:lang w:eastAsia="ar-SA"/>
    </w:rPr>
  </w:style>
  <w:style w:type="paragraph" w:customStyle="1" w:styleId="ndice">
    <w:name w:val="Índice"/>
    <w:basedOn w:val="Normal"/>
    <w:rsid w:val="00137B72"/>
    <w:pPr>
      <w:suppressLineNumbers/>
      <w:suppressAutoHyphens/>
      <w:spacing w:after="200" w:line="276" w:lineRule="auto"/>
    </w:pPr>
    <w:rPr>
      <w:rFonts w:ascii="Calibri" w:eastAsia="SimSun" w:hAnsi="Calibri" w:cs="Mangal"/>
      <w:kern w:val="1"/>
      <w:sz w:val="22"/>
      <w:szCs w:val="22"/>
      <w:lang w:eastAsia="ar-SA"/>
    </w:rPr>
  </w:style>
  <w:style w:type="character" w:customStyle="1" w:styleId="CabealhoChar1">
    <w:name w:val="Cabeçalho Char1"/>
    <w:aliases w:val="hd Char1,he Char1,*Header Char1,Cabeçalho superior Char1,Cabeçalho superior Char Char Char Char Char1,Cabeçalho superior Char Char Char Char2,Cabeçalho superior Char Char Char2"/>
    <w:basedOn w:val="Fontepargpadro"/>
    <w:uiPriority w:val="99"/>
    <w:rsid w:val="00137B72"/>
    <w:rPr>
      <w:rFonts w:ascii="Calibri" w:eastAsia="SimSun" w:hAnsi="Calibri" w:cs="font233"/>
      <w:kern w:val="1"/>
      <w:lang w:eastAsia="ar-SA"/>
    </w:rPr>
  </w:style>
  <w:style w:type="character" w:customStyle="1" w:styleId="RodapChar1">
    <w:name w:val="Rodapé Char1"/>
    <w:basedOn w:val="Fontepargpadro"/>
    <w:uiPriority w:val="99"/>
    <w:rsid w:val="00137B72"/>
    <w:rPr>
      <w:rFonts w:ascii="Calibri" w:eastAsia="SimSun" w:hAnsi="Calibri" w:cs="font233"/>
      <w:kern w:val="1"/>
      <w:lang w:eastAsia="ar-SA"/>
    </w:rPr>
  </w:style>
  <w:style w:type="paragraph" w:customStyle="1" w:styleId="xl25">
    <w:name w:val="xl25"/>
    <w:basedOn w:val="Normal"/>
    <w:rsid w:val="00137B72"/>
    <w:pPr>
      <w:pBdr>
        <w:left w:val="single" w:sz="4" w:space="0" w:color="000000"/>
        <w:bottom w:val="single" w:sz="4" w:space="0" w:color="000000"/>
        <w:right w:val="single" w:sz="4" w:space="0" w:color="000000"/>
      </w:pBdr>
      <w:suppressAutoHyphens/>
      <w:spacing w:before="28" w:after="100" w:line="100" w:lineRule="atLeast"/>
    </w:pPr>
    <w:rPr>
      <w:rFonts w:ascii="Arial Unicode MS" w:eastAsia="Arial Unicode MS" w:hAnsi="Arial Unicode MS" w:cs="Times New Roman"/>
      <w:kern w:val="1"/>
      <w:sz w:val="22"/>
      <w:szCs w:val="22"/>
      <w:lang w:eastAsia="ar-SA"/>
    </w:rPr>
  </w:style>
  <w:style w:type="paragraph" w:customStyle="1" w:styleId="Textodebalo1">
    <w:name w:val="Texto de balão1"/>
    <w:basedOn w:val="Normal"/>
    <w:rsid w:val="00137B72"/>
    <w:pPr>
      <w:suppressAutoHyphens/>
      <w:spacing w:line="100" w:lineRule="atLeast"/>
    </w:pPr>
    <w:rPr>
      <w:rFonts w:ascii="Tahoma" w:eastAsia="SimSun" w:hAnsi="Tahoma"/>
      <w:kern w:val="1"/>
      <w:sz w:val="16"/>
      <w:szCs w:val="16"/>
      <w:lang w:eastAsia="ar-SA"/>
    </w:rPr>
  </w:style>
  <w:style w:type="paragraph" w:customStyle="1" w:styleId="BodyText21">
    <w:name w:val="Body Text 21"/>
    <w:basedOn w:val="Normal"/>
    <w:rsid w:val="00137B72"/>
    <w:pPr>
      <w:suppressAutoHyphens/>
      <w:spacing w:line="100" w:lineRule="atLeast"/>
      <w:jc w:val="both"/>
    </w:pPr>
    <w:rPr>
      <w:rFonts w:ascii="Arial" w:eastAsia="Times New Roman" w:hAnsi="Arial" w:cs="Times New Roman"/>
      <w:kern w:val="1"/>
      <w:sz w:val="28"/>
      <w:szCs w:val="22"/>
      <w:lang w:eastAsia="ar-SA"/>
    </w:rPr>
  </w:style>
  <w:style w:type="paragraph" w:customStyle="1" w:styleId="Item">
    <w:name w:val="Item"/>
    <w:basedOn w:val="Normal"/>
    <w:rsid w:val="00137B72"/>
    <w:pPr>
      <w:tabs>
        <w:tab w:val="left" w:pos="0"/>
      </w:tabs>
      <w:suppressAutoHyphens/>
      <w:spacing w:line="100" w:lineRule="atLeast"/>
      <w:jc w:val="both"/>
    </w:pPr>
    <w:rPr>
      <w:rFonts w:ascii="Courier New" w:eastAsia="Times New Roman" w:hAnsi="Courier New" w:cs="Times New Roman"/>
      <w:kern w:val="1"/>
      <w:szCs w:val="20"/>
      <w:lang w:val="pt-PT" w:eastAsia="ar-SA"/>
    </w:rPr>
  </w:style>
  <w:style w:type="character" w:customStyle="1" w:styleId="RecuodecorpodetextoChar1">
    <w:name w:val="Recuo de corpo de texto Char1"/>
    <w:basedOn w:val="Fontepargpadro"/>
    <w:uiPriority w:val="99"/>
    <w:rsid w:val="00137B72"/>
    <w:rPr>
      <w:rFonts w:ascii="Calibri" w:eastAsia="SimSun" w:hAnsi="Calibri" w:cs="font233"/>
      <w:kern w:val="1"/>
      <w:lang w:eastAsia="ar-SA"/>
    </w:rPr>
  </w:style>
  <w:style w:type="paragraph" w:customStyle="1" w:styleId="Recuodecorpodetexto31">
    <w:name w:val="Recuo de corpo de texto 31"/>
    <w:basedOn w:val="Normal"/>
    <w:rsid w:val="00137B72"/>
    <w:pPr>
      <w:suppressAutoHyphens/>
      <w:spacing w:after="120" w:line="276" w:lineRule="auto"/>
      <w:ind w:left="283"/>
    </w:pPr>
    <w:rPr>
      <w:rFonts w:ascii="Calibri" w:eastAsia="SimSun" w:hAnsi="Calibri" w:cs="font233"/>
      <w:kern w:val="1"/>
      <w:sz w:val="16"/>
      <w:szCs w:val="16"/>
      <w:lang w:eastAsia="ar-SA"/>
    </w:rPr>
  </w:style>
  <w:style w:type="paragraph" w:customStyle="1" w:styleId="ecxmsonormal">
    <w:name w:val="ecxmsonormal"/>
    <w:basedOn w:val="Normal"/>
    <w:rsid w:val="00137B72"/>
    <w:pPr>
      <w:suppressAutoHyphens/>
      <w:spacing w:after="324" w:line="100" w:lineRule="atLeast"/>
    </w:pPr>
    <w:rPr>
      <w:rFonts w:ascii="Times New Roman" w:eastAsia="Times New Roman" w:hAnsi="Times New Roman" w:cs="Times New Roman"/>
      <w:kern w:val="1"/>
      <w:lang w:eastAsia="ar-SA"/>
    </w:rPr>
  </w:style>
  <w:style w:type="paragraph" w:customStyle="1" w:styleId="Textoembloco1">
    <w:name w:val="Texto em bloco1"/>
    <w:basedOn w:val="Normal"/>
    <w:rsid w:val="00137B72"/>
    <w:pPr>
      <w:suppressAutoHyphens/>
      <w:spacing w:line="100" w:lineRule="atLeast"/>
      <w:ind w:left="3544" w:right="-660"/>
      <w:jc w:val="both"/>
    </w:pPr>
    <w:rPr>
      <w:rFonts w:ascii="Arial" w:eastAsia="Times New Roman" w:hAnsi="Arial" w:cs="Times New Roman"/>
      <w:b/>
      <w:kern w:val="1"/>
      <w:sz w:val="17"/>
      <w:szCs w:val="20"/>
      <w:lang w:eastAsia="ar-SA"/>
    </w:rPr>
  </w:style>
  <w:style w:type="paragraph" w:customStyle="1" w:styleId="western">
    <w:name w:val="western"/>
    <w:basedOn w:val="Normal"/>
    <w:rsid w:val="00137B72"/>
    <w:pPr>
      <w:spacing w:before="100" w:beforeAutospacing="1" w:after="119"/>
    </w:pPr>
    <w:rPr>
      <w:rFonts w:ascii="Times New Roman" w:eastAsia="Times New Roman" w:hAnsi="Times New Roman" w:cs="Times New Roman"/>
    </w:rPr>
  </w:style>
  <w:style w:type="paragraph" w:styleId="Recuodecorpodetexto3">
    <w:name w:val="Body Text Indent 3"/>
    <w:basedOn w:val="Normal"/>
    <w:link w:val="Recuodecorpodetexto3Char1"/>
    <w:rsid w:val="00137B72"/>
    <w:pPr>
      <w:suppressAutoHyphens/>
      <w:spacing w:after="120" w:line="276" w:lineRule="auto"/>
      <w:ind w:left="283"/>
    </w:pPr>
    <w:rPr>
      <w:rFonts w:ascii="Calibri" w:eastAsia="SimSun" w:hAnsi="Calibri" w:cs="Times New Roman"/>
      <w:kern w:val="1"/>
      <w:sz w:val="16"/>
      <w:szCs w:val="16"/>
      <w:lang w:eastAsia="ar-SA"/>
    </w:rPr>
  </w:style>
  <w:style w:type="character" w:customStyle="1" w:styleId="Recuodecorpodetexto3Char1">
    <w:name w:val="Recuo de corpo de texto 3 Char1"/>
    <w:basedOn w:val="Fontepargpadro"/>
    <w:link w:val="Recuodecorpodetexto3"/>
    <w:rsid w:val="00137B72"/>
    <w:rPr>
      <w:rFonts w:ascii="Calibri" w:eastAsia="SimSun" w:hAnsi="Calibri"/>
      <w:kern w:val="1"/>
      <w:sz w:val="16"/>
      <w:szCs w:val="16"/>
      <w:lang w:eastAsia="ar-SA"/>
    </w:rPr>
  </w:style>
  <w:style w:type="paragraph" w:styleId="Recuodecorpodetexto2">
    <w:name w:val="Body Text Indent 2"/>
    <w:basedOn w:val="Normal"/>
    <w:link w:val="Recuodecorpodetexto2Char"/>
    <w:rsid w:val="00137B72"/>
    <w:pPr>
      <w:suppressAutoHyphens/>
      <w:spacing w:after="120" w:line="480" w:lineRule="auto"/>
      <w:ind w:left="283"/>
    </w:pPr>
    <w:rPr>
      <w:rFonts w:ascii="Calibri" w:eastAsia="SimSun" w:hAnsi="Calibri" w:cs="Times New Roman"/>
      <w:kern w:val="1"/>
      <w:sz w:val="22"/>
      <w:szCs w:val="22"/>
      <w:lang w:eastAsia="ar-SA"/>
    </w:rPr>
  </w:style>
  <w:style w:type="character" w:customStyle="1" w:styleId="Recuodecorpodetexto2Char">
    <w:name w:val="Recuo de corpo de texto 2 Char"/>
    <w:basedOn w:val="Fontepargpadro"/>
    <w:link w:val="Recuodecorpodetexto2"/>
    <w:rsid w:val="00137B72"/>
    <w:rPr>
      <w:rFonts w:ascii="Calibri" w:eastAsia="SimSun" w:hAnsi="Calibri"/>
      <w:kern w:val="1"/>
      <w:sz w:val="22"/>
      <w:szCs w:val="22"/>
      <w:lang w:eastAsia="ar-SA"/>
    </w:rPr>
  </w:style>
  <w:style w:type="character" w:customStyle="1" w:styleId="Corpodetexto2Char1">
    <w:name w:val="Corpo de texto 2 Char1"/>
    <w:basedOn w:val="Fontepargpadro"/>
    <w:rsid w:val="00137B72"/>
    <w:rPr>
      <w:rFonts w:ascii="Calibri" w:eastAsia="SimSun" w:hAnsi="Calibri" w:cs="Times New Roman"/>
      <w:kern w:val="1"/>
      <w:lang w:eastAsia="ar-SA"/>
    </w:rPr>
  </w:style>
  <w:style w:type="numbering" w:customStyle="1" w:styleId="Semlista1">
    <w:name w:val="Sem lista1"/>
    <w:next w:val="Semlista"/>
    <w:uiPriority w:val="99"/>
    <w:semiHidden/>
    <w:rsid w:val="00137B72"/>
  </w:style>
  <w:style w:type="paragraph" w:customStyle="1" w:styleId="xl24">
    <w:name w:val="xl24"/>
    <w:basedOn w:val="Normal"/>
    <w:rsid w:val="00137B72"/>
    <w:pPr>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Times New Roman"/>
      <w:sz w:val="22"/>
      <w:szCs w:val="22"/>
    </w:rPr>
  </w:style>
  <w:style w:type="character" w:styleId="Nmerodepgina">
    <w:name w:val="page number"/>
    <w:rsid w:val="00137B72"/>
  </w:style>
  <w:style w:type="paragraph" w:styleId="Corpodetexto3">
    <w:name w:val="Body Text 3"/>
    <w:basedOn w:val="Normal"/>
    <w:link w:val="Corpodetexto3Char"/>
    <w:rsid w:val="00137B72"/>
    <w:pPr>
      <w:jc w:val="both"/>
    </w:pPr>
    <w:rPr>
      <w:rFonts w:ascii="Times New Roman" w:hAnsi="Times New Roman" w:cs="Times New Roman"/>
      <w:sz w:val="16"/>
      <w:szCs w:val="16"/>
      <w:lang w:eastAsia="en-US"/>
    </w:rPr>
  </w:style>
  <w:style w:type="character" w:customStyle="1" w:styleId="Corpodetexto3Char1">
    <w:name w:val="Corpo de texto 3 Char1"/>
    <w:basedOn w:val="Fontepargpadro"/>
    <w:rsid w:val="00137B72"/>
    <w:rPr>
      <w:rFonts w:ascii="Ecofont_Spranq_eco_Sans" w:hAnsi="Ecofont_Spranq_eco_Sans" w:cs="Tahoma"/>
      <w:sz w:val="16"/>
      <w:szCs w:val="16"/>
      <w:lang w:eastAsia="pt-BR"/>
    </w:rPr>
  </w:style>
  <w:style w:type="paragraph" w:customStyle="1" w:styleId="Heading1-Anexo">
    <w:name w:val="Heading 1 - Anexo"/>
    <w:basedOn w:val="Ttulo1"/>
    <w:next w:val="Normal"/>
    <w:rsid w:val="00137B72"/>
    <w:pPr>
      <w:keepLines w:val="0"/>
      <w:tabs>
        <w:tab w:val="num" w:pos="432"/>
      </w:tabs>
      <w:spacing w:before="360" w:after="240"/>
      <w:ind w:left="432" w:hanging="432"/>
      <w:jc w:val="center"/>
    </w:pPr>
    <w:rPr>
      <w:rFonts w:ascii="Arial" w:eastAsia="Times New Roman" w:hAnsi="Arial" w:cs="Times New Roman"/>
      <w:b w:val="0"/>
      <w:bCs w:val="0"/>
      <w:color w:val="auto"/>
      <w:sz w:val="32"/>
      <w:szCs w:val="20"/>
    </w:rPr>
  </w:style>
  <w:style w:type="paragraph" w:customStyle="1" w:styleId="ItemHead4-Anexo">
    <w:name w:val="Item Head 4 - Anexo"/>
    <w:basedOn w:val="ItemHead3-Anexo"/>
    <w:rsid w:val="00137B72"/>
    <w:pPr>
      <w:numPr>
        <w:ilvl w:val="0"/>
      </w:numPr>
      <w:tabs>
        <w:tab w:val="clear" w:pos="1080"/>
        <w:tab w:val="num" w:pos="3240"/>
      </w:tabs>
      <w:ind w:left="2592" w:hanging="792"/>
    </w:pPr>
  </w:style>
  <w:style w:type="paragraph" w:customStyle="1" w:styleId="ItemHead3-Anexo">
    <w:name w:val="Item Head 3 - Anexo"/>
    <w:autoRedefine/>
    <w:rsid w:val="00137B72"/>
    <w:pPr>
      <w:numPr>
        <w:ilvl w:val="4"/>
        <w:numId w:val="21"/>
      </w:numPr>
      <w:tabs>
        <w:tab w:val="clear" w:pos="3240"/>
        <w:tab w:val="left" w:pos="900"/>
      </w:tabs>
      <w:ind w:left="708" w:hanging="708"/>
      <w:jc w:val="both"/>
    </w:pPr>
    <w:rPr>
      <w:rFonts w:ascii="Georgia" w:eastAsia="Times New Roman" w:hAnsi="Georgia"/>
      <w:sz w:val="26"/>
      <w:lang w:eastAsia="pt-BR"/>
    </w:rPr>
  </w:style>
  <w:style w:type="character" w:customStyle="1" w:styleId="TextodebaloChar1">
    <w:name w:val="Texto de balão Char1"/>
    <w:basedOn w:val="Fontepargpadro"/>
    <w:rsid w:val="00137B72"/>
    <w:rPr>
      <w:rFonts w:ascii="Tahoma" w:eastAsia="SimSun" w:hAnsi="Tahoma" w:cs="Tahoma"/>
      <w:kern w:val="1"/>
      <w:sz w:val="16"/>
      <w:szCs w:val="16"/>
      <w:lang w:eastAsia="ar-SA"/>
    </w:rPr>
  </w:style>
  <w:style w:type="paragraph" w:customStyle="1" w:styleId="Ttulo-Normal">
    <w:name w:val="Título-Normal"/>
    <w:basedOn w:val="Normal"/>
    <w:next w:val="Normal"/>
    <w:rsid w:val="00137B72"/>
    <w:pPr>
      <w:tabs>
        <w:tab w:val="num" w:pos="360"/>
      </w:tabs>
      <w:spacing w:before="120" w:after="120"/>
      <w:jc w:val="both"/>
      <w:outlineLvl w:val="1"/>
    </w:pPr>
    <w:rPr>
      <w:rFonts w:ascii="Times New Roman" w:eastAsia="Times New Roman" w:hAnsi="Times New Roman" w:cs="Times New Roman"/>
      <w:b/>
      <w:bCs/>
      <w:smallCaps/>
    </w:rPr>
  </w:style>
  <w:style w:type="paragraph" w:customStyle="1" w:styleId="Ttulo2TimesNewRoman">
    <w:name w:val="Título 2 + Times New Roman"/>
    <w:aliases w:val="12 pt,À esquerda"/>
    <w:basedOn w:val="Ttulo1"/>
    <w:rsid w:val="00137B72"/>
    <w:pPr>
      <w:keepLines w:val="0"/>
      <w:tabs>
        <w:tab w:val="left" w:pos="288"/>
        <w:tab w:val="left" w:pos="1008"/>
        <w:tab w:val="left" w:pos="1728"/>
        <w:tab w:val="left" w:pos="2448"/>
        <w:tab w:val="left" w:pos="3168"/>
        <w:tab w:val="left" w:pos="3888"/>
        <w:tab w:val="left" w:pos="4608"/>
        <w:tab w:val="left" w:pos="5328"/>
        <w:tab w:val="left" w:pos="6048"/>
        <w:tab w:val="left" w:pos="6768"/>
      </w:tabs>
      <w:suppressAutoHyphens/>
      <w:spacing w:before="0"/>
    </w:pPr>
    <w:rPr>
      <w:rFonts w:ascii="Times New Roman" w:eastAsia="Times New Roman" w:hAnsi="Times New Roman" w:cs="Times New Roman"/>
      <w:color w:val="auto"/>
      <w:sz w:val="24"/>
      <w:szCs w:val="24"/>
      <w:lang w:eastAsia="ar-SA"/>
    </w:rPr>
  </w:style>
  <w:style w:type="paragraph" w:customStyle="1" w:styleId="WW-Recuodecorpodetexto212">
    <w:name w:val="WW-Recuo de corpo de texto 212"/>
    <w:basedOn w:val="Normal"/>
    <w:rsid w:val="00137B72"/>
    <w:pPr>
      <w:suppressAutoHyphens/>
      <w:autoSpaceDE w:val="0"/>
      <w:ind w:firstLine="851"/>
      <w:jc w:val="both"/>
    </w:pPr>
    <w:rPr>
      <w:rFonts w:ascii="Times New Roman" w:eastAsia="Garamond" w:hAnsi="Times New Roman" w:cs="Times New Roman"/>
      <w:color w:val="000000"/>
      <w:szCs w:val="20"/>
      <w:lang w:eastAsia="ar-SA"/>
    </w:rPr>
  </w:style>
  <w:style w:type="paragraph" w:customStyle="1" w:styleId="font5">
    <w:name w:val="font5"/>
    <w:basedOn w:val="Normal"/>
    <w:rsid w:val="00137B72"/>
    <w:pPr>
      <w:widowControl w:val="0"/>
      <w:adjustRightInd w:val="0"/>
      <w:spacing w:before="100" w:beforeAutospacing="1" w:after="100" w:afterAutospacing="1" w:line="360" w:lineRule="atLeast"/>
      <w:jc w:val="both"/>
    </w:pPr>
    <w:rPr>
      <w:rFonts w:ascii="Arial" w:eastAsia="Arial Unicode MS" w:hAnsi="Arial" w:cs="Arial"/>
      <w:b/>
      <w:bCs/>
      <w:sz w:val="20"/>
      <w:szCs w:val="20"/>
    </w:rPr>
  </w:style>
  <w:style w:type="paragraph" w:customStyle="1" w:styleId="Estilo">
    <w:name w:val="Estilo"/>
    <w:rsid w:val="00137B72"/>
    <w:pPr>
      <w:widowControl w:val="0"/>
      <w:autoSpaceDE w:val="0"/>
      <w:autoSpaceDN w:val="0"/>
      <w:adjustRightInd w:val="0"/>
    </w:pPr>
    <w:rPr>
      <w:rFonts w:ascii="Arial" w:eastAsia="Times New Roman" w:hAnsi="Arial" w:cs="Arial"/>
      <w:sz w:val="24"/>
      <w:szCs w:val="24"/>
      <w:lang w:eastAsia="pt-BR"/>
    </w:rPr>
  </w:style>
  <w:style w:type="character" w:customStyle="1" w:styleId="1CharCharChar">
    <w:name w:val="1 Char Char Char"/>
    <w:link w:val="1CharChar"/>
    <w:locked/>
    <w:rsid w:val="00137B72"/>
    <w:rPr>
      <w:rFonts w:ascii="Arial" w:hAnsi="Arial" w:cs="Arial"/>
    </w:rPr>
  </w:style>
  <w:style w:type="paragraph" w:customStyle="1" w:styleId="1CharChar">
    <w:name w:val="1 Char Char"/>
    <w:basedOn w:val="Normal"/>
    <w:link w:val="1CharCharChar"/>
    <w:rsid w:val="00137B72"/>
    <w:pPr>
      <w:suppressAutoHyphens/>
      <w:ind w:left="907" w:hanging="510"/>
      <w:jc w:val="both"/>
    </w:pPr>
    <w:rPr>
      <w:rFonts w:ascii="Arial" w:hAnsi="Arial" w:cs="Arial"/>
      <w:sz w:val="20"/>
      <w:szCs w:val="20"/>
      <w:lang w:eastAsia="en-US"/>
    </w:rPr>
  </w:style>
  <w:style w:type="character" w:customStyle="1" w:styleId="para1">
    <w:name w:val="para1"/>
    <w:rsid w:val="00137B72"/>
    <w:rPr>
      <w:rFonts w:ascii="Arial" w:hAnsi="Arial" w:cs="Arial" w:hint="default"/>
      <w:sz w:val="18"/>
      <w:szCs w:val="18"/>
    </w:rPr>
  </w:style>
  <w:style w:type="paragraph" w:customStyle="1" w:styleId="Titulo">
    <w:name w:val="Titulo"/>
    <w:basedOn w:val="Normal"/>
    <w:rsid w:val="00137B72"/>
    <w:pPr>
      <w:spacing w:before="360" w:after="240" w:line="300" w:lineRule="exact"/>
      <w:jc w:val="both"/>
    </w:pPr>
    <w:rPr>
      <w:rFonts w:ascii="Arial" w:eastAsia="Times New Roman" w:hAnsi="Arial" w:cs="Times New Roman"/>
      <w:b/>
      <w:caps/>
      <w:szCs w:val="20"/>
    </w:rPr>
  </w:style>
  <w:style w:type="character" w:styleId="nfase">
    <w:name w:val="Emphasis"/>
    <w:qFormat/>
    <w:rsid w:val="00137B72"/>
    <w:rPr>
      <w:rFonts w:cs="Times New Roman"/>
      <w:i/>
      <w:iCs/>
    </w:rPr>
  </w:style>
  <w:style w:type="paragraph" w:customStyle="1" w:styleId="WW-Corpodetexto2">
    <w:name w:val="WW-Corpo de texto 2"/>
    <w:basedOn w:val="Normal"/>
    <w:rsid w:val="00137B72"/>
    <w:pPr>
      <w:suppressAutoHyphens/>
      <w:jc w:val="both"/>
    </w:pPr>
    <w:rPr>
      <w:rFonts w:ascii="Arial" w:eastAsia="Times New Roman" w:hAnsi="Arial" w:cs="Times New Roman"/>
      <w:szCs w:val="20"/>
      <w:lang w:eastAsia="ar-SA"/>
    </w:rPr>
  </w:style>
  <w:style w:type="paragraph" w:styleId="SemEspaamento">
    <w:name w:val="No Spacing"/>
    <w:link w:val="SemEspaamentoChar"/>
    <w:uiPriority w:val="1"/>
    <w:qFormat/>
    <w:rsid w:val="00137B72"/>
    <w:rPr>
      <w:rFonts w:ascii="Calibri" w:eastAsia="Calibri" w:hAnsi="Calibri"/>
      <w:sz w:val="22"/>
      <w:szCs w:val="22"/>
    </w:rPr>
  </w:style>
  <w:style w:type="paragraph" w:styleId="Textoembloco">
    <w:name w:val="Block Text"/>
    <w:basedOn w:val="Normal"/>
    <w:rsid w:val="00137B72"/>
    <w:pPr>
      <w:ind w:left="3544" w:right="-660"/>
      <w:jc w:val="both"/>
    </w:pPr>
    <w:rPr>
      <w:rFonts w:ascii="Arial" w:eastAsia="Times New Roman" w:hAnsi="Arial" w:cs="Times New Roman"/>
      <w:b/>
      <w:sz w:val="17"/>
      <w:szCs w:val="20"/>
    </w:rPr>
  </w:style>
  <w:style w:type="paragraph" w:customStyle="1" w:styleId="Nome">
    <w:name w:val="Nome"/>
    <w:basedOn w:val="Normal"/>
    <w:rsid w:val="00137B72"/>
    <w:pPr>
      <w:tabs>
        <w:tab w:val="center" w:pos="6096"/>
      </w:tabs>
      <w:jc w:val="both"/>
    </w:pPr>
    <w:rPr>
      <w:rFonts w:ascii="Arial" w:eastAsia="Times New Roman" w:hAnsi="Arial" w:cs="Times New Roman"/>
      <w:szCs w:val="20"/>
    </w:rPr>
  </w:style>
  <w:style w:type="paragraph" w:customStyle="1" w:styleId="1TR">
    <w:name w:val="(1)TR"/>
    <w:basedOn w:val="Normal"/>
    <w:link w:val="1TRChar"/>
    <w:uiPriority w:val="99"/>
    <w:rsid w:val="00137B72"/>
    <w:pPr>
      <w:numPr>
        <w:numId w:val="22"/>
      </w:numPr>
      <w:spacing w:before="480" w:line="360" w:lineRule="auto"/>
      <w:jc w:val="both"/>
      <w:outlineLvl w:val="0"/>
    </w:pPr>
    <w:rPr>
      <w:rFonts w:ascii="Times New Roman" w:eastAsia="Calibri" w:hAnsi="Times New Roman" w:cs="Times New Roman"/>
      <w:b/>
      <w:sz w:val="28"/>
      <w:szCs w:val="20"/>
    </w:rPr>
  </w:style>
  <w:style w:type="character" w:customStyle="1" w:styleId="1TRChar">
    <w:name w:val="(1)TR Char"/>
    <w:link w:val="1TR"/>
    <w:uiPriority w:val="99"/>
    <w:locked/>
    <w:rsid w:val="00137B72"/>
    <w:rPr>
      <w:rFonts w:eastAsia="Calibri"/>
      <w:b/>
      <w:sz w:val="28"/>
      <w:lang w:eastAsia="pt-BR"/>
    </w:rPr>
  </w:style>
  <w:style w:type="paragraph" w:customStyle="1" w:styleId="2TR">
    <w:name w:val="(2)TR"/>
    <w:basedOn w:val="Normal"/>
    <w:uiPriority w:val="99"/>
    <w:rsid w:val="00137B72"/>
    <w:pPr>
      <w:numPr>
        <w:ilvl w:val="1"/>
        <w:numId w:val="22"/>
      </w:numPr>
      <w:spacing w:before="120" w:line="360" w:lineRule="auto"/>
      <w:jc w:val="both"/>
      <w:outlineLvl w:val="1"/>
    </w:pPr>
    <w:rPr>
      <w:rFonts w:ascii="Times New Roman" w:eastAsia="Times New Roman" w:hAnsi="Times New Roman" w:cs="Times New Roman"/>
      <w:bCs/>
      <w:szCs w:val="20"/>
    </w:rPr>
  </w:style>
  <w:style w:type="paragraph" w:customStyle="1" w:styleId="3TR">
    <w:name w:val="(3)TR"/>
    <w:basedOn w:val="PargrafodaLista"/>
    <w:uiPriority w:val="99"/>
    <w:rsid w:val="00137B72"/>
    <w:pPr>
      <w:numPr>
        <w:ilvl w:val="2"/>
        <w:numId w:val="22"/>
      </w:numPr>
      <w:suppressAutoHyphens/>
      <w:spacing w:line="360" w:lineRule="auto"/>
      <w:contextualSpacing w:val="0"/>
      <w:jc w:val="both"/>
      <w:outlineLvl w:val="2"/>
    </w:pPr>
    <w:rPr>
      <w:rFonts w:ascii="Times New Roman" w:eastAsia="Times New Roman" w:hAnsi="Times New Roman" w:cs="Times New Roman"/>
    </w:rPr>
  </w:style>
  <w:style w:type="paragraph" w:customStyle="1" w:styleId="4TR">
    <w:name w:val="(4)TR"/>
    <w:basedOn w:val="PargrafodaLista"/>
    <w:uiPriority w:val="99"/>
    <w:rsid w:val="00137B72"/>
    <w:pPr>
      <w:numPr>
        <w:ilvl w:val="3"/>
        <w:numId w:val="22"/>
      </w:numPr>
      <w:suppressAutoHyphens/>
      <w:spacing w:before="120" w:line="360" w:lineRule="auto"/>
      <w:contextualSpacing w:val="0"/>
      <w:jc w:val="both"/>
    </w:pPr>
    <w:rPr>
      <w:rFonts w:ascii="Times New Roman" w:eastAsia="Times New Roman" w:hAnsi="Times New Roman" w:cs="Times New Roman"/>
    </w:rPr>
  </w:style>
  <w:style w:type="paragraph" w:customStyle="1" w:styleId="5TR">
    <w:name w:val="(5)TR"/>
    <w:basedOn w:val="Normal"/>
    <w:uiPriority w:val="99"/>
    <w:rsid w:val="00137B72"/>
    <w:pPr>
      <w:widowControl w:val="0"/>
      <w:numPr>
        <w:ilvl w:val="4"/>
        <w:numId w:val="22"/>
      </w:numPr>
      <w:suppressAutoHyphens/>
      <w:spacing w:before="240" w:after="120" w:line="360" w:lineRule="auto"/>
      <w:jc w:val="both"/>
    </w:pPr>
    <w:rPr>
      <w:rFonts w:ascii="Times New Roman" w:eastAsia="Times New Roman" w:hAnsi="Times New Roman" w:cs="Times New Roman"/>
      <w:bCs/>
    </w:rPr>
  </w:style>
  <w:style w:type="paragraph" w:customStyle="1" w:styleId="3">
    <w:name w:val="(3)"/>
    <w:basedOn w:val="PargrafodaLista"/>
    <w:uiPriority w:val="99"/>
    <w:rsid w:val="00137B72"/>
    <w:pPr>
      <w:tabs>
        <w:tab w:val="num" w:pos="1418"/>
      </w:tabs>
      <w:suppressAutoHyphens/>
      <w:spacing w:line="360" w:lineRule="auto"/>
      <w:ind w:left="1418" w:hanging="851"/>
      <w:contextualSpacing w:val="0"/>
      <w:jc w:val="both"/>
    </w:pPr>
    <w:rPr>
      <w:rFonts w:ascii="Times New Roman" w:eastAsia="Times New Roman" w:hAnsi="Times New Roman" w:cs="Times New Roman"/>
    </w:rPr>
  </w:style>
  <w:style w:type="paragraph" w:customStyle="1" w:styleId="4">
    <w:name w:val="(4)"/>
    <w:basedOn w:val="PargrafodaLista"/>
    <w:uiPriority w:val="99"/>
    <w:rsid w:val="00137B72"/>
    <w:pPr>
      <w:suppressAutoHyphens/>
      <w:spacing w:before="120" w:line="360" w:lineRule="auto"/>
      <w:ind w:left="1701" w:hanging="283"/>
      <w:contextualSpacing w:val="0"/>
      <w:jc w:val="both"/>
    </w:pPr>
    <w:rPr>
      <w:rFonts w:ascii="Times New Roman" w:eastAsia="Times New Roman" w:hAnsi="Times New Roman" w:cs="Times New Roman"/>
    </w:rPr>
  </w:style>
  <w:style w:type="paragraph" w:customStyle="1" w:styleId="2">
    <w:name w:val="(2)"/>
    <w:basedOn w:val="Normal"/>
    <w:uiPriority w:val="99"/>
    <w:rsid w:val="00137B72"/>
    <w:pPr>
      <w:tabs>
        <w:tab w:val="num" w:pos="851"/>
      </w:tabs>
      <w:spacing w:before="120" w:line="360" w:lineRule="auto"/>
      <w:ind w:left="851" w:hanging="851"/>
      <w:jc w:val="both"/>
      <w:outlineLvl w:val="1"/>
    </w:pPr>
    <w:rPr>
      <w:rFonts w:ascii="Times New Roman" w:eastAsia="Times New Roman" w:hAnsi="Times New Roman" w:cs="Times New Roman"/>
      <w:bCs/>
      <w:szCs w:val="20"/>
    </w:rPr>
  </w:style>
  <w:style w:type="character" w:styleId="HiperlinkVisitado">
    <w:name w:val="FollowedHyperlink"/>
    <w:uiPriority w:val="99"/>
    <w:unhideWhenUsed/>
    <w:rsid w:val="00137B72"/>
    <w:rPr>
      <w:color w:val="800080"/>
      <w:u w:val="single"/>
    </w:rPr>
  </w:style>
  <w:style w:type="paragraph" w:customStyle="1" w:styleId="xl63">
    <w:name w:val="xl63"/>
    <w:basedOn w:val="Normal"/>
    <w:rsid w:val="00137B72"/>
    <w:pPr>
      <w:spacing w:before="100" w:beforeAutospacing="1" w:after="100" w:afterAutospacing="1"/>
      <w:jc w:val="center"/>
    </w:pPr>
    <w:rPr>
      <w:rFonts w:ascii="Times New Roman" w:eastAsia="Times New Roman" w:hAnsi="Times New Roman" w:cs="Times New Roman"/>
    </w:rPr>
  </w:style>
  <w:style w:type="paragraph" w:customStyle="1" w:styleId="xl64">
    <w:name w:val="xl64"/>
    <w:basedOn w:val="Normal"/>
    <w:rsid w:val="00137B72"/>
    <w:pPr>
      <w:pBdr>
        <w:top w:val="single" w:sz="4" w:space="0" w:color="808080"/>
        <w:left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65">
    <w:name w:val="xl65"/>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66">
    <w:name w:val="xl66"/>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67">
    <w:name w:val="xl6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68">
    <w:name w:val="xl6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69">
    <w:name w:val="xl69"/>
    <w:basedOn w:val="Normal"/>
    <w:rsid w:val="00137B72"/>
    <w:pPr>
      <w:pBdr>
        <w:top w:val="single" w:sz="4" w:space="0" w:color="808080"/>
        <w:left w:val="single" w:sz="4" w:space="0" w:color="808080"/>
        <w:bottom w:val="single" w:sz="4" w:space="0" w:color="808080"/>
        <w:right w:val="single" w:sz="4" w:space="0" w:color="808080"/>
      </w:pBdr>
      <w:shd w:val="clear" w:color="000000" w:fill="FFFF00"/>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0">
    <w:name w:val="xl70"/>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1">
    <w:name w:val="xl71"/>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2">
    <w:name w:val="xl72"/>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3">
    <w:name w:val="xl73"/>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4">
    <w:name w:val="xl74"/>
    <w:basedOn w:val="Normal"/>
    <w:rsid w:val="00137B72"/>
    <w:pPr>
      <w:pBdr>
        <w:top w:val="single" w:sz="4" w:space="0" w:color="808080"/>
        <w:left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75">
    <w:name w:val="xl75"/>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6">
    <w:name w:val="xl76"/>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7">
    <w:name w:val="xl7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78">
    <w:name w:val="xl7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9">
    <w:name w:val="xl79"/>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0">
    <w:name w:val="xl80"/>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81">
    <w:name w:val="xl81"/>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2">
    <w:name w:val="xl82"/>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3">
    <w:name w:val="xl83"/>
    <w:basedOn w:val="Normal"/>
    <w:rsid w:val="00137B72"/>
    <w:pPr>
      <w:pBdr>
        <w:top w:val="single" w:sz="4" w:space="0" w:color="808080"/>
        <w:left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4">
    <w:name w:val="xl84"/>
    <w:basedOn w:val="Normal"/>
    <w:rsid w:val="00137B72"/>
    <w:pPr>
      <w:pBdr>
        <w:top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5">
    <w:name w:val="xl85"/>
    <w:basedOn w:val="Normal"/>
    <w:rsid w:val="00137B72"/>
    <w:pPr>
      <w:pBdr>
        <w:top w:val="single" w:sz="4" w:space="0" w:color="808080"/>
        <w:bottom w:val="single" w:sz="4" w:space="0" w:color="808080"/>
        <w:right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6">
    <w:name w:val="xl86"/>
    <w:basedOn w:val="Normal"/>
    <w:rsid w:val="00137B72"/>
    <w:pPr>
      <w:pBdr>
        <w:top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7">
    <w:name w:val="xl87"/>
    <w:basedOn w:val="Normal"/>
    <w:rsid w:val="00137B72"/>
    <w:pPr>
      <w:pBdr>
        <w:top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8">
    <w:name w:val="xl88"/>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9">
    <w:name w:val="xl89"/>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0">
    <w:name w:val="xl90"/>
    <w:basedOn w:val="Normal"/>
    <w:rsid w:val="00137B72"/>
    <w:pPr>
      <w:pBdr>
        <w:top w:val="single" w:sz="4" w:space="0" w:color="808080"/>
        <w:left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91">
    <w:name w:val="xl91"/>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2">
    <w:name w:val="xl92"/>
    <w:basedOn w:val="Normal"/>
    <w:rsid w:val="00137B72"/>
    <w:pPr>
      <w:pBdr>
        <w:top w:val="single" w:sz="4" w:space="0" w:color="auto"/>
        <w:left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3">
    <w:name w:val="xl93"/>
    <w:basedOn w:val="Normal"/>
    <w:rsid w:val="00137B72"/>
    <w:pPr>
      <w:pBdr>
        <w:top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4">
    <w:name w:val="xl94"/>
    <w:basedOn w:val="Normal"/>
    <w:rsid w:val="00137B72"/>
    <w:pPr>
      <w:pBdr>
        <w:top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u w:val="single"/>
    </w:rPr>
  </w:style>
  <w:style w:type="paragraph" w:customStyle="1" w:styleId="xl95">
    <w:name w:val="xl95"/>
    <w:basedOn w:val="Normal"/>
    <w:rsid w:val="00137B72"/>
    <w:pPr>
      <w:pBdr>
        <w:bottom w:val="single" w:sz="8" w:space="0" w:color="auto"/>
        <w:right w:val="single" w:sz="8" w:space="0" w:color="auto"/>
      </w:pBdr>
      <w:shd w:val="clear" w:color="000000" w:fill="C0C0C0"/>
      <w:spacing w:before="100" w:beforeAutospacing="1" w:after="100" w:afterAutospacing="1"/>
      <w:jc w:val="right"/>
      <w:textAlignment w:val="top"/>
    </w:pPr>
    <w:rPr>
      <w:rFonts w:ascii="Arial" w:eastAsia="Times New Roman" w:hAnsi="Arial" w:cs="Arial"/>
      <w:color w:val="000000"/>
      <w:sz w:val="20"/>
      <w:szCs w:val="20"/>
    </w:rPr>
  </w:style>
  <w:style w:type="paragraph" w:customStyle="1" w:styleId="xl96">
    <w:name w:val="xl96"/>
    <w:basedOn w:val="Normal"/>
    <w:rsid w:val="00137B72"/>
    <w:pPr>
      <w:pBdr>
        <w:top w:val="single" w:sz="8" w:space="0" w:color="auto"/>
        <w:lef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7">
    <w:name w:val="xl97"/>
    <w:basedOn w:val="Normal"/>
    <w:rsid w:val="00137B72"/>
    <w:pPr>
      <w:pBdr>
        <w:top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8">
    <w:name w:val="xl98"/>
    <w:basedOn w:val="Normal"/>
    <w:rsid w:val="00137B72"/>
    <w:pPr>
      <w:pBdr>
        <w:top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9">
    <w:name w:val="xl99"/>
    <w:basedOn w:val="Normal"/>
    <w:rsid w:val="00137B72"/>
    <w:pPr>
      <w:pBdr>
        <w:left w:val="single" w:sz="8" w:space="0" w:color="auto"/>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0">
    <w:name w:val="xl100"/>
    <w:basedOn w:val="Normal"/>
    <w:rsid w:val="00137B72"/>
    <w:pPr>
      <w:pBdr>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1">
    <w:name w:val="xl101"/>
    <w:basedOn w:val="Normal"/>
    <w:rsid w:val="00137B72"/>
    <w:pPr>
      <w:pBdr>
        <w:bottom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2">
    <w:name w:val="xl102"/>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3">
    <w:name w:val="xl103"/>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4">
    <w:name w:val="xl104"/>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5">
    <w:name w:val="xl105"/>
    <w:basedOn w:val="Normal"/>
    <w:rsid w:val="00137B72"/>
    <w:pPr>
      <w:pBdr>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6">
    <w:name w:val="xl106"/>
    <w:basedOn w:val="Normal"/>
    <w:rsid w:val="00137B72"/>
    <w:pPr>
      <w:pBdr>
        <w:top w:val="single" w:sz="8" w:space="0" w:color="auto"/>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7">
    <w:name w:val="xl107"/>
    <w:basedOn w:val="Normal"/>
    <w:rsid w:val="00137B72"/>
    <w:pPr>
      <w:pBdr>
        <w:top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8">
    <w:name w:val="xl108"/>
    <w:basedOn w:val="Normal"/>
    <w:rsid w:val="00137B72"/>
    <w:pPr>
      <w:pBdr>
        <w:top w:val="single" w:sz="8" w:space="0" w:color="auto"/>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9">
    <w:name w:val="xl109"/>
    <w:basedOn w:val="Normal"/>
    <w:rsid w:val="00137B72"/>
    <w:pPr>
      <w:pBdr>
        <w:top w:val="single" w:sz="8" w:space="0" w:color="auto"/>
        <w:lef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0">
    <w:name w:val="xl110"/>
    <w:basedOn w:val="Normal"/>
    <w:rsid w:val="00137B72"/>
    <w:pPr>
      <w:pBdr>
        <w:top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1">
    <w:name w:val="xl111"/>
    <w:basedOn w:val="Normal"/>
    <w:rsid w:val="00137B72"/>
    <w:pPr>
      <w:pBdr>
        <w:top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2">
    <w:name w:val="xl112"/>
    <w:basedOn w:val="Normal"/>
    <w:rsid w:val="00137B72"/>
    <w:pPr>
      <w:pBdr>
        <w:left w:val="single" w:sz="8" w:space="0" w:color="auto"/>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3">
    <w:name w:val="xl113"/>
    <w:basedOn w:val="Normal"/>
    <w:rsid w:val="00137B72"/>
    <w:pPr>
      <w:pBdr>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4">
    <w:name w:val="xl114"/>
    <w:basedOn w:val="Normal"/>
    <w:rsid w:val="00137B72"/>
    <w:pPr>
      <w:pBdr>
        <w:bottom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5">
    <w:name w:val="xl115"/>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6">
    <w:name w:val="xl116"/>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7">
    <w:name w:val="xl11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8">
    <w:name w:val="xl118"/>
    <w:basedOn w:val="Normal"/>
    <w:rsid w:val="00137B72"/>
    <w:pPr>
      <w:pBdr>
        <w:top w:val="single" w:sz="8" w:space="0" w:color="auto"/>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9">
    <w:name w:val="xl119"/>
    <w:basedOn w:val="Normal"/>
    <w:rsid w:val="00137B72"/>
    <w:pPr>
      <w:pBdr>
        <w:top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0">
    <w:name w:val="xl120"/>
    <w:basedOn w:val="Normal"/>
    <w:rsid w:val="00137B72"/>
    <w:pPr>
      <w:pBdr>
        <w:top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1">
    <w:name w:val="xl121"/>
    <w:basedOn w:val="Normal"/>
    <w:rsid w:val="00137B72"/>
    <w:pPr>
      <w:pBdr>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2">
    <w:name w:val="xl122"/>
    <w:basedOn w:val="Normal"/>
    <w:rsid w:val="00137B72"/>
    <w:pP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3">
    <w:name w:val="xl123"/>
    <w:basedOn w:val="Normal"/>
    <w:rsid w:val="00137B72"/>
    <w:pPr>
      <w:pBdr>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4">
    <w:name w:val="xl124"/>
    <w:basedOn w:val="Normal"/>
    <w:rsid w:val="00137B72"/>
    <w:pPr>
      <w:pBdr>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5">
    <w:name w:val="xl125"/>
    <w:basedOn w:val="Normal"/>
    <w:rsid w:val="00137B72"/>
    <w:pPr>
      <w:pBdr>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6">
    <w:name w:val="xl126"/>
    <w:basedOn w:val="Normal"/>
    <w:rsid w:val="00137B72"/>
    <w:pPr>
      <w:pBdr>
        <w:top w:val="single" w:sz="8" w:space="0" w:color="auto"/>
        <w:lef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7">
    <w:name w:val="xl127"/>
    <w:basedOn w:val="Normal"/>
    <w:rsid w:val="00137B72"/>
    <w:pPr>
      <w:pBdr>
        <w:top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8">
    <w:name w:val="xl128"/>
    <w:basedOn w:val="Normal"/>
    <w:rsid w:val="00137B72"/>
    <w:pPr>
      <w:pBdr>
        <w:top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9">
    <w:name w:val="xl129"/>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0">
    <w:name w:val="xl130"/>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1">
    <w:name w:val="xl131"/>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2">
    <w:name w:val="xl132"/>
    <w:basedOn w:val="Normal"/>
    <w:rsid w:val="00137B72"/>
    <w:pPr>
      <w:pBdr>
        <w:top w:val="single" w:sz="8" w:space="0" w:color="auto"/>
        <w:left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3">
    <w:name w:val="xl133"/>
    <w:basedOn w:val="Normal"/>
    <w:rsid w:val="00137B72"/>
    <w:pPr>
      <w:pBdr>
        <w:top w:val="single" w:sz="8" w:space="0" w:color="auto"/>
        <w:lef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4">
    <w:name w:val="xl134"/>
    <w:basedOn w:val="Normal"/>
    <w:rsid w:val="00137B72"/>
    <w:pPr>
      <w:pBdr>
        <w:top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5">
    <w:name w:val="xl135"/>
    <w:basedOn w:val="Normal"/>
    <w:rsid w:val="00137B72"/>
    <w:pPr>
      <w:pBdr>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6">
    <w:name w:val="xl136"/>
    <w:basedOn w:val="Normal"/>
    <w:rsid w:val="00137B72"/>
    <w:pPr>
      <w:pBdr>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7">
    <w:name w:val="xl137"/>
    <w:basedOn w:val="Normal"/>
    <w:rsid w:val="00137B72"/>
    <w:pPr>
      <w:pBdr>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8">
    <w:name w:val="xl138"/>
    <w:basedOn w:val="Normal"/>
    <w:rsid w:val="00137B72"/>
    <w:pPr>
      <w:pBdr>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9">
    <w:name w:val="xl139"/>
    <w:basedOn w:val="Normal"/>
    <w:rsid w:val="00137B72"/>
    <w:pPr>
      <w:pBdr>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0">
    <w:name w:val="xl140"/>
    <w:basedOn w:val="Normal"/>
    <w:rsid w:val="00137B72"/>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1">
    <w:name w:val="xl141"/>
    <w:basedOn w:val="Normal"/>
    <w:rsid w:val="00137B72"/>
    <w:pPr>
      <w:pBdr>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2">
    <w:name w:val="xl142"/>
    <w:basedOn w:val="Normal"/>
    <w:rsid w:val="00137B72"/>
    <w:pP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3">
    <w:name w:val="xl143"/>
    <w:basedOn w:val="Normal"/>
    <w:rsid w:val="00137B72"/>
    <w:pPr>
      <w:pBdr>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4">
    <w:name w:val="xl144"/>
    <w:basedOn w:val="Normal"/>
    <w:rsid w:val="00137B72"/>
    <w:pPr>
      <w:pBdr>
        <w:top w:val="single" w:sz="8" w:space="0" w:color="auto"/>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5">
    <w:name w:val="xl145"/>
    <w:basedOn w:val="Normal"/>
    <w:rsid w:val="00137B72"/>
    <w:pPr>
      <w:pBdr>
        <w:top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6">
    <w:name w:val="xl146"/>
    <w:basedOn w:val="Normal"/>
    <w:rsid w:val="00137B72"/>
    <w:pPr>
      <w:pBdr>
        <w:top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7">
    <w:name w:val="xl147"/>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8">
    <w:name w:val="xl148"/>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9">
    <w:name w:val="xl149"/>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0">
    <w:name w:val="xl150"/>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1">
    <w:name w:val="xl151"/>
    <w:basedOn w:val="Normal"/>
    <w:rsid w:val="00137B72"/>
    <w:pPr>
      <w:pBdr>
        <w:top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2">
    <w:name w:val="xl152"/>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3">
    <w:name w:val="xl153"/>
    <w:basedOn w:val="Normal"/>
    <w:rsid w:val="00137B72"/>
    <w:pPr>
      <w:pBdr>
        <w:bottom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54">
    <w:name w:val="xl154"/>
    <w:basedOn w:val="Normal"/>
    <w:rsid w:val="00137B72"/>
    <w:pPr>
      <w:pBdr>
        <w:top w:val="single" w:sz="8" w:space="0" w:color="auto"/>
        <w:left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5">
    <w:name w:val="xl155"/>
    <w:basedOn w:val="Normal"/>
    <w:rsid w:val="00137B72"/>
    <w:pPr>
      <w:pBdr>
        <w:top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6">
    <w:name w:val="xl156"/>
    <w:basedOn w:val="Normal"/>
    <w:rsid w:val="00137B72"/>
    <w:pPr>
      <w:pBdr>
        <w:top w:val="single" w:sz="8" w:space="0" w:color="auto"/>
        <w:bottom w:val="single" w:sz="8" w:space="0" w:color="auto"/>
        <w:right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7">
    <w:name w:val="xl157"/>
    <w:basedOn w:val="Normal"/>
    <w:rsid w:val="00137B72"/>
    <w:pPr>
      <w:pBdr>
        <w:top w:val="single" w:sz="8" w:space="0" w:color="auto"/>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8">
    <w:name w:val="xl158"/>
    <w:basedOn w:val="Normal"/>
    <w:rsid w:val="00137B72"/>
    <w:pPr>
      <w:pBdr>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9">
    <w:name w:val="xl15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0">
    <w:name w:val="xl160"/>
    <w:basedOn w:val="Normal"/>
    <w:rsid w:val="00137B72"/>
    <w:pPr>
      <w:pBdr>
        <w:top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1">
    <w:name w:val="xl161"/>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2">
    <w:name w:val="xl162"/>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3">
    <w:name w:val="xl163"/>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4">
    <w:name w:val="xl164"/>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5">
    <w:name w:val="xl165"/>
    <w:basedOn w:val="Normal"/>
    <w:rsid w:val="00137B72"/>
    <w:pPr>
      <w:pBdr>
        <w:top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6">
    <w:name w:val="xl166"/>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7">
    <w:name w:val="xl167"/>
    <w:basedOn w:val="Normal"/>
    <w:rsid w:val="00137B72"/>
    <w:pPr>
      <w:pBdr>
        <w:top w:val="single" w:sz="8" w:space="0" w:color="auto"/>
        <w:left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8">
    <w:name w:val="xl168"/>
    <w:basedOn w:val="Normal"/>
    <w:rsid w:val="00137B72"/>
    <w:pPr>
      <w:pBdr>
        <w:top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9">
    <w:name w:val="xl169"/>
    <w:basedOn w:val="Normal"/>
    <w:rsid w:val="00137B72"/>
    <w:pPr>
      <w:pBdr>
        <w:top w:val="single" w:sz="8" w:space="0" w:color="auto"/>
        <w:bottom w:val="single" w:sz="8" w:space="0" w:color="auto"/>
        <w:right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0">
    <w:name w:val="xl170"/>
    <w:basedOn w:val="Normal"/>
    <w:rsid w:val="00137B72"/>
    <w:pPr>
      <w:pBdr>
        <w:top w:val="single" w:sz="8" w:space="0" w:color="auto"/>
        <w:lef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1">
    <w:name w:val="xl171"/>
    <w:basedOn w:val="Normal"/>
    <w:rsid w:val="00137B72"/>
    <w:pPr>
      <w:pBdr>
        <w:top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2">
    <w:name w:val="xl172"/>
    <w:basedOn w:val="Normal"/>
    <w:rsid w:val="00137B72"/>
    <w:pPr>
      <w:pBdr>
        <w:top w:val="single" w:sz="8" w:space="0" w:color="auto"/>
        <w:righ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3">
    <w:name w:val="xl173"/>
    <w:basedOn w:val="Normal"/>
    <w:rsid w:val="00137B72"/>
    <w:pPr>
      <w:pBdr>
        <w:left w:val="single" w:sz="8" w:space="0" w:color="auto"/>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4">
    <w:name w:val="xl174"/>
    <w:basedOn w:val="Normal"/>
    <w:rsid w:val="00137B72"/>
    <w:pPr>
      <w:pBdr>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5">
    <w:name w:val="xl175"/>
    <w:basedOn w:val="Normal"/>
    <w:rsid w:val="00137B72"/>
    <w:pPr>
      <w:pBdr>
        <w:bottom w:val="single" w:sz="8" w:space="0" w:color="auto"/>
        <w:right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6">
    <w:name w:val="xl176"/>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7">
    <w:name w:val="xl17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8">
    <w:name w:val="xl178"/>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79">
    <w:name w:val="xl179"/>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0">
    <w:name w:val="xl180"/>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1">
    <w:name w:val="xl181"/>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2">
    <w:name w:val="xl182"/>
    <w:basedOn w:val="Normal"/>
    <w:rsid w:val="00137B72"/>
    <w:pPr>
      <w:pBdr>
        <w:top w:val="single" w:sz="8" w:space="0" w:color="auto"/>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3">
    <w:name w:val="xl183"/>
    <w:basedOn w:val="Normal"/>
    <w:rsid w:val="00137B72"/>
    <w:pPr>
      <w:pBdr>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4">
    <w:name w:val="xl184"/>
    <w:basedOn w:val="Normal"/>
    <w:rsid w:val="00137B72"/>
    <w:pPr>
      <w:pBdr>
        <w:top w:val="single" w:sz="8" w:space="0" w:color="000000"/>
        <w:bottom w:val="single" w:sz="8" w:space="0" w:color="000000"/>
      </w:pBdr>
      <w:spacing w:before="100" w:beforeAutospacing="1" w:after="100" w:afterAutospacing="1"/>
      <w:jc w:val="both"/>
      <w:textAlignment w:val="top"/>
    </w:pPr>
    <w:rPr>
      <w:rFonts w:ascii="Arial" w:eastAsia="Times New Roman" w:hAnsi="Arial" w:cs="Arial"/>
      <w:b/>
      <w:bCs/>
      <w:color w:val="000000"/>
      <w:sz w:val="20"/>
      <w:szCs w:val="20"/>
      <w:u w:val="single"/>
    </w:rPr>
  </w:style>
  <w:style w:type="paragraph" w:customStyle="1" w:styleId="xl185">
    <w:name w:val="xl185"/>
    <w:basedOn w:val="Normal"/>
    <w:rsid w:val="00137B72"/>
    <w:pPr>
      <w:pBdr>
        <w:top w:val="single" w:sz="8" w:space="0" w:color="000000"/>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6">
    <w:name w:val="xl186"/>
    <w:basedOn w:val="Normal"/>
    <w:rsid w:val="00137B72"/>
    <w:pPr>
      <w:pBdr>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7">
    <w:name w:val="xl187"/>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8">
    <w:name w:val="xl188"/>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9">
    <w:name w:val="xl18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0">
    <w:name w:val="xl190"/>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1">
    <w:name w:val="xl191"/>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92">
    <w:name w:val="xl192"/>
    <w:basedOn w:val="Normal"/>
    <w:rsid w:val="00137B72"/>
    <w:pPr>
      <w:pBdr>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3">
    <w:name w:val="xl193"/>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4">
    <w:name w:val="xl194"/>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5">
    <w:name w:val="xl195"/>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6">
    <w:name w:val="xl196"/>
    <w:basedOn w:val="Normal"/>
    <w:rsid w:val="00137B72"/>
    <w:pPr>
      <w:pBdr>
        <w:bottom w:val="single" w:sz="8" w:space="0" w:color="auto"/>
      </w:pBdr>
      <w:shd w:val="clear" w:color="000000" w:fill="FFFFFF"/>
      <w:spacing w:before="100" w:beforeAutospacing="1" w:after="100" w:afterAutospacing="1"/>
      <w:jc w:val="center"/>
      <w:textAlignment w:val="top"/>
    </w:pPr>
    <w:rPr>
      <w:rFonts w:ascii="Times New Roman" w:eastAsia="Times New Roman" w:hAnsi="Times New Roman" w:cs="Times New Roman"/>
      <w:sz w:val="20"/>
      <w:szCs w:val="20"/>
    </w:rPr>
  </w:style>
  <w:style w:type="paragraph" w:styleId="Subttulo">
    <w:name w:val="Subtitle"/>
    <w:basedOn w:val="Normal"/>
    <w:next w:val="Normal"/>
    <w:link w:val="SubttuloChar"/>
    <w:uiPriority w:val="99"/>
    <w:qFormat/>
    <w:rsid w:val="00137B72"/>
    <w:pPr>
      <w:spacing w:after="60"/>
      <w:jc w:val="center"/>
      <w:outlineLvl w:val="1"/>
    </w:pPr>
    <w:rPr>
      <w:rFonts w:ascii="Cambria" w:eastAsia="Times New Roman" w:hAnsi="Cambria" w:cs="Times New Roman"/>
    </w:rPr>
  </w:style>
  <w:style w:type="character" w:customStyle="1" w:styleId="SubttuloChar">
    <w:name w:val="Subtítulo Char"/>
    <w:basedOn w:val="Fontepargpadro"/>
    <w:link w:val="Subttulo"/>
    <w:uiPriority w:val="99"/>
    <w:rsid w:val="00137B72"/>
    <w:rPr>
      <w:rFonts w:ascii="Cambria" w:eastAsia="Times New Roman" w:hAnsi="Cambria"/>
      <w:sz w:val="24"/>
      <w:szCs w:val="24"/>
      <w:lang w:eastAsia="pt-BR"/>
    </w:rPr>
  </w:style>
  <w:style w:type="paragraph" w:customStyle="1" w:styleId="xl26">
    <w:name w:val="xl2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7">
    <w:name w:val="xl2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28">
    <w:name w:val="xl28"/>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29">
    <w:name w:val="xl29"/>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0">
    <w:name w:val="xl30"/>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1">
    <w:name w:val="xl3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2">
    <w:name w:val="xl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3">
    <w:name w:val="xl3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4">
    <w:name w:val="xl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5">
    <w:name w:val="xl35"/>
    <w:basedOn w:val="Normal"/>
    <w:rsid w:val="00137B72"/>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6">
    <w:name w:val="xl36"/>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rPr>
  </w:style>
  <w:style w:type="paragraph" w:customStyle="1" w:styleId="xl37">
    <w:name w:val="xl37"/>
    <w:basedOn w:val="Normal"/>
    <w:rsid w:val="00137B72"/>
    <w:pPr>
      <w:spacing w:before="100" w:beforeAutospacing="1" w:after="100" w:afterAutospacing="1"/>
      <w:jc w:val="center"/>
    </w:pPr>
    <w:rPr>
      <w:rFonts w:ascii="Arial" w:eastAsia="Arial Unicode MS" w:hAnsi="Arial" w:cs="Arial"/>
      <w:b/>
      <w:bCs/>
    </w:rPr>
  </w:style>
  <w:style w:type="paragraph" w:customStyle="1" w:styleId="xl38">
    <w:name w:val="xl38"/>
    <w:basedOn w:val="Normal"/>
    <w:rsid w:val="00137B72"/>
    <w:pPr>
      <w:pBdr>
        <w:bottom w:val="single" w:sz="4" w:space="0" w:color="auto"/>
      </w:pBdr>
      <w:spacing w:before="100" w:beforeAutospacing="1" w:after="100" w:afterAutospacing="1"/>
      <w:jc w:val="center"/>
    </w:pPr>
    <w:rPr>
      <w:rFonts w:ascii="Arial" w:eastAsia="Arial Unicode MS" w:hAnsi="Arial" w:cs="Arial"/>
      <w:b/>
      <w:bCs/>
    </w:rPr>
  </w:style>
  <w:style w:type="paragraph" w:customStyle="1" w:styleId="xl39">
    <w:name w:val="xl39"/>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font0">
    <w:name w:val="font0"/>
    <w:basedOn w:val="Normal"/>
    <w:rsid w:val="00137B72"/>
    <w:pPr>
      <w:spacing w:before="100" w:beforeAutospacing="1" w:after="100" w:afterAutospacing="1"/>
    </w:pPr>
    <w:rPr>
      <w:rFonts w:ascii="Arial" w:eastAsia="Arial Unicode MS" w:hAnsi="Arial" w:cs="Arial"/>
      <w:sz w:val="20"/>
      <w:szCs w:val="20"/>
    </w:rPr>
  </w:style>
  <w:style w:type="paragraph" w:customStyle="1" w:styleId="font6">
    <w:name w:val="font6"/>
    <w:basedOn w:val="Normal"/>
    <w:rsid w:val="00137B72"/>
    <w:pPr>
      <w:spacing w:before="100" w:beforeAutospacing="1" w:after="100" w:afterAutospacing="1"/>
    </w:pPr>
    <w:rPr>
      <w:rFonts w:ascii="Arial" w:eastAsia="Arial Unicode MS" w:hAnsi="Arial" w:cs="Arial"/>
      <w:color w:val="FF0000"/>
      <w:sz w:val="20"/>
      <w:szCs w:val="20"/>
    </w:rPr>
  </w:style>
  <w:style w:type="paragraph" w:customStyle="1" w:styleId="font7">
    <w:name w:val="font7"/>
    <w:basedOn w:val="Normal"/>
    <w:rsid w:val="00137B72"/>
    <w:pPr>
      <w:spacing w:before="100" w:beforeAutospacing="1" w:after="100" w:afterAutospacing="1"/>
    </w:pPr>
    <w:rPr>
      <w:rFonts w:ascii="Arial" w:eastAsia="Arial Unicode MS" w:hAnsi="Arial" w:cs="Arial"/>
      <w:color w:val="000000"/>
      <w:sz w:val="20"/>
      <w:szCs w:val="20"/>
    </w:rPr>
  </w:style>
  <w:style w:type="paragraph" w:customStyle="1" w:styleId="xl40">
    <w:name w:val="xl40"/>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1">
    <w:name w:val="xl41"/>
    <w:basedOn w:val="Normal"/>
    <w:rsid w:val="00137B72"/>
    <w:pPr>
      <w:pBdr>
        <w:top w:val="single" w:sz="12" w:space="0" w:color="auto"/>
        <w:left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2">
    <w:name w:val="xl42"/>
    <w:basedOn w:val="Normal"/>
    <w:rsid w:val="00137B72"/>
    <w:pPr>
      <w:pBdr>
        <w:top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3">
    <w:name w:val="xl43"/>
    <w:basedOn w:val="Normal"/>
    <w:rsid w:val="00137B72"/>
    <w:pPr>
      <w:pBdr>
        <w:top w:val="single" w:sz="12" w:space="0" w:color="auto"/>
        <w:bottom w:val="single" w:sz="12" w:space="0" w:color="auto"/>
        <w:right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4">
    <w:name w:val="xl44"/>
    <w:basedOn w:val="Normal"/>
    <w:rsid w:val="00137B72"/>
    <w:pPr>
      <w:pBdr>
        <w:top w:val="single" w:sz="12" w:space="0" w:color="auto"/>
        <w:left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5">
    <w:name w:val="xl45"/>
    <w:basedOn w:val="Normal"/>
    <w:rsid w:val="00137B72"/>
    <w:pPr>
      <w:pBdr>
        <w:top w:val="single" w:sz="12"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6">
    <w:name w:val="xl46"/>
    <w:basedOn w:val="Normal"/>
    <w:rsid w:val="00137B72"/>
    <w:pPr>
      <w:spacing w:before="100" w:beforeAutospacing="1" w:after="100" w:afterAutospacing="1"/>
      <w:jc w:val="center"/>
    </w:pPr>
    <w:rPr>
      <w:rFonts w:ascii="Arial" w:eastAsia="Arial Unicode MS" w:hAnsi="Arial" w:cs="Arial"/>
      <w:b/>
      <w:bCs/>
    </w:rPr>
  </w:style>
  <w:style w:type="paragraph" w:customStyle="1" w:styleId="xl47">
    <w:name w:val="xl47"/>
    <w:basedOn w:val="Normal"/>
    <w:rsid w:val="00137B72"/>
    <w:pPr>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8">
    <w:name w:val="xl48"/>
    <w:basedOn w:val="Normal"/>
    <w:rsid w:val="00137B72"/>
    <w:pPr>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9">
    <w:name w:val="xl49"/>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0">
    <w:name w:val="xl50"/>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1">
    <w:name w:val="xl51"/>
    <w:basedOn w:val="Normal"/>
    <w:rsid w:val="00137B72"/>
    <w:pPr>
      <w:pBdr>
        <w:top w:val="single" w:sz="4" w:space="0" w:color="auto"/>
        <w:bottom w:val="single" w:sz="4" w:space="0" w:color="auto"/>
      </w:pBdr>
      <w:spacing w:before="100" w:beforeAutospacing="1" w:after="100" w:afterAutospacing="1"/>
      <w:jc w:val="center"/>
    </w:pPr>
    <w:rPr>
      <w:rFonts w:ascii="Arial" w:eastAsia="Arial Unicode MS" w:hAnsi="Arial" w:cs="Arial"/>
      <w:b/>
      <w:bCs/>
    </w:rPr>
  </w:style>
  <w:style w:type="paragraph" w:customStyle="1" w:styleId="xl52">
    <w:name w:val="xl52"/>
    <w:basedOn w:val="Normal"/>
    <w:rsid w:val="00137B72"/>
    <w:pPr>
      <w:pBdr>
        <w:top w:val="single" w:sz="4" w:space="0" w:color="auto"/>
        <w:left w:val="single" w:sz="4" w:space="0" w:color="auto"/>
        <w:bottom w:val="single" w:sz="4" w:space="0" w:color="auto"/>
        <w:right w:val="single" w:sz="12"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3">
    <w:name w:val="xl5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54">
    <w:name w:val="xl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FF0000"/>
    </w:rPr>
  </w:style>
  <w:style w:type="paragraph" w:customStyle="1" w:styleId="xl55">
    <w:name w:val="xl5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texto1">
    <w:name w:val="texto1"/>
    <w:basedOn w:val="Normal"/>
    <w:rsid w:val="00137B72"/>
    <w:pPr>
      <w:widowControl w:val="0"/>
      <w:adjustRightInd w:val="0"/>
      <w:spacing w:before="100" w:after="100" w:line="300" w:lineRule="atLeast"/>
      <w:jc w:val="both"/>
      <w:textAlignment w:val="baseline"/>
    </w:pPr>
    <w:rPr>
      <w:rFonts w:ascii="Arial" w:eastAsia="Times New Roman" w:hAnsi="Arial" w:cs="Times New Roman"/>
      <w:sz w:val="17"/>
      <w:szCs w:val="20"/>
    </w:rPr>
  </w:style>
  <w:style w:type="paragraph" w:styleId="TextosemFormatao">
    <w:name w:val="Plain Text"/>
    <w:basedOn w:val="Normal"/>
    <w:link w:val="TextosemFormataoChar"/>
    <w:unhideWhenUsed/>
    <w:rsid w:val="00137B72"/>
    <w:rPr>
      <w:rFonts w:ascii="Consolas" w:eastAsia="Calibri" w:hAnsi="Consolas" w:cs="Times New Roman"/>
      <w:sz w:val="21"/>
      <w:szCs w:val="21"/>
      <w:lang w:eastAsia="en-US"/>
    </w:rPr>
  </w:style>
  <w:style w:type="character" w:customStyle="1" w:styleId="TextosemFormataoChar">
    <w:name w:val="Texto sem Formatação Char"/>
    <w:basedOn w:val="Fontepargpadro"/>
    <w:link w:val="TextosemFormatao"/>
    <w:rsid w:val="00137B72"/>
    <w:rPr>
      <w:rFonts w:ascii="Consolas" w:eastAsia="Calibri" w:hAnsi="Consolas"/>
      <w:sz w:val="21"/>
      <w:szCs w:val="21"/>
    </w:rPr>
  </w:style>
  <w:style w:type="character" w:customStyle="1" w:styleId="SemEspaamentoChar">
    <w:name w:val="Sem Espaçamento Char"/>
    <w:link w:val="SemEspaamento"/>
    <w:rsid w:val="00137B72"/>
    <w:rPr>
      <w:rFonts w:ascii="Calibri" w:eastAsia="Calibri" w:hAnsi="Calibri"/>
      <w:sz w:val="22"/>
      <w:szCs w:val="22"/>
    </w:rPr>
  </w:style>
  <w:style w:type="character" w:customStyle="1" w:styleId="SemEspaamentoCarcter">
    <w:name w:val="Sem Espaçamento Carácter"/>
    <w:rsid w:val="00137B72"/>
    <w:rPr>
      <w:rFonts w:ascii="Calibri" w:hAnsi="Calibri"/>
      <w:sz w:val="22"/>
      <w:szCs w:val="22"/>
      <w:lang w:val="pt-BR" w:eastAsia="en-US" w:bidi="ar-SA"/>
    </w:rPr>
  </w:style>
  <w:style w:type="paragraph" w:customStyle="1" w:styleId="Textosimples1">
    <w:name w:val="Texto simples1"/>
    <w:basedOn w:val="Normal"/>
    <w:rsid w:val="00137B72"/>
    <w:pPr>
      <w:widowControl w:val="0"/>
      <w:suppressAutoHyphens/>
      <w:spacing w:line="360" w:lineRule="atLeast"/>
      <w:jc w:val="both"/>
    </w:pPr>
    <w:rPr>
      <w:rFonts w:ascii="Courier New" w:eastAsia="Times New Roman" w:hAnsi="Courier New" w:cs="Times New Roman"/>
      <w:sz w:val="20"/>
      <w:szCs w:val="20"/>
      <w:lang w:eastAsia="ar-SA"/>
    </w:rPr>
  </w:style>
  <w:style w:type="character" w:customStyle="1" w:styleId="CharChar13">
    <w:name w:val="Char Char13"/>
    <w:rsid w:val="00137B72"/>
    <w:rPr>
      <w:rFonts w:ascii="Arial" w:hAnsi="Arial" w:cs="Arial"/>
      <w:sz w:val="24"/>
      <w:szCs w:val="24"/>
      <w:lang w:val="pt-BR" w:eastAsia="pt-BR" w:bidi="ar-SA"/>
    </w:rPr>
  </w:style>
  <w:style w:type="paragraph" w:styleId="Lista2">
    <w:name w:val="List 2"/>
    <w:basedOn w:val="Normal"/>
    <w:rsid w:val="00137B72"/>
    <w:pPr>
      <w:ind w:left="566" w:hanging="283"/>
    </w:pPr>
    <w:rPr>
      <w:rFonts w:ascii="Times New Roman" w:eastAsia="Times New Roman" w:hAnsi="Times New Roman" w:cs="Times New Roman"/>
    </w:rPr>
  </w:style>
  <w:style w:type="paragraph" w:styleId="Listadecontinuao">
    <w:name w:val="List Continue"/>
    <w:basedOn w:val="Normal"/>
    <w:rsid w:val="00137B72"/>
    <w:pPr>
      <w:spacing w:after="120"/>
      <w:ind w:left="283"/>
    </w:pPr>
    <w:rPr>
      <w:rFonts w:ascii="Times New Roman" w:eastAsia="Times New Roman" w:hAnsi="Times New Roman" w:cs="Times New Roman"/>
    </w:rPr>
  </w:style>
  <w:style w:type="paragraph" w:customStyle="1" w:styleId="Textbody0">
    <w:name w:val="Text body"/>
    <w:basedOn w:val="Normal"/>
    <w:rsid w:val="00137B72"/>
    <w:pPr>
      <w:widowControl w:val="0"/>
      <w:suppressAutoHyphens/>
      <w:autoSpaceDN w:val="0"/>
      <w:spacing w:after="120"/>
    </w:pPr>
    <w:rPr>
      <w:rFonts w:ascii="Times New Roman" w:eastAsia="Lucida Sans Unicode" w:hAnsi="Times New Roman"/>
      <w:kern w:val="3"/>
    </w:rPr>
  </w:style>
  <w:style w:type="paragraph" w:customStyle="1" w:styleId="Ttulodatabela">
    <w:name w:val="Título da tabela"/>
    <w:basedOn w:val="Contedodatabela"/>
    <w:rsid w:val="00137B72"/>
    <w:pPr>
      <w:widowControl w:val="0"/>
      <w:spacing w:before="0" w:beforeAutospacing="0"/>
      <w:jc w:val="center"/>
    </w:pPr>
    <w:rPr>
      <w:rFonts w:eastAsia="Lucida Sans Unicode" w:cs="Times New Roman"/>
      <w:b/>
      <w:bCs/>
      <w:kern w:val="1"/>
      <w:sz w:val="20"/>
      <w:szCs w:val="24"/>
      <w:lang w:eastAsia="en-US"/>
    </w:rPr>
  </w:style>
  <w:style w:type="paragraph" w:customStyle="1" w:styleId="xl197">
    <w:name w:val="xl197"/>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198">
    <w:name w:val="xl198"/>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199">
    <w:name w:val="xl199"/>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0">
    <w:name w:val="xl200"/>
    <w:basedOn w:val="Normal"/>
    <w:rsid w:val="00137B72"/>
    <w:pPr>
      <w:pBdr>
        <w:top w:val="single" w:sz="8"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1">
    <w:name w:val="xl201"/>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2">
    <w:name w:val="xl202"/>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03">
    <w:name w:val="xl203"/>
    <w:basedOn w:val="Normal"/>
    <w:rsid w:val="00137B72"/>
    <w:pPr>
      <w:pBdr>
        <w:top w:val="single" w:sz="8"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04">
    <w:name w:val="xl204"/>
    <w:basedOn w:val="Normal"/>
    <w:rsid w:val="00137B72"/>
    <w:pPr>
      <w:pBdr>
        <w:top w:val="single" w:sz="8"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5">
    <w:name w:val="xl205"/>
    <w:basedOn w:val="Normal"/>
    <w:rsid w:val="00137B72"/>
    <w:pPr>
      <w:pBdr>
        <w:top w:val="single" w:sz="8"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06">
    <w:name w:val="xl206"/>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7">
    <w:name w:val="xl207"/>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8">
    <w:name w:val="xl208"/>
    <w:basedOn w:val="Normal"/>
    <w:rsid w:val="00137B72"/>
    <w:pPr>
      <w:pBdr>
        <w:top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9">
    <w:name w:val="xl209"/>
    <w:basedOn w:val="Normal"/>
    <w:rsid w:val="00137B72"/>
    <w:pPr>
      <w:pBdr>
        <w:top w:val="single" w:sz="8" w:space="0" w:color="auto"/>
        <w:bottom w:val="single" w:sz="4" w:space="0" w:color="auto"/>
      </w:pBdr>
      <w:spacing w:before="100" w:beforeAutospacing="1" w:after="100" w:afterAutospacing="1"/>
      <w:jc w:val="center"/>
    </w:pPr>
    <w:rPr>
      <w:rFonts w:ascii="Times New Roman" w:eastAsia="Times New Roman" w:hAnsi="Times New Roman" w:cs="Times New Roman"/>
    </w:rPr>
  </w:style>
  <w:style w:type="paragraph" w:customStyle="1" w:styleId="xl210">
    <w:name w:val="xl210"/>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Times New Roman" w:eastAsia="Times New Roman" w:hAnsi="Times New Roman" w:cs="Times New Roman"/>
    </w:rPr>
  </w:style>
  <w:style w:type="paragraph" w:customStyle="1" w:styleId="xl211">
    <w:name w:val="xl211"/>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212">
    <w:name w:val="xl212"/>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213">
    <w:name w:val="xl213"/>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14">
    <w:name w:val="xl214"/>
    <w:basedOn w:val="Normal"/>
    <w:rsid w:val="00137B72"/>
    <w:pPr>
      <w:spacing w:before="100" w:beforeAutospacing="1" w:after="100" w:afterAutospacing="1"/>
      <w:jc w:val="center"/>
    </w:pPr>
    <w:rPr>
      <w:rFonts w:ascii="Arial" w:eastAsia="Times New Roman" w:hAnsi="Arial" w:cs="Arial"/>
      <w:b/>
      <w:bCs/>
      <w:color w:val="3366FF"/>
    </w:rPr>
  </w:style>
  <w:style w:type="paragraph" w:customStyle="1" w:styleId="xl215">
    <w:name w:val="xl215"/>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16">
    <w:name w:val="xl216"/>
    <w:basedOn w:val="Normal"/>
    <w:rsid w:val="00137B72"/>
    <w:pPr>
      <w:pBdr>
        <w:top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7">
    <w:name w:val="xl217"/>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8">
    <w:name w:val="xl218"/>
    <w:basedOn w:val="Normal"/>
    <w:rsid w:val="00137B72"/>
    <w:pPr>
      <w:pBdr>
        <w:top w:val="single" w:sz="4"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19">
    <w:name w:val="xl219"/>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0">
    <w:name w:val="xl220"/>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1">
    <w:name w:val="xl221"/>
    <w:basedOn w:val="Normal"/>
    <w:rsid w:val="00137B72"/>
    <w:pPr>
      <w:pBdr>
        <w:top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2">
    <w:name w:val="xl22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3">
    <w:name w:val="xl223"/>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24">
    <w:name w:val="xl224"/>
    <w:basedOn w:val="Normal"/>
    <w:rsid w:val="00137B72"/>
    <w:pPr>
      <w:pBdr>
        <w:top w:val="single" w:sz="4"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25">
    <w:name w:val="xl225"/>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6">
    <w:name w:val="xl226"/>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7">
    <w:name w:val="xl227"/>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28">
    <w:name w:val="xl228"/>
    <w:basedOn w:val="Normal"/>
    <w:rsid w:val="00137B72"/>
    <w:pPr>
      <w:pBdr>
        <w:top w:val="single" w:sz="8" w:space="0" w:color="auto"/>
        <w:bottom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229">
    <w:name w:val="xl229"/>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30">
    <w:name w:val="xl230"/>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31">
    <w:name w:val="xl231"/>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32">
    <w:name w:val="xl232"/>
    <w:basedOn w:val="Normal"/>
    <w:rsid w:val="00137B72"/>
    <w:pPr>
      <w:pBdr>
        <w:top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3">
    <w:name w:val="xl233"/>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4">
    <w:name w:val="xl234"/>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5">
    <w:name w:val="xl23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6">
    <w:name w:val="xl236"/>
    <w:basedOn w:val="Normal"/>
    <w:rsid w:val="00137B72"/>
    <w:pPr>
      <w:pBdr>
        <w:top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37">
    <w:name w:val="xl237"/>
    <w:basedOn w:val="Normal"/>
    <w:rsid w:val="00137B72"/>
    <w:pPr>
      <w:pBdr>
        <w:top w:val="single" w:sz="4" w:space="0" w:color="auto"/>
        <w:left w:val="single" w:sz="8" w:space="0" w:color="auto"/>
        <w:bottom w:val="single" w:sz="8" w:space="0" w:color="auto"/>
      </w:pBdr>
      <w:spacing w:before="100" w:beforeAutospacing="1" w:after="100" w:afterAutospacing="1"/>
      <w:jc w:val="right"/>
      <w:textAlignment w:val="center"/>
    </w:pPr>
    <w:rPr>
      <w:rFonts w:ascii="Arial" w:eastAsia="Times New Roman" w:hAnsi="Arial" w:cs="Arial"/>
      <w:b/>
      <w:bCs/>
      <w:sz w:val="18"/>
      <w:szCs w:val="18"/>
    </w:rPr>
  </w:style>
  <w:style w:type="paragraph" w:customStyle="1" w:styleId="xl238">
    <w:name w:val="xl238"/>
    <w:basedOn w:val="Normal"/>
    <w:rsid w:val="00137B72"/>
    <w:pPr>
      <w:pBdr>
        <w:top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39">
    <w:name w:val="xl239"/>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40">
    <w:name w:val="xl240"/>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41">
    <w:name w:val="xl241"/>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42">
    <w:name w:val="xl242"/>
    <w:basedOn w:val="Normal"/>
    <w:rsid w:val="00137B72"/>
    <w:pPr>
      <w:pBdr>
        <w:top w:val="single" w:sz="8" w:space="0" w:color="auto"/>
        <w:left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43">
    <w:name w:val="xl243"/>
    <w:basedOn w:val="Normal"/>
    <w:rsid w:val="00137B72"/>
    <w:pPr>
      <w:pBdr>
        <w:top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4">
    <w:name w:val="xl244"/>
    <w:basedOn w:val="Normal"/>
    <w:rsid w:val="00137B72"/>
    <w:pPr>
      <w:pBdr>
        <w:top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5">
    <w:name w:val="xl245"/>
    <w:basedOn w:val="Normal"/>
    <w:rsid w:val="00137B72"/>
    <w:pPr>
      <w:pBdr>
        <w:left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6">
    <w:name w:val="xl246"/>
    <w:basedOn w:val="Normal"/>
    <w:rsid w:val="00137B72"/>
    <w:pPr>
      <w:pBdr>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7">
    <w:name w:val="xl247"/>
    <w:basedOn w:val="Normal"/>
    <w:rsid w:val="00137B72"/>
    <w:pPr>
      <w:pBdr>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8">
    <w:name w:val="xl248"/>
    <w:basedOn w:val="Normal"/>
    <w:rsid w:val="00137B72"/>
    <w:pPr>
      <w:pBdr>
        <w:top w:val="single" w:sz="8" w:space="0" w:color="auto"/>
        <w:lef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49">
    <w:name w:val="xl249"/>
    <w:basedOn w:val="Normal"/>
    <w:rsid w:val="00137B72"/>
    <w:pPr>
      <w:pBdr>
        <w:top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0">
    <w:name w:val="xl250"/>
    <w:basedOn w:val="Normal"/>
    <w:rsid w:val="00137B72"/>
    <w:pPr>
      <w:pBdr>
        <w:left w:val="single" w:sz="8" w:space="0" w:color="auto"/>
        <w:bottom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1">
    <w:name w:val="xl251"/>
    <w:basedOn w:val="Normal"/>
    <w:rsid w:val="00137B72"/>
    <w:pPr>
      <w:pBdr>
        <w:bottom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2">
    <w:name w:val="xl252"/>
    <w:basedOn w:val="Normal"/>
    <w:rsid w:val="00137B72"/>
    <w:pPr>
      <w:pBdr>
        <w:top w:val="single" w:sz="8" w:space="0" w:color="auto"/>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3">
    <w:name w:val="xl253"/>
    <w:basedOn w:val="Normal"/>
    <w:rsid w:val="00137B72"/>
    <w:pPr>
      <w:pBdr>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4">
    <w:name w:val="xl254"/>
    <w:basedOn w:val="Normal"/>
    <w:rsid w:val="00137B72"/>
    <w:pPr>
      <w:pBdr>
        <w:left w:val="single" w:sz="8" w:space="0" w:color="auto"/>
        <w:bottom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5">
    <w:name w:val="xl255"/>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6">
    <w:name w:val="xl256"/>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7">
    <w:name w:val="xl257"/>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8">
    <w:name w:val="xl258"/>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9">
    <w:name w:val="xl259"/>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0">
    <w:name w:val="xl260"/>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1">
    <w:name w:val="xl261"/>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2">
    <w:name w:val="xl262"/>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63">
    <w:name w:val="xl263"/>
    <w:basedOn w:val="Normal"/>
    <w:rsid w:val="00137B72"/>
    <w:pPr>
      <w:pBdr>
        <w:top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64">
    <w:name w:val="xl264"/>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65">
    <w:name w:val="xl265"/>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6">
    <w:name w:val="xl266"/>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7">
    <w:name w:val="xl267"/>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68">
    <w:name w:val="xl268"/>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69">
    <w:name w:val="xl269"/>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0">
    <w:name w:val="xl270"/>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71">
    <w:name w:val="xl271"/>
    <w:basedOn w:val="Normal"/>
    <w:rsid w:val="00137B72"/>
    <w:pPr>
      <w:pBdr>
        <w:top w:val="single" w:sz="8"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2">
    <w:name w:val="xl272"/>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73">
    <w:name w:val="xl273"/>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74">
    <w:name w:val="xl274"/>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jc w:val="right"/>
    </w:pPr>
    <w:rPr>
      <w:rFonts w:ascii="Arial" w:eastAsia="Times New Roman" w:hAnsi="Arial" w:cs="Arial"/>
      <w:b/>
      <w:bCs/>
    </w:rPr>
  </w:style>
  <w:style w:type="paragraph" w:customStyle="1" w:styleId="xl275">
    <w:name w:val="xl275"/>
    <w:basedOn w:val="Normal"/>
    <w:rsid w:val="00137B72"/>
    <w:pPr>
      <w:pBdr>
        <w:top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6">
    <w:name w:val="xl276"/>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7">
    <w:name w:val="xl277"/>
    <w:basedOn w:val="Normal"/>
    <w:rsid w:val="00137B72"/>
    <w:pPr>
      <w:pBdr>
        <w:top w:val="single" w:sz="8" w:space="0" w:color="auto"/>
        <w:left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78">
    <w:name w:val="xl278"/>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79">
    <w:name w:val="xl279"/>
    <w:basedOn w:val="Normal"/>
    <w:rsid w:val="00137B72"/>
    <w:pPr>
      <w:pBdr>
        <w:top w:val="single" w:sz="4"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80">
    <w:name w:val="xl280"/>
    <w:basedOn w:val="Normal"/>
    <w:rsid w:val="00137B72"/>
    <w:pPr>
      <w:pBdr>
        <w:top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81">
    <w:name w:val="xl281"/>
    <w:basedOn w:val="Normal"/>
    <w:rsid w:val="00137B72"/>
    <w:pPr>
      <w:pBdr>
        <w:top w:val="single" w:sz="4"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82">
    <w:name w:val="xl282"/>
    <w:basedOn w:val="Normal"/>
    <w:rsid w:val="00137B72"/>
    <w:pPr>
      <w:pBdr>
        <w:top w:val="single" w:sz="4" w:space="0" w:color="auto"/>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283">
    <w:name w:val="xl283"/>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rPr>
  </w:style>
  <w:style w:type="paragraph" w:customStyle="1" w:styleId="xl284">
    <w:name w:val="xl284"/>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285">
    <w:name w:val="xl285"/>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6">
    <w:name w:val="xl286"/>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87">
    <w:name w:val="xl287"/>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8">
    <w:name w:val="xl28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289">
    <w:name w:val="xl289"/>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290">
    <w:name w:val="xl290"/>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1">
    <w:name w:val="xl291"/>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92">
    <w:name w:val="xl29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93">
    <w:name w:val="xl29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4">
    <w:name w:val="xl294"/>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5">
    <w:name w:val="xl295"/>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6">
    <w:name w:val="xl29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7">
    <w:name w:val="xl297"/>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8">
    <w:name w:val="xl29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99">
    <w:name w:val="xl299"/>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00">
    <w:name w:val="xl300"/>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01">
    <w:name w:val="xl301"/>
    <w:basedOn w:val="Normal"/>
    <w:rsid w:val="00137B72"/>
    <w:pPr>
      <w:pBdr>
        <w:top w:val="single" w:sz="8" w:space="0" w:color="auto"/>
        <w:left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2">
    <w:name w:val="xl302"/>
    <w:basedOn w:val="Normal"/>
    <w:rsid w:val="00137B72"/>
    <w:pPr>
      <w:pBdr>
        <w:top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3">
    <w:name w:val="xl303"/>
    <w:basedOn w:val="Normal"/>
    <w:rsid w:val="00137B72"/>
    <w:pPr>
      <w:pBdr>
        <w:top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4">
    <w:name w:val="xl304"/>
    <w:basedOn w:val="Normal"/>
    <w:rsid w:val="00137B72"/>
    <w:pPr>
      <w:pBdr>
        <w:top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5">
    <w:name w:val="xl305"/>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6">
    <w:name w:val="xl306"/>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7">
    <w:name w:val="xl307"/>
    <w:basedOn w:val="Normal"/>
    <w:rsid w:val="00137B72"/>
    <w:pPr>
      <w:pBdr>
        <w:bottom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8">
    <w:name w:val="xl308"/>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09">
    <w:name w:val="xl30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0">
    <w:name w:val="xl310"/>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1">
    <w:name w:val="xl31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2">
    <w:name w:val="xl312"/>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13">
    <w:name w:val="xl313"/>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14">
    <w:name w:val="xl314"/>
    <w:basedOn w:val="Normal"/>
    <w:rsid w:val="00137B72"/>
    <w:pPr>
      <w:pBdr>
        <w:top w:val="single" w:sz="8" w:space="0" w:color="auto"/>
        <w:bottom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5">
    <w:name w:val="xl31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6">
    <w:name w:val="xl316"/>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7">
    <w:name w:val="xl317"/>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8">
    <w:name w:val="xl31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19">
    <w:name w:val="xl31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20">
    <w:name w:val="xl320"/>
    <w:basedOn w:val="Normal"/>
    <w:rsid w:val="00137B72"/>
    <w:pPr>
      <w:pBdr>
        <w:top w:val="single" w:sz="4"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21">
    <w:name w:val="xl321"/>
    <w:basedOn w:val="Normal"/>
    <w:rsid w:val="00137B72"/>
    <w:pPr>
      <w:pBdr>
        <w:top w:val="single" w:sz="4"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2">
    <w:name w:val="xl322"/>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323">
    <w:name w:val="xl323"/>
    <w:basedOn w:val="Normal"/>
    <w:rsid w:val="00137B72"/>
    <w:pPr>
      <w:pBdr>
        <w:top w:val="single" w:sz="8"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24">
    <w:name w:val="xl324"/>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5">
    <w:name w:val="xl325"/>
    <w:basedOn w:val="Normal"/>
    <w:rsid w:val="00137B72"/>
    <w:pPr>
      <w:pBdr>
        <w:top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6">
    <w:name w:val="xl326"/>
    <w:basedOn w:val="Normal"/>
    <w:rsid w:val="00137B72"/>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7">
    <w:name w:val="xl327"/>
    <w:basedOn w:val="Normal"/>
    <w:rsid w:val="00137B72"/>
    <w:pPr>
      <w:pBdr>
        <w:top w:val="single" w:sz="8"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8">
    <w:name w:val="xl328"/>
    <w:basedOn w:val="Normal"/>
    <w:rsid w:val="00137B72"/>
    <w:pPr>
      <w:pBdr>
        <w:top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29">
    <w:name w:val="xl329"/>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0">
    <w:name w:val="xl330"/>
    <w:basedOn w:val="Normal"/>
    <w:rsid w:val="00137B72"/>
    <w:pPr>
      <w:pBdr>
        <w:top w:val="single" w:sz="8"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31">
    <w:name w:val="xl331"/>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2">
    <w:name w:val="xl3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3">
    <w:name w:val="xl333"/>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4">
    <w:name w:val="xl3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35">
    <w:name w:val="xl33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6">
    <w:name w:val="xl33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37">
    <w:name w:val="xl337"/>
    <w:basedOn w:val="Normal"/>
    <w:rsid w:val="00137B72"/>
    <w:pPr>
      <w:pBdr>
        <w:top w:val="single" w:sz="8"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38">
    <w:name w:val="xl338"/>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9">
    <w:name w:val="xl33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340">
    <w:name w:val="xl340"/>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341">
    <w:name w:val="xl341"/>
    <w:basedOn w:val="Normal"/>
    <w:rsid w:val="00137B72"/>
    <w:pPr>
      <w:pBdr>
        <w:top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42">
    <w:name w:val="xl342"/>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43">
    <w:name w:val="xl34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44">
    <w:name w:val="xl344"/>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345">
    <w:name w:val="xl345"/>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46">
    <w:name w:val="xl34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47">
    <w:name w:val="xl347"/>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right"/>
    </w:pPr>
    <w:rPr>
      <w:rFonts w:ascii="Arial" w:eastAsia="Times New Roman" w:hAnsi="Arial" w:cs="Arial"/>
      <w:b/>
      <w:bCs/>
    </w:rPr>
  </w:style>
  <w:style w:type="paragraph" w:customStyle="1" w:styleId="xl348">
    <w:name w:val="xl34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349">
    <w:name w:val="xl349"/>
    <w:basedOn w:val="Normal"/>
    <w:rsid w:val="00137B72"/>
    <w:pPr>
      <w:pBdr>
        <w:left w:val="single" w:sz="8" w:space="0" w:color="auto"/>
        <w:bottom w:val="single" w:sz="8" w:space="0" w:color="auto"/>
        <w:right w:val="single" w:sz="4"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50">
    <w:name w:val="xl350"/>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51">
    <w:name w:val="xl351"/>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52">
    <w:name w:val="xl352"/>
    <w:basedOn w:val="Normal"/>
    <w:rsid w:val="00137B72"/>
    <w:pPr>
      <w:pBdr>
        <w:top w:val="single" w:sz="4" w:space="0" w:color="auto"/>
        <w:left w:val="single" w:sz="4"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53">
    <w:name w:val="xl353"/>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4">
    <w:name w:val="xl3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5">
    <w:name w:val="xl35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6">
    <w:name w:val="xl35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357">
    <w:name w:val="xl35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358">
    <w:name w:val="xl35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9">
    <w:name w:val="xl359"/>
    <w:basedOn w:val="Normal"/>
    <w:rsid w:val="00137B72"/>
    <w:pPr>
      <w:pBdr>
        <w:top w:val="single" w:sz="4" w:space="0" w:color="auto"/>
        <w:left w:val="single" w:sz="8" w:space="0" w:color="auto"/>
        <w:bottom w:val="single" w:sz="4" w:space="0" w:color="auto"/>
      </w:pBdr>
      <w:spacing w:before="100" w:beforeAutospacing="1" w:after="100" w:afterAutospacing="1"/>
      <w:textAlignment w:val="top"/>
    </w:pPr>
    <w:rPr>
      <w:rFonts w:ascii="Arial" w:eastAsia="Times New Roman" w:hAnsi="Arial" w:cs="Arial"/>
      <w:b/>
      <w:bCs/>
    </w:rPr>
  </w:style>
  <w:style w:type="paragraph" w:customStyle="1" w:styleId="xl360">
    <w:name w:val="xl360"/>
    <w:basedOn w:val="Normal"/>
    <w:rsid w:val="00137B72"/>
    <w:pPr>
      <w:pBdr>
        <w:top w:val="single" w:sz="4" w:space="0" w:color="auto"/>
        <w:bottom w:val="single" w:sz="4" w:space="0" w:color="auto"/>
      </w:pBdr>
      <w:spacing w:before="100" w:beforeAutospacing="1" w:after="100" w:afterAutospacing="1"/>
      <w:textAlignment w:val="top"/>
    </w:pPr>
    <w:rPr>
      <w:rFonts w:ascii="Arial" w:eastAsia="Times New Roman" w:hAnsi="Arial" w:cs="Arial"/>
    </w:rPr>
  </w:style>
  <w:style w:type="paragraph" w:customStyle="1" w:styleId="xl361">
    <w:name w:val="xl361"/>
    <w:basedOn w:val="Normal"/>
    <w:rsid w:val="00137B72"/>
    <w:pPr>
      <w:pBdr>
        <w:top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362">
    <w:name w:val="xl362"/>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63">
    <w:name w:val="xl363"/>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64">
    <w:name w:val="xl364"/>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365">
    <w:name w:val="xl365"/>
    <w:basedOn w:val="Normal"/>
    <w:rsid w:val="00137B72"/>
    <w:pPr>
      <w:pBdr>
        <w:top w:val="single" w:sz="8"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6">
    <w:name w:val="xl366"/>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7">
    <w:name w:val="xl367"/>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8">
    <w:name w:val="xl368"/>
    <w:basedOn w:val="Normal"/>
    <w:rsid w:val="00137B72"/>
    <w:pPr>
      <w:pBdr>
        <w:top w:val="single" w:sz="8" w:space="0" w:color="auto"/>
        <w:left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9">
    <w:name w:val="xl369"/>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Arial" w:eastAsia="Times New Roman" w:hAnsi="Arial" w:cs="Arial"/>
    </w:rPr>
  </w:style>
  <w:style w:type="paragraph" w:customStyle="1" w:styleId="xl370">
    <w:name w:val="xl370"/>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1">
    <w:name w:val="xl371"/>
    <w:basedOn w:val="Normal"/>
    <w:rsid w:val="00137B72"/>
    <w:pPr>
      <w:pBdr>
        <w:bottom w:val="single" w:sz="8" w:space="0" w:color="auto"/>
        <w:right w:val="single" w:sz="4"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2">
    <w:name w:val="xl372"/>
    <w:basedOn w:val="Normal"/>
    <w:rsid w:val="00137B72"/>
    <w:pPr>
      <w:pBdr>
        <w:top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73">
    <w:name w:val="xl373"/>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4">
    <w:name w:val="xl374"/>
    <w:basedOn w:val="Normal"/>
    <w:rsid w:val="00137B72"/>
    <w:pPr>
      <w:pBdr>
        <w:top w:val="single" w:sz="8" w:space="0" w:color="auto"/>
        <w:bottom w:val="single" w:sz="4" w:space="0" w:color="auto"/>
        <w:right w:val="single" w:sz="8"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5">
    <w:name w:val="xl37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6">
    <w:name w:val="xl37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7">
    <w:name w:val="xl377"/>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8">
    <w:name w:val="xl378"/>
    <w:basedOn w:val="Normal"/>
    <w:rsid w:val="00137B72"/>
    <w:pPr>
      <w:pBdr>
        <w:top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9">
    <w:name w:val="xl379"/>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0">
    <w:name w:val="xl380"/>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1">
    <w:name w:val="xl381"/>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2">
    <w:name w:val="xl382"/>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3">
    <w:name w:val="xl383"/>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rPr>
  </w:style>
  <w:style w:type="paragraph" w:customStyle="1" w:styleId="xl384">
    <w:name w:val="xl384"/>
    <w:basedOn w:val="Normal"/>
    <w:rsid w:val="00137B72"/>
    <w:pPr>
      <w:pBdr>
        <w:left w:val="single" w:sz="8"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85">
    <w:name w:val="xl385"/>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6">
    <w:name w:val="xl386"/>
    <w:basedOn w:val="Normal"/>
    <w:rsid w:val="00137B7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7">
    <w:name w:val="xl387"/>
    <w:basedOn w:val="Normal"/>
    <w:rsid w:val="00137B72"/>
    <w:pPr>
      <w:pBdr>
        <w:top w:val="single" w:sz="4" w:space="0" w:color="auto"/>
        <w:left w:val="single" w:sz="8"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8">
    <w:name w:val="xl388"/>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389">
    <w:name w:val="xl38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390">
    <w:name w:val="xl390"/>
    <w:basedOn w:val="Normal"/>
    <w:rsid w:val="00137B72"/>
    <w:pPr>
      <w:pBdr>
        <w:top w:val="single" w:sz="8" w:space="0" w:color="auto"/>
        <w:left w:val="single" w:sz="8" w:space="0" w:color="auto"/>
      </w:pBdr>
      <w:spacing w:before="100" w:beforeAutospacing="1" w:after="100" w:afterAutospacing="1"/>
    </w:pPr>
    <w:rPr>
      <w:rFonts w:ascii="Arial" w:eastAsia="Times New Roman" w:hAnsi="Arial" w:cs="Arial"/>
      <w:color w:val="FF0000"/>
    </w:rPr>
  </w:style>
  <w:style w:type="paragraph" w:customStyle="1" w:styleId="xl391">
    <w:name w:val="xl391"/>
    <w:basedOn w:val="Normal"/>
    <w:rsid w:val="00137B72"/>
    <w:pPr>
      <w:pBdr>
        <w:top w:val="single" w:sz="8" w:space="0" w:color="auto"/>
      </w:pBdr>
      <w:spacing w:before="100" w:beforeAutospacing="1" w:after="100" w:afterAutospacing="1"/>
    </w:pPr>
    <w:rPr>
      <w:rFonts w:ascii="Arial" w:eastAsia="Times New Roman" w:hAnsi="Arial" w:cs="Arial"/>
      <w:color w:val="FF0000"/>
    </w:rPr>
  </w:style>
  <w:style w:type="paragraph" w:customStyle="1" w:styleId="xl392">
    <w:name w:val="xl392"/>
    <w:basedOn w:val="Normal"/>
    <w:rsid w:val="00137B72"/>
    <w:pPr>
      <w:pBdr>
        <w:top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3">
    <w:name w:val="xl393"/>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394">
    <w:name w:val="xl394"/>
    <w:basedOn w:val="Normal"/>
    <w:rsid w:val="00137B72"/>
    <w:pPr>
      <w:spacing w:before="100" w:beforeAutospacing="1" w:after="100" w:afterAutospacing="1"/>
    </w:pPr>
    <w:rPr>
      <w:rFonts w:ascii="Arial" w:eastAsia="Times New Roman" w:hAnsi="Arial" w:cs="Arial"/>
      <w:color w:val="FF0000"/>
    </w:rPr>
  </w:style>
  <w:style w:type="paragraph" w:customStyle="1" w:styleId="xl395">
    <w:name w:val="xl395"/>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396">
    <w:name w:val="xl396"/>
    <w:basedOn w:val="Normal"/>
    <w:rsid w:val="00137B72"/>
    <w:pPr>
      <w:pBdr>
        <w:left w:val="single" w:sz="8" w:space="0" w:color="auto"/>
        <w:bottom w:val="single" w:sz="8" w:space="0" w:color="auto"/>
      </w:pBdr>
      <w:spacing w:before="100" w:beforeAutospacing="1" w:after="100" w:afterAutospacing="1"/>
    </w:pPr>
    <w:rPr>
      <w:rFonts w:ascii="Arial" w:eastAsia="Times New Roman" w:hAnsi="Arial" w:cs="Arial"/>
      <w:color w:val="FF0000"/>
    </w:rPr>
  </w:style>
  <w:style w:type="paragraph" w:customStyle="1" w:styleId="xl397">
    <w:name w:val="xl397"/>
    <w:basedOn w:val="Normal"/>
    <w:rsid w:val="00137B72"/>
    <w:pPr>
      <w:pBdr>
        <w:bottom w:val="single" w:sz="8" w:space="0" w:color="auto"/>
      </w:pBdr>
      <w:spacing w:before="100" w:beforeAutospacing="1" w:after="100" w:afterAutospacing="1"/>
    </w:pPr>
    <w:rPr>
      <w:rFonts w:ascii="Arial" w:eastAsia="Times New Roman" w:hAnsi="Arial" w:cs="Arial"/>
      <w:color w:val="FF0000"/>
    </w:rPr>
  </w:style>
  <w:style w:type="paragraph" w:customStyle="1" w:styleId="xl398">
    <w:name w:val="xl398"/>
    <w:basedOn w:val="Normal"/>
    <w:rsid w:val="00137B72"/>
    <w:pPr>
      <w:pBdr>
        <w:bottom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9">
    <w:name w:val="xl399"/>
    <w:basedOn w:val="Normal"/>
    <w:rsid w:val="00137B72"/>
    <w:pPr>
      <w:pBdr>
        <w:top w:val="single" w:sz="8" w:space="0" w:color="auto"/>
        <w:left w:val="single" w:sz="8" w:space="0" w:color="auto"/>
        <w:bottom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0">
    <w:name w:val="xl400"/>
    <w:basedOn w:val="Normal"/>
    <w:rsid w:val="00137B72"/>
    <w:pPr>
      <w:pBdr>
        <w:top w:val="single" w:sz="8" w:space="0" w:color="auto"/>
        <w:bottom w:val="single" w:sz="8"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1">
    <w:name w:val="xl401"/>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402">
    <w:name w:val="xl402"/>
    <w:basedOn w:val="Normal"/>
    <w:rsid w:val="00137B72"/>
    <w:pPr>
      <w:spacing w:before="100" w:beforeAutospacing="1" w:after="100" w:afterAutospacing="1"/>
    </w:pPr>
    <w:rPr>
      <w:rFonts w:ascii="Arial" w:eastAsia="Times New Roman" w:hAnsi="Arial" w:cs="Arial"/>
      <w:color w:val="FF0000"/>
    </w:rPr>
  </w:style>
  <w:style w:type="paragraph" w:customStyle="1" w:styleId="xl403">
    <w:name w:val="xl403"/>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404">
    <w:name w:val="xl404"/>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405">
    <w:name w:val="xl405"/>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6">
    <w:name w:val="xl406"/>
    <w:basedOn w:val="Normal"/>
    <w:rsid w:val="00137B72"/>
    <w:pPr>
      <w:pBdr>
        <w:bottom w:val="single" w:sz="8"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407">
    <w:name w:val="xl407"/>
    <w:basedOn w:val="Normal"/>
    <w:rsid w:val="00137B72"/>
    <w:pPr>
      <w:pBdr>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408">
    <w:name w:val="xl408"/>
    <w:basedOn w:val="Normal"/>
    <w:rsid w:val="00137B72"/>
    <w:pPr>
      <w:pBdr>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9">
    <w:name w:val="xl409"/>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0">
    <w:name w:val="xl410"/>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411">
    <w:name w:val="xl411"/>
    <w:basedOn w:val="Normal"/>
    <w:rsid w:val="00137B72"/>
    <w:pPr>
      <w:pBdr>
        <w:top w:val="single" w:sz="4"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2">
    <w:name w:val="xl412"/>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3">
    <w:name w:val="xl413"/>
    <w:basedOn w:val="Normal"/>
    <w:rsid w:val="00137B72"/>
    <w:pPr>
      <w:pBdr>
        <w:top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rPr>
  </w:style>
  <w:style w:type="paragraph" w:customStyle="1" w:styleId="xl414">
    <w:name w:val="xl414"/>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15">
    <w:name w:val="xl41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Times New Roman" w:eastAsia="Times New Roman" w:hAnsi="Times New Roman" w:cs="Times New Roman"/>
    </w:rPr>
  </w:style>
  <w:style w:type="paragraph" w:customStyle="1" w:styleId="xl416">
    <w:name w:val="xl416"/>
    <w:basedOn w:val="Normal"/>
    <w:rsid w:val="00137B72"/>
    <w:pPr>
      <w:pBdr>
        <w:top w:val="single" w:sz="8"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7">
    <w:name w:val="xl417"/>
    <w:basedOn w:val="Normal"/>
    <w:rsid w:val="00137B7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418">
    <w:name w:val="xl418"/>
    <w:basedOn w:val="Normal"/>
    <w:rsid w:val="00137B72"/>
    <w:pPr>
      <w:pBdr>
        <w:top w:val="single" w:sz="4" w:space="0" w:color="auto"/>
        <w:left w:val="single" w:sz="8"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19">
    <w:name w:val="xl419"/>
    <w:basedOn w:val="Normal"/>
    <w:rsid w:val="00137B72"/>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20">
    <w:name w:val="xl420"/>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rPr>
  </w:style>
  <w:style w:type="paragraph" w:customStyle="1" w:styleId="xl421">
    <w:name w:val="xl421"/>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2">
    <w:name w:val="xl42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3">
    <w:name w:val="xl423"/>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4">
    <w:name w:val="xl424"/>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5">
    <w:name w:val="xl42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sz w:val="18"/>
      <w:szCs w:val="18"/>
    </w:rPr>
  </w:style>
  <w:style w:type="paragraph" w:customStyle="1" w:styleId="xl426">
    <w:name w:val="xl426"/>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Corpodetexto22">
    <w:name w:val="Corpo de texto 22"/>
    <w:basedOn w:val="Normal"/>
    <w:rsid w:val="00137B72"/>
    <w:rPr>
      <w:rFonts w:ascii="Times New Roman" w:eastAsia="Times New Roman" w:hAnsi="Times New Roman" w:cs="Times New Roman"/>
      <w:szCs w:val="20"/>
    </w:rPr>
  </w:style>
  <w:style w:type="numbering" w:customStyle="1" w:styleId="Semlista2">
    <w:name w:val="Sem lista2"/>
    <w:next w:val="Semlista"/>
    <w:uiPriority w:val="99"/>
    <w:semiHidden/>
    <w:unhideWhenUsed/>
    <w:rsid w:val="00137B72"/>
  </w:style>
  <w:style w:type="paragraph" w:customStyle="1" w:styleId="Recuodecorpodetexto21">
    <w:name w:val="Recuo de corpo de texto 21"/>
    <w:basedOn w:val="Normal"/>
    <w:rsid w:val="00137B72"/>
    <w:pPr>
      <w:widowControl w:val="0"/>
      <w:ind w:firstLine="2835"/>
      <w:jc w:val="both"/>
    </w:pPr>
    <w:rPr>
      <w:rFonts w:ascii="Arial" w:eastAsia="Times New Roman" w:hAnsi="Arial" w:cs="Times New Roman"/>
      <w:szCs w:val="20"/>
    </w:rPr>
  </w:style>
  <w:style w:type="paragraph" w:customStyle="1" w:styleId="SemEspaamento1">
    <w:name w:val="Sem Espaçamento1"/>
    <w:rsid w:val="00137B72"/>
    <w:pPr>
      <w:jc w:val="both"/>
    </w:pPr>
    <w:rPr>
      <w:rFonts w:eastAsia="Times New Roman"/>
      <w:sz w:val="24"/>
      <w:szCs w:val="24"/>
      <w:lang w:eastAsia="pt-BR"/>
    </w:rPr>
  </w:style>
  <w:style w:type="paragraph" w:styleId="Sumrio1">
    <w:name w:val="toc 1"/>
    <w:basedOn w:val="Normal"/>
    <w:next w:val="Normal"/>
    <w:autoRedefine/>
    <w:uiPriority w:val="39"/>
    <w:qFormat/>
    <w:rsid w:val="00137B72"/>
    <w:pPr>
      <w:tabs>
        <w:tab w:val="left" w:pos="440"/>
        <w:tab w:val="right" w:leader="dot" w:pos="9737"/>
      </w:tabs>
      <w:spacing w:after="100"/>
      <w:ind w:left="142" w:hanging="142"/>
      <w:jc w:val="both"/>
    </w:pPr>
    <w:rPr>
      <w:rFonts w:ascii="Times New Roman" w:eastAsia="Times New Roman" w:hAnsi="Times New Roman" w:cs="Times New Roman"/>
    </w:rPr>
  </w:style>
  <w:style w:type="paragraph" w:customStyle="1" w:styleId="WW-Corpodetexto33">
    <w:name w:val="WW-Corpo de texto 33"/>
    <w:basedOn w:val="Normal"/>
    <w:rsid w:val="00137B72"/>
    <w:pPr>
      <w:suppressAutoHyphens/>
      <w:jc w:val="both"/>
    </w:pPr>
    <w:rPr>
      <w:rFonts w:ascii="Arial" w:eastAsia="Times New Roman" w:hAnsi="Arial" w:cs="Times New Roman"/>
      <w:sz w:val="22"/>
      <w:szCs w:val="20"/>
    </w:rPr>
  </w:style>
  <w:style w:type="paragraph" w:styleId="Legenda">
    <w:name w:val="caption"/>
    <w:basedOn w:val="Normal"/>
    <w:next w:val="Normal"/>
    <w:qFormat/>
    <w:rsid w:val="00137B72"/>
    <w:pPr>
      <w:jc w:val="center"/>
    </w:pPr>
    <w:rPr>
      <w:rFonts w:ascii="Arial" w:eastAsia="Times New Roman" w:hAnsi="Arial" w:cs="Arial"/>
      <w:b/>
      <w:bCs/>
      <w:sz w:val="20"/>
      <w:szCs w:val="20"/>
    </w:rPr>
  </w:style>
  <w:style w:type="paragraph" w:styleId="Commarcadores2">
    <w:name w:val="List Bullet 2"/>
    <w:basedOn w:val="Normal"/>
    <w:autoRedefine/>
    <w:rsid w:val="00137B72"/>
    <w:pPr>
      <w:jc w:val="both"/>
    </w:pPr>
    <w:rPr>
      <w:rFonts w:ascii="Arial" w:eastAsia="Times New Roman" w:hAnsi="Arial" w:cs="Arial"/>
      <w:b/>
      <w:sz w:val="20"/>
      <w:szCs w:val="20"/>
    </w:rPr>
  </w:style>
  <w:style w:type="character" w:customStyle="1" w:styleId="CaracteresdeNotadeRodap">
    <w:name w:val="Caracteres de Nota de Rodapé"/>
    <w:rsid w:val="00137B72"/>
    <w:rPr>
      <w:vertAlign w:val="superscript"/>
    </w:rPr>
  </w:style>
  <w:style w:type="paragraph" w:customStyle="1" w:styleId="tj">
    <w:name w:val="tj"/>
    <w:basedOn w:val="Normal"/>
    <w:rsid w:val="00137B72"/>
    <w:pPr>
      <w:spacing w:before="100" w:beforeAutospacing="1" w:after="100" w:afterAutospacing="1"/>
      <w:jc w:val="both"/>
    </w:pPr>
    <w:rPr>
      <w:rFonts w:ascii="Times New Roman" w:eastAsia="Times New Roman" w:hAnsi="Times New Roman" w:cs="Times New Roman"/>
    </w:rPr>
  </w:style>
  <w:style w:type="paragraph" w:styleId="Pr-formataoHTML">
    <w:name w:val="HTML Preformatted"/>
    <w:basedOn w:val="Normal"/>
    <w:link w:val="Pr-formataoHTMLChar"/>
    <w:rsid w:val="00137B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Pr>
      <w:rFonts w:ascii="Courier New" w:eastAsia="Times New Roman" w:hAnsi="Courier New" w:cs="Times New Roman"/>
      <w:color w:val="000000"/>
      <w:sz w:val="20"/>
      <w:szCs w:val="20"/>
    </w:rPr>
  </w:style>
  <w:style w:type="character" w:customStyle="1" w:styleId="Pr-formataoHTMLChar">
    <w:name w:val="Pré-formatação HTML Char"/>
    <w:basedOn w:val="Fontepargpadro"/>
    <w:link w:val="Pr-formataoHTML"/>
    <w:rsid w:val="00137B72"/>
    <w:rPr>
      <w:rFonts w:ascii="Courier New" w:eastAsia="Times New Roman" w:hAnsi="Courier New"/>
      <w:color w:val="000000"/>
      <w:lang w:eastAsia="pt-BR"/>
    </w:rPr>
  </w:style>
  <w:style w:type="table" w:customStyle="1" w:styleId="Tabelacomgrade2">
    <w:name w:val="Tabela com grade2"/>
    <w:basedOn w:val="Tabelanormal"/>
    <w:next w:val="Tabelacomgrade"/>
    <w:rsid w:val="00137B72"/>
    <w:pPr>
      <w:jc w:val="both"/>
    </w:pPr>
    <w:rPr>
      <w:rFonts w:eastAsia="Times New Roman"/>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Text">
    <w:name w:val="Default Text"/>
    <w:basedOn w:val="Normal"/>
    <w:rsid w:val="00137B72"/>
    <w:pPr>
      <w:widowControl w:val="0"/>
      <w:jc w:val="both"/>
    </w:pPr>
    <w:rPr>
      <w:rFonts w:ascii="Times New Roman" w:eastAsia="Times New Roman" w:hAnsi="Times New Roman" w:cs="Times New Roman"/>
      <w:snapToGrid w:val="0"/>
      <w:szCs w:val="20"/>
    </w:rPr>
  </w:style>
  <w:style w:type="paragraph" w:customStyle="1" w:styleId="NormalWeb1">
    <w:name w:val="Normal (Web)1"/>
    <w:basedOn w:val="Normal"/>
    <w:rsid w:val="00137B72"/>
    <w:pPr>
      <w:spacing w:before="100" w:beforeAutospacing="1"/>
      <w:jc w:val="both"/>
    </w:pPr>
    <w:rPr>
      <w:rFonts w:ascii="Times New Roman" w:eastAsia="SimSun" w:hAnsi="Times New Roman" w:cs="Times New Roman"/>
      <w:lang w:eastAsia="zh-CN"/>
    </w:rPr>
  </w:style>
  <w:style w:type="paragraph" w:customStyle="1" w:styleId="Corpodetexto32">
    <w:name w:val="Corpo de texto 32"/>
    <w:basedOn w:val="Normal"/>
    <w:rsid w:val="00137B72"/>
    <w:pPr>
      <w:widowControl w:val="0"/>
      <w:jc w:val="both"/>
    </w:pPr>
    <w:rPr>
      <w:rFonts w:ascii="Times New Roman" w:eastAsia="Times New Roman" w:hAnsi="Times New Roman" w:cs="Times New Roman"/>
      <w:sz w:val="20"/>
      <w:szCs w:val="20"/>
    </w:rPr>
  </w:style>
  <w:style w:type="paragraph" w:styleId="CabealhodoSumrio">
    <w:name w:val="TOC Heading"/>
    <w:basedOn w:val="Ttulo1"/>
    <w:next w:val="Normal"/>
    <w:uiPriority w:val="39"/>
    <w:qFormat/>
    <w:rsid w:val="00137B72"/>
    <w:pPr>
      <w:spacing w:line="276" w:lineRule="auto"/>
      <w:outlineLvl w:val="9"/>
    </w:pPr>
    <w:rPr>
      <w:rFonts w:ascii="Cambria" w:eastAsia="Times New Roman" w:hAnsi="Cambria" w:cs="Times New Roman"/>
      <w:color w:val="365F91"/>
      <w:lang w:eastAsia="en-US"/>
    </w:rPr>
  </w:style>
  <w:style w:type="paragraph" w:styleId="Sumrio2">
    <w:name w:val="toc 2"/>
    <w:basedOn w:val="Normal"/>
    <w:next w:val="Normal"/>
    <w:autoRedefine/>
    <w:uiPriority w:val="39"/>
    <w:unhideWhenUsed/>
    <w:qFormat/>
    <w:rsid w:val="00137B72"/>
    <w:pPr>
      <w:spacing w:after="100"/>
      <w:ind w:left="240"/>
      <w:jc w:val="both"/>
    </w:pPr>
    <w:rPr>
      <w:rFonts w:ascii="Times New Roman" w:eastAsia="Times New Roman" w:hAnsi="Times New Roman" w:cs="Times New Roman"/>
    </w:rPr>
  </w:style>
  <w:style w:type="paragraph" w:customStyle="1" w:styleId="textonormas">
    <w:name w:val="texto normas"/>
    <w:autoRedefine/>
    <w:rsid w:val="00137B72"/>
    <w:pPr>
      <w:spacing w:before="60" w:after="60" w:line="360" w:lineRule="auto"/>
      <w:ind w:left="360" w:firstLine="348"/>
      <w:jc w:val="both"/>
    </w:pPr>
    <w:rPr>
      <w:rFonts w:ascii="Verdana" w:eastAsia="Times New Roman" w:hAnsi="Verdana"/>
      <w:bCs/>
      <w:sz w:val="24"/>
      <w:szCs w:val="24"/>
      <w:lang w:eastAsia="pt-BR"/>
    </w:rPr>
  </w:style>
  <w:style w:type="paragraph" w:customStyle="1" w:styleId="niv1">
    <w:name w:val="niv1"/>
    <w:basedOn w:val="Normal"/>
    <w:rsid w:val="00137B72"/>
    <w:pPr>
      <w:spacing w:before="100" w:beforeAutospacing="1" w:after="100" w:afterAutospacing="1"/>
    </w:pPr>
    <w:rPr>
      <w:rFonts w:ascii="Times New Roman" w:eastAsia="Times New Roman" w:hAnsi="Times New Roman" w:cs="Times New Roman"/>
    </w:rPr>
  </w:style>
  <w:style w:type="character" w:customStyle="1" w:styleId="texttahoma11cinza">
    <w:name w:val="texttahoma11cinza"/>
    <w:rsid w:val="00137B72"/>
  </w:style>
  <w:style w:type="paragraph" w:customStyle="1" w:styleId="ecxmsolistparagraph">
    <w:name w:val="ecxmsolistparagraph"/>
    <w:basedOn w:val="Normal"/>
    <w:rsid w:val="00137B72"/>
    <w:pPr>
      <w:spacing w:before="100" w:beforeAutospacing="1" w:after="100" w:afterAutospacing="1"/>
    </w:pPr>
    <w:rPr>
      <w:rFonts w:ascii="Times New Roman" w:eastAsia="Times New Roman" w:hAnsi="Times New Roman" w:cs="Times New Roman"/>
    </w:rPr>
  </w:style>
  <w:style w:type="paragraph" w:customStyle="1" w:styleId="ecxmsobodytextindent3">
    <w:name w:val="ecxmsobodytextindent3"/>
    <w:basedOn w:val="Normal"/>
    <w:rsid w:val="00137B72"/>
    <w:pPr>
      <w:spacing w:before="100" w:beforeAutospacing="1" w:after="100" w:afterAutospacing="1"/>
    </w:pPr>
    <w:rPr>
      <w:rFonts w:ascii="Times New Roman" w:eastAsia="Times New Roman" w:hAnsi="Times New Roman" w:cs="Times New Roman"/>
    </w:rPr>
  </w:style>
  <w:style w:type="paragraph" w:customStyle="1" w:styleId="EstiloTtulo111ptJustificado">
    <w:name w:val="Estilo Título 1 + 11 pt Justificado"/>
    <w:basedOn w:val="Ttulo1"/>
    <w:rsid w:val="00137B72"/>
    <w:pPr>
      <w:keepLines w:val="0"/>
      <w:spacing w:before="240" w:after="60"/>
      <w:jc w:val="both"/>
    </w:pPr>
    <w:rPr>
      <w:rFonts w:ascii="Arial" w:eastAsia="Times New Roman" w:hAnsi="Arial" w:cs="Times New Roman"/>
      <w:smallCaps/>
      <w:color w:val="auto"/>
      <w:kern w:val="32"/>
      <w:sz w:val="40"/>
      <w:szCs w:val="40"/>
    </w:rPr>
  </w:style>
  <w:style w:type="paragraph" w:customStyle="1" w:styleId="yiv201206853msonormal">
    <w:name w:val="yiv201206853msonormal"/>
    <w:basedOn w:val="Normal"/>
    <w:rsid w:val="00137B72"/>
    <w:pPr>
      <w:spacing w:before="100" w:beforeAutospacing="1" w:after="100" w:afterAutospacing="1"/>
    </w:pPr>
    <w:rPr>
      <w:rFonts w:ascii="Times New Roman" w:eastAsia="Times New Roman" w:hAnsi="Times New Roman" w:cs="Times New Roman"/>
    </w:rPr>
  </w:style>
  <w:style w:type="paragraph" w:customStyle="1" w:styleId="textodefinicao">
    <w:name w:val="textodefinicao"/>
    <w:basedOn w:val="Normal"/>
    <w:rsid w:val="00137B72"/>
    <w:pPr>
      <w:spacing w:before="100" w:beforeAutospacing="1" w:after="100" w:afterAutospacing="1"/>
    </w:pPr>
    <w:rPr>
      <w:rFonts w:ascii="Times New Roman" w:eastAsia="Times New Roman" w:hAnsi="Times New Roman" w:cs="Times New Roman"/>
    </w:rPr>
  </w:style>
  <w:style w:type="character" w:customStyle="1" w:styleId="st1">
    <w:name w:val="st1"/>
    <w:rsid w:val="00137B72"/>
  </w:style>
  <w:style w:type="character" w:customStyle="1" w:styleId="TextodecomentrioChar1">
    <w:name w:val="Texto de comentário Char1"/>
    <w:uiPriority w:val="99"/>
    <w:rsid w:val="00137B72"/>
  </w:style>
  <w:style w:type="paragraph" w:customStyle="1" w:styleId="Normal11pt">
    <w:name w:val="Normal + 11 pt"/>
    <w:basedOn w:val="Normal"/>
    <w:rsid w:val="00137B72"/>
    <w:pPr>
      <w:ind w:left="4956"/>
      <w:jc w:val="both"/>
    </w:pPr>
    <w:rPr>
      <w:rFonts w:ascii="Times New Roman" w:eastAsia="Times New Roman" w:hAnsi="Times New Roman" w:cs="Times New Roman"/>
      <w:b/>
      <w:smallCaps/>
      <w:sz w:val="22"/>
      <w:szCs w:val="22"/>
    </w:rPr>
  </w:style>
  <w:style w:type="paragraph" w:customStyle="1" w:styleId="WW-TextoPr-formatado1111">
    <w:name w:val="WW-Texto Pré-formatado1111"/>
    <w:basedOn w:val="Normal"/>
    <w:rsid w:val="00137B72"/>
    <w:pPr>
      <w:suppressAutoHyphens/>
      <w:autoSpaceDE w:val="0"/>
    </w:pPr>
    <w:rPr>
      <w:rFonts w:ascii="Courier New" w:eastAsia="Courier New" w:hAnsi="Courier New" w:cs="Courier New"/>
      <w:sz w:val="20"/>
      <w:szCs w:val="20"/>
      <w:lang w:eastAsia="en-US"/>
    </w:rPr>
  </w:style>
  <w:style w:type="paragraph" w:customStyle="1" w:styleId="NormalEdital">
    <w:name w:val="Normal Edital"/>
    <w:basedOn w:val="Normal"/>
    <w:rsid w:val="00137B72"/>
    <w:pPr>
      <w:keepLines/>
      <w:tabs>
        <w:tab w:val="left" w:pos="851"/>
      </w:tabs>
      <w:ind w:left="851" w:hanging="851"/>
    </w:pPr>
    <w:rPr>
      <w:rFonts w:ascii="Times New Roman" w:eastAsia="Times New Roman" w:hAnsi="Times New Roman" w:cs="Times New Roman"/>
      <w:sz w:val="20"/>
      <w:szCs w:val="20"/>
    </w:rPr>
  </w:style>
  <w:style w:type="paragraph" w:customStyle="1" w:styleId="A010177">
    <w:name w:val="_A010177"/>
    <w:basedOn w:val="Normal"/>
    <w:rsid w:val="00137B72"/>
    <w:pPr>
      <w:widowControl w:val="0"/>
      <w:adjustRightInd w:val="0"/>
      <w:spacing w:line="360" w:lineRule="atLeast"/>
      <w:jc w:val="both"/>
      <w:textAlignment w:val="baseline"/>
    </w:pPr>
    <w:rPr>
      <w:rFonts w:ascii="Times New Roman" w:eastAsia="Times New Roman" w:hAnsi="Times New Roman" w:cs="Times New Roman"/>
      <w:szCs w:val="20"/>
    </w:rPr>
  </w:style>
  <w:style w:type="character" w:customStyle="1" w:styleId="descagruplongo">
    <w:name w:val="desc_agrup_longo"/>
    <w:rsid w:val="00137B72"/>
  </w:style>
  <w:style w:type="character" w:styleId="MquinadeescreverHTML">
    <w:name w:val="HTML Typewriter"/>
    <w:rsid w:val="00137B72"/>
    <w:rPr>
      <w:rFonts w:ascii="Courier New" w:eastAsia="Times New Roman" w:hAnsi="Courier New" w:cs="Courier New" w:hint="default"/>
      <w:sz w:val="20"/>
      <w:szCs w:val="20"/>
    </w:rPr>
  </w:style>
  <w:style w:type="paragraph" w:customStyle="1" w:styleId="TextoATECH">
    <w:name w:val="Texto ATECH"/>
    <w:basedOn w:val="Normal"/>
    <w:rsid w:val="00137B72"/>
    <w:pPr>
      <w:suppressAutoHyphens/>
      <w:spacing w:before="300" w:line="300" w:lineRule="atLeast"/>
      <w:jc w:val="both"/>
    </w:pPr>
    <w:rPr>
      <w:rFonts w:ascii="Arial" w:eastAsia="Times New Roman" w:hAnsi="Arial" w:cs="Arial"/>
      <w:sz w:val="22"/>
      <w:szCs w:val="22"/>
      <w:lang w:eastAsia="ar-SA"/>
    </w:rPr>
  </w:style>
  <w:style w:type="paragraph" w:customStyle="1" w:styleId="CM18">
    <w:name w:val="CM18"/>
    <w:basedOn w:val="Normal"/>
    <w:next w:val="Normal"/>
    <w:rsid w:val="00137B72"/>
    <w:pPr>
      <w:widowControl w:val="0"/>
      <w:autoSpaceDE w:val="0"/>
      <w:autoSpaceDN w:val="0"/>
      <w:adjustRightInd w:val="0"/>
      <w:spacing w:after="248"/>
    </w:pPr>
    <w:rPr>
      <w:rFonts w:ascii="Arial" w:eastAsia="Times New Roman" w:hAnsi="Arial" w:cs="Times New Roman"/>
    </w:rPr>
  </w:style>
  <w:style w:type="paragraph" w:customStyle="1" w:styleId="EstiloLatimArialComplexoArialJustificadoPrimeiralinha">
    <w:name w:val="Estilo (Latim) Arial (Complexo) Arial Justificado Primeira linha:..."/>
    <w:basedOn w:val="Normal"/>
    <w:rsid w:val="00137B72"/>
    <w:pPr>
      <w:spacing w:before="60"/>
      <w:ind w:firstLine="578"/>
      <w:jc w:val="both"/>
    </w:pPr>
    <w:rPr>
      <w:rFonts w:ascii="Arial" w:eastAsia="Times New Roman" w:hAnsi="Arial" w:cs="Arial"/>
      <w:sz w:val="22"/>
    </w:rPr>
  </w:style>
  <w:style w:type="paragraph" w:styleId="MapadoDocumento">
    <w:name w:val="Document Map"/>
    <w:basedOn w:val="Normal"/>
    <w:link w:val="MapadoDocumentoChar"/>
    <w:rsid w:val="00137B72"/>
    <w:pPr>
      <w:shd w:val="clear" w:color="auto" w:fill="000080"/>
    </w:pPr>
    <w:rPr>
      <w:rFonts w:ascii="Tahoma" w:eastAsia="Times New Roman" w:hAnsi="Tahoma" w:cs="Times New Roman"/>
      <w:sz w:val="20"/>
      <w:szCs w:val="20"/>
    </w:rPr>
  </w:style>
  <w:style w:type="character" w:customStyle="1" w:styleId="MapadoDocumentoChar">
    <w:name w:val="Mapa do Documento Char"/>
    <w:basedOn w:val="Fontepargpadro"/>
    <w:link w:val="MapadoDocumento"/>
    <w:rsid w:val="00137B72"/>
    <w:rPr>
      <w:rFonts w:ascii="Tahoma" w:eastAsia="Times New Roman" w:hAnsi="Tahoma"/>
      <w:shd w:val="clear" w:color="auto" w:fill="000080"/>
      <w:lang w:eastAsia="pt-BR"/>
    </w:rPr>
  </w:style>
  <w:style w:type="paragraph" w:customStyle="1" w:styleId="WW-BodyText2">
    <w:name w:val="WW-Body Text 2"/>
    <w:basedOn w:val="Normal"/>
    <w:rsid w:val="00137B72"/>
    <w:pPr>
      <w:suppressAutoHyphens/>
      <w:overflowPunct w:val="0"/>
      <w:autoSpaceDE w:val="0"/>
      <w:jc w:val="both"/>
      <w:textAlignment w:val="baseline"/>
    </w:pPr>
    <w:rPr>
      <w:rFonts w:ascii="Arial" w:eastAsia="Times New Roman" w:hAnsi="Arial" w:cs="Times New Roman"/>
      <w:color w:val="FF0000"/>
      <w:sz w:val="22"/>
      <w:szCs w:val="20"/>
      <w:lang w:eastAsia="ar-SA"/>
    </w:rPr>
  </w:style>
  <w:style w:type="paragraph" w:styleId="Commarcadores">
    <w:name w:val="List Bullet"/>
    <w:basedOn w:val="Normal"/>
    <w:autoRedefine/>
    <w:rsid w:val="00137B72"/>
    <w:pPr>
      <w:numPr>
        <w:numId w:val="23"/>
      </w:numPr>
    </w:pPr>
    <w:rPr>
      <w:rFonts w:ascii="Arial" w:eastAsia="Times New Roman" w:hAnsi="Arial" w:cs="Arial"/>
      <w:kern w:val="16"/>
      <w:sz w:val="20"/>
      <w:szCs w:val="20"/>
    </w:rPr>
  </w:style>
  <w:style w:type="character" w:customStyle="1" w:styleId="lbltotalvalor1">
    <w:name w:val="lbltotalvalor1"/>
    <w:rsid w:val="00137B72"/>
    <w:rPr>
      <w:rFonts w:ascii="Tahoma" w:hAnsi="Tahoma" w:cs="Tahoma" w:hint="default"/>
      <w:b/>
      <w:bCs/>
      <w:color w:val="0064B8"/>
      <w:sz w:val="18"/>
      <w:szCs w:val="18"/>
    </w:rPr>
  </w:style>
  <w:style w:type="character" w:customStyle="1" w:styleId="lbltotal1">
    <w:name w:val="lbltotal1"/>
    <w:rsid w:val="00137B72"/>
    <w:rPr>
      <w:rFonts w:ascii="Tahoma" w:hAnsi="Tahoma" w:cs="Tahoma" w:hint="default"/>
      <w:b/>
      <w:bCs/>
      <w:color w:val="444444"/>
      <w:sz w:val="19"/>
      <w:szCs w:val="19"/>
    </w:rPr>
  </w:style>
  <w:style w:type="paragraph" w:customStyle="1" w:styleId="WW-Recuodecorpodetexto3">
    <w:name w:val="WW-Recuo de corpo de texto 3"/>
    <w:basedOn w:val="Normal"/>
    <w:rsid w:val="00137B72"/>
    <w:pPr>
      <w:ind w:left="-567"/>
      <w:jc w:val="both"/>
    </w:pPr>
    <w:rPr>
      <w:rFonts w:ascii="Arial" w:eastAsia="Times New Roman" w:hAnsi="Arial" w:cs="Times New Roman"/>
      <w:color w:val="000000"/>
      <w:sz w:val="20"/>
      <w:szCs w:val="20"/>
    </w:rPr>
  </w:style>
  <w:style w:type="character" w:customStyle="1" w:styleId="google-src-text1">
    <w:name w:val="google-src-text1"/>
    <w:rsid w:val="00137B72"/>
    <w:rPr>
      <w:vanish/>
      <w:webHidden w:val="0"/>
      <w:specVanish w:val="0"/>
    </w:rPr>
  </w:style>
  <w:style w:type="character" w:customStyle="1" w:styleId="textonormal1">
    <w:name w:val="texto_normal1"/>
    <w:rsid w:val="00137B72"/>
    <w:rPr>
      <w:rFonts w:ascii="Verdana" w:hAnsi="Verdana" w:hint="default"/>
      <w:color w:val="000000"/>
      <w:sz w:val="20"/>
      <w:szCs w:val="20"/>
    </w:rPr>
  </w:style>
  <w:style w:type="paragraph" w:customStyle="1" w:styleId="Padro0">
    <w:name w:val="Padrão"/>
    <w:rsid w:val="00137B72"/>
    <w:pPr>
      <w:widowControl w:val="0"/>
      <w:autoSpaceDE w:val="0"/>
      <w:autoSpaceDN w:val="0"/>
      <w:adjustRightInd w:val="0"/>
    </w:pPr>
    <w:rPr>
      <w:rFonts w:eastAsia="Times New Roman"/>
      <w:szCs w:val="24"/>
      <w:lang w:eastAsia="pt-BR"/>
    </w:rPr>
  </w:style>
  <w:style w:type="character" w:styleId="nfaseSutil">
    <w:name w:val="Subtle Emphasis"/>
    <w:uiPriority w:val="19"/>
    <w:qFormat/>
    <w:rsid w:val="00137B72"/>
    <w:rPr>
      <w:i/>
      <w:iCs/>
      <w:color w:val="808080"/>
    </w:rPr>
  </w:style>
  <w:style w:type="character" w:customStyle="1" w:styleId="SPTextoCarattere">
    <w:name w:val="SP Texto Carattere"/>
    <w:link w:val="SPTexto"/>
    <w:rsid w:val="00137B72"/>
  </w:style>
  <w:style w:type="paragraph" w:customStyle="1" w:styleId="SPTexto">
    <w:name w:val="SP Texto"/>
    <w:basedOn w:val="Normal"/>
    <w:link w:val="SPTextoCarattere"/>
    <w:rsid w:val="00137B72"/>
    <w:pPr>
      <w:spacing w:before="40" w:after="40"/>
    </w:pPr>
    <w:rPr>
      <w:rFonts w:ascii="Times New Roman" w:hAnsi="Times New Roman" w:cs="Times New Roman"/>
      <w:sz w:val="20"/>
      <w:szCs w:val="20"/>
      <w:lang w:eastAsia="en-US"/>
    </w:rPr>
  </w:style>
  <w:style w:type="paragraph" w:customStyle="1" w:styleId="Item2">
    <w:name w:val="Item2"/>
    <w:basedOn w:val="Recuodecorpodetexto"/>
    <w:rsid w:val="00137B72"/>
    <w:pPr>
      <w:suppressAutoHyphens/>
      <w:spacing w:before="240"/>
      <w:ind w:left="0" w:hanging="360"/>
      <w:jc w:val="both"/>
    </w:pPr>
    <w:rPr>
      <w:rFonts w:ascii="Arial" w:hAnsi="Arial" w:cs="Arial"/>
      <w:b/>
      <w:bCs/>
      <w:sz w:val="20"/>
      <w:szCs w:val="20"/>
      <w:u w:val="single"/>
      <w:lang w:eastAsia="ar-SA"/>
    </w:rPr>
  </w:style>
  <w:style w:type="paragraph" w:customStyle="1" w:styleId="Item3">
    <w:name w:val="Item3"/>
    <w:basedOn w:val="Normal"/>
    <w:rsid w:val="00137B72"/>
    <w:pPr>
      <w:suppressAutoHyphens/>
      <w:spacing w:before="120"/>
      <w:ind w:left="1440" w:hanging="360"/>
      <w:jc w:val="both"/>
    </w:pPr>
    <w:rPr>
      <w:rFonts w:ascii="Arial" w:eastAsia="Times New Roman" w:hAnsi="Arial" w:cs="Arial"/>
      <w:sz w:val="20"/>
      <w:szCs w:val="20"/>
      <w:lang w:eastAsia="ar-SA"/>
    </w:rPr>
  </w:style>
  <w:style w:type="paragraph" w:customStyle="1" w:styleId="Item4">
    <w:name w:val="Item4"/>
    <w:basedOn w:val="Recuodecorpodetexto"/>
    <w:rsid w:val="00137B72"/>
    <w:pPr>
      <w:suppressAutoHyphens/>
      <w:spacing w:after="0"/>
      <w:ind w:left="0" w:hanging="360"/>
      <w:jc w:val="both"/>
    </w:pPr>
    <w:rPr>
      <w:rFonts w:ascii="Arial" w:hAnsi="Arial" w:cs="Arial"/>
      <w:sz w:val="20"/>
      <w:szCs w:val="20"/>
      <w:lang w:eastAsia="ar-SA"/>
    </w:rPr>
  </w:style>
  <w:style w:type="paragraph" w:customStyle="1" w:styleId="Ttulo91">
    <w:name w:val="Título 91"/>
    <w:basedOn w:val="Normal"/>
    <w:next w:val="Normal"/>
    <w:rsid w:val="00137B72"/>
    <w:pPr>
      <w:keepNext/>
      <w:tabs>
        <w:tab w:val="left" w:pos="1065"/>
      </w:tabs>
      <w:suppressAutoHyphens/>
      <w:ind w:left="2547" w:hanging="283"/>
    </w:pPr>
    <w:rPr>
      <w:rFonts w:ascii="Times New Roman" w:eastAsia="Times New Roman" w:hAnsi="Times New Roman" w:cs="Times New Roman"/>
      <w:b/>
      <w:sz w:val="16"/>
      <w:szCs w:val="20"/>
      <w:lang w:eastAsia="ar-SA"/>
    </w:rPr>
  </w:style>
  <w:style w:type="character" w:customStyle="1" w:styleId="WW8Num3z0">
    <w:name w:val="WW8Num3z0"/>
    <w:rsid w:val="00137B72"/>
    <w:rPr>
      <w:rFonts w:ascii="Symbol" w:hAnsi="Symbol"/>
      <w:sz w:val="24"/>
      <w:szCs w:val="24"/>
    </w:rPr>
  </w:style>
  <w:style w:type="character" w:customStyle="1" w:styleId="WW8Num5z1">
    <w:name w:val="WW8Num5z1"/>
    <w:rsid w:val="00137B72"/>
    <w:rPr>
      <w:b/>
    </w:rPr>
  </w:style>
  <w:style w:type="character" w:customStyle="1" w:styleId="WW8Num8z0">
    <w:name w:val="WW8Num8z0"/>
    <w:rsid w:val="00137B72"/>
    <w:rPr>
      <w:rFonts w:ascii="Symbol" w:hAnsi="Symbol"/>
    </w:rPr>
  </w:style>
  <w:style w:type="character" w:customStyle="1" w:styleId="WW8Num8z1">
    <w:name w:val="WW8Num8z1"/>
    <w:rsid w:val="00137B72"/>
    <w:rPr>
      <w:rFonts w:ascii="Courier New" w:hAnsi="Courier New" w:cs="Courier New"/>
    </w:rPr>
  </w:style>
  <w:style w:type="character" w:customStyle="1" w:styleId="WW8Num8z2">
    <w:name w:val="WW8Num8z2"/>
    <w:rsid w:val="00137B72"/>
    <w:rPr>
      <w:rFonts w:ascii="Marlett" w:hAnsi="Marlett"/>
    </w:rPr>
  </w:style>
  <w:style w:type="character" w:customStyle="1" w:styleId="WW8Num13z0">
    <w:name w:val="WW8Num13z0"/>
    <w:rsid w:val="00137B72"/>
    <w:rPr>
      <w:rFonts w:ascii="Symbol" w:eastAsia="Times New Roman" w:hAnsi="Symbol" w:cs="Times New Roman"/>
    </w:rPr>
  </w:style>
  <w:style w:type="character" w:customStyle="1" w:styleId="WW8Num13z1">
    <w:name w:val="WW8Num13z1"/>
    <w:rsid w:val="00137B72"/>
    <w:rPr>
      <w:rFonts w:ascii="Courier New" w:hAnsi="Courier New" w:cs="Courier New"/>
    </w:rPr>
  </w:style>
  <w:style w:type="character" w:customStyle="1" w:styleId="WW8Num13z2">
    <w:name w:val="WW8Num13z2"/>
    <w:rsid w:val="00137B72"/>
    <w:rPr>
      <w:rFonts w:ascii="Marlett" w:hAnsi="Marlett"/>
    </w:rPr>
  </w:style>
  <w:style w:type="character" w:customStyle="1" w:styleId="WW8Num13z3">
    <w:name w:val="WW8Num13z3"/>
    <w:rsid w:val="00137B72"/>
    <w:rPr>
      <w:rFonts w:ascii="Symbol" w:hAnsi="Symbol"/>
    </w:rPr>
  </w:style>
  <w:style w:type="character" w:customStyle="1" w:styleId="WW8Num15z0">
    <w:name w:val="WW8Num15z0"/>
    <w:rsid w:val="00137B72"/>
    <w:rPr>
      <w:rFonts w:ascii="Symbol" w:hAnsi="Symbol"/>
    </w:rPr>
  </w:style>
  <w:style w:type="character" w:customStyle="1" w:styleId="WW8Num19z0">
    <w:name w:val="WW8Num19z0"/>
    <w:rsid w:val="00137B72"/>
    <w:rPr>
      <w:rFonts w:ascii="Symbol" w:hAnsi="Symbol"/>
    </w:rPr>
  </w:style>
  <w:style w:type="character" w:customStyle="1" w:styleId="WW8Num21z0">
    <w:name w:val="WW8Num21z0"/>
    <w:rsid w:val="00137B72"/>
    <w:rPr>
      <w:rFonts w:ascii="Arial" w:hAnsi="Arial" w:cs="Times New Roman"/>
      <w:b/>
      <w:i w:val="0"/>
      <w:color w:val="0000FF"/>
      <w:sz w:val="18"/>
    </w:rPr>
  </w:style>
  <w:style w:type="character" w:customStyle="1" w:styleId="WW8NumSt20z0">
    <w:name w:val="WW8NumSt20z0"/>
    <w:rsid w:val="00137B72"/>
    <w:rPr>
      <w:rFonts w:ascii="Symbol" w:hAnsi="Symbol"/>
    </w:rPr>
  </w:style>
  <w:style w:type="character" w:customStyle="1" w:styleId="Smbolosdenumerao">
    <w:name w:val="Símbolos de numeração"/>
    <w:rsid w:val="00137B72"/>
  </w:style>
  <w:style w:type="paragraph" w:customStyle="1" w:styleId="Captulo">
    <w:name w:val="Capítulo"/>
    <w:basedOn w:val="Normal"/>
    <w:next w:val="Corpodetexto"/>
    <w:rsid w:val="00137B72"/>
    <w:pPr>
      <w:keepNext/>
      <w:suppressAutoHyphens/>
      <w:spacing w:before="240" w:after="120"/>
    </w:pPr>
    <w:rPr>
      <w:rFonts w:ascii="DejaVu Sans" w:eastAsia="DejaVu Sans" w:hAnsi="DejaVu Sans" w:cs="DejaVu Sans"/>
      <w:sz w:val="28"/>
      <w:szCs w:val="28"/>
      <w:lang w:eastAsia="ar-SA"/>
    </w:rPr>
  </w:style>
  <w:style w:type="paragraph" w:customStyle="1" w:styleId="Legis">
    <w:name w:val="Legis"/>
    <w:basedOn w:val="Normal"/>
    <w:rsid w:val="00137B72"/>
    <w:pPr>
      <w:tabs>
        <w:tab w:val="left" w:pos="1418"/>
        <w:tab w:val="left" w:pos="1985"/>
        <w:tab w:val="left" w:pos="2835"/>
      </w:tabs>
      <w:suppressAutoHyphens/>
      <w:ind w:firstLine="851"/>
      <w:jc w:val="both"/>
    </w:pPr>
    <w:rPr>
      <w:rFonts w:ascii="Times New Roman" w:eastAsia="Times New Roman" w:hAnsi="Times New Roman" w:cs="Times New Roman"/>
      <w:sz w:val="20"/>
      <w:szCs w:val="20"/>
      <w:lang w:eastAsia="ar-SA"/>
    </w:rPr>
  </w:style>
  <w:style w:type="paragraph" w:customStyle="1" w:styleId="Normal2">
    <w:name w:val="Normal 2"/>
    <w:basedOn w:val="Normal"/>
    <w:rsid w:val="00137B72"/>
    <w:pPr>
      <w:keepLines/>
      <w:suppressAutoHyphens/>
      <w:spacing w:before="120"/>
      <w:jc w:val="both"/>
    </w:pPr>
    <w:rPr>
      <w:rFonts w:ascii="Arial" w:eastAsia="Times New Roman" w:hAnsi="Arial" w:cs="Times New Roman"/>
      <w:spacing w:val="10"/>
      <w:sz w:val="18"/>
      <w:szCs w:val="20"/>
      <w:lang w:eastAsia="ar-SA"/>
    </w:rPr>
  </w:style>
  <w:style w:type="paragraph" w:customStyle="1" w:styleId="MNN1">
    <w:name w:val="MNN1"/>
    <w:next w:val="Normal"/>
    <w:rsid w:val="00137B72"/>
    <w:pPr>
      <w:suppressAutoHyphens/>
    </w:pPr>
    <w:rPr>
      <w:rFonts w:ascii="Arial" w:eastAsia="Times New Roman" w:hAnsi="Arial"/>
      <w:spacing w:val="10"/>
      <w:sz w:val="18"/>
      <w:lang w:eastAsia="ar-SA"/>
    </w:rPr>
  </w:style>
  <w:style w:type="paragraph" w:customStyle="1" w:styleId="Textosimples">
    <w:name w:val="Texto simples"/>
    <w:basedOn w:val="Normal"/>
    <w:rsid w:val="00137B72"/>
    <w:pPr>
      <w:suppressAutoHyphens/>
    </w:pPr>
    <w:rPr>
      <w:rFonts w:ascii="Courier New" w:eastAsia="Times New Roman" w:hAnsi="Courier New" w:cs="Courier New"/>
      <w:sz w:val="20"/>
      <w:szCs w:val="20"/>
      <w:lang w:eastAsia="ar-SA"/>
    </w:rPr>
  </w:style>
  <w:style w:type="paragraph" w:customStyle="1" w:styleId="Corpodetexto1">
    <w:name w:val="Corpo de texto1"/>
    <w:basedOn w:val="Normal"/>
    <w:rsid w:val="00137B72"/>
    <w:pPr>
      <w:suppressAutoHyphens/>
      <w:jc w:val="both"/>
    </w:pPr>
    <w:rPr>
      <w:rFonts w:ascii="Times New Roman" w:eastAsia="Times New Roman" w:hAnsi="Times New Roman" w:cs="Times New Roman"/>
      <w:sz w:val="22"/>
      <w:szCs w:val="20"/>
      <w:lang w:eastAsia="ar-SA"/>
    </w:rPr>
  </w:style>
  <w:style w:type="paragraph" w:customStyle="1" w:styleId="Contedodoquadro">
    <w:name w:val="Conteúdo do quadro"/>
    <w:basedOn w:val="Corpodetexto"/>
    <w:rsid w:val="00137B72"/>
    <w:pPr>
      <w:suppressAutoHyphens/>
      <w:spacing w:before="0" w:beforeAutospacing="0" w:after="120" w:afterAutospacing="0"/>
    </w:pPr>
    <w:rPr>
      <w:sz w:val="20"/>
      <w:szCs w:val="20"/>
      <w:lang w:eastAsia="ar-SA"/>
    </w:rPr>
  </w:style>
  <w:style w:type="character" w:customStyle="1" w:styleId="descricao1">
    <w:name w:val="descricao1"/>
    <w:rsid w:val="00137B72"/>
    <w:rPr>
      <w:rFonts w:ascii="Arial" w:hAnsi="Arial" w:cs="Arial" w:hint="default"/>
      <w:color w:val="000000"/>
      <w:sz w:val="22"/>
      <w:szCs w:val="22"/>
    </w:rPr>
  </w:style>
  <w:style w:type="character" w:customStyle="1" w:styleId="fontetabela">
    <w:name w:val="fontetabela"/>
    <w:rsid w:val="00137B72"/>
  </w:style>
  <w:style w:type="paragraph" w:customStyle="1" w:styleId="Contedodetabela">
    <w:name w:val="Conteúdo de tabela"/>
    <w:basedOn w:val="Corpodetexto"/>
    <w:rsid w:val="00137B72"/>
    <w:pPr>
      <w:suppressAutoHyphens/>
      <w:spacing w:before="0" w:beforeAutospacing="0" w:after="120" w:afterAutospacing="0"/>
    </w:pPr>
  </w:style>
  <w:style w:type="paragraph" w:customStyle="1" w:styleId="Ttulodetabela">
    <w:name w:val="Título de tabela"/>
    <w:basedOn w:val="Contedodetabela"/>
    <w:rsid w:val="00137B72"/>
    <w:pPr>
      <w:jc w:val="center"/>
    </w:pPr>
    <w:rPr>
      <w:b/>
      <w:i/>
    </w:rPr>
  </w:style>
  <w:style w:type="paragraph" w:customStyle="1" w:styleId="ecmsonormal">
    <w:name w:val="ec_msonormal"/>
    <w:basedOn w:val="Normal"/>
    <w:rsid w:val="00137B72"/>
    <w:pPr>
      <w:spacing w:after="324"/>
    </w:pPr>
    <w:rPr>
      <w:rFonts w:ascii="Times New Roman" w:eastAsia="Times New Roman" w:hAnsi="Times New Roman" w:cs="Times New Roman"/>
    </w:rPr>
  </w:style>
  <w:style w:type="paragraph" w:customStyle="1" w:styleId="ecmsobodytextindent">
    <w:name w:val="ec_msobodytextindent"/>
    <w:basedOn w:val="Normal"/>
    <w:rsid w:val="00137B72"/>
    <w:pPr>
      <w:spacing w:after="324"/>
    </w:pPr>
    <w:rPr>
      <w:rFonts w:ascii="Times New Roman" w:eastAsia="Times New Roman" w:hAnsi="Times New Roman" w:cs="Times New Roman"/>
    </w:rPr>
  </w:style>
  <w:style w:type="paragraph" w:customStyle="1" w:styleId="Corpodetexto24">
    <w:name w:val="Corpo de texto 24"/>
    <w:basedOn w:val="Normal"/>
    <w:rsid w:val="00137B72"/>
    <w:pPr>
      <w:suppressAutoHyphens/>
      <w:spacing w:after="120" w:line="480" w:lineRule="auto"/>
    </w:pPr>
    <w:rPr>
      <w:rFonts w:ascii="Times New Roman" w:eastAsia="Times New Roman" w:hAnsi="Times New Roman" w:cs="Calibri"/>
      <w:lang w:eastAsia="ar-SA"/>
    </w:rPr>
  </w:style>
  <w:style w:type="paragraph" w:customStyle="1" w:styleId="Corpodetexto20">
    <w:name w:val="Corpo de texto2"/>
    <w:basedOn w:val="Normal"/>
    <w:rsid w:val="00137B72"/>
    <w:pPr>
      <w:jc w:val="both"/>
    </w:pPr>
    <w:rPr>
      <w:rFonts w:ascii="Times New Roman" w:eastAsia="Times New Roman" w:hAnsi="Times New Roman" w:cs="Times New Roman"/>
      <w:sz w:val="22"/>
      <w:szCs w:val="20"/>
    </w:rPr>
  </w:style>
  <w:style w:type="paragraph" w:customStyle="1" w:styleId="Corpo">
    <w:name w:val="Corpo"/>
    <w:rsid w:val="00137B72"/>
    <w:pPr>
      <w:autoSpaceDE w:val="0"/>
      <w:autoSpaceDN w:val="0"/>
    </w:pPr>
    <w:rPr>
      <w:rFonts w:eastAsia="Times New Roman"/>
      <w:color w:val="000000"/>
      <w:lang w:eastAsia="pt-BR"/>
    </w:rPr>
  </w:style>
  <w:style w:type="paragraph" w:styleId="Reviso">
    <w:name w:val="Revision"/>
    <w:hidden/>
    <w:uiPriority w:val="99"/>
    <w:semiHidden/>
    <w:rsid w:val="00137B72"/>
    <w:rPr>
      <w:rFonts w:eastAsia="Times New Roman"/>
      <w:sz w:val="24"/>
      <w:szCs w:val="24"/>
      <w:lang w:eastAsia="pt-BR"/>
    </w:rPr>
  </w:style>
  <w:style w:type="character" w:customStyle="1" w:styleId="Nivel2Char">
    <w:name w:val="Nivel 2 Char"/>
    <w:basedOn w:val="Fontepargpadro"/>
    <w:link w:val="Nivel2"/>
    <w:rsid w:val="009F03E7"/>
    <w:rPr>
      <w:rFonts w:ascii="Ecofont_Spranq_eco_Sans" w:eastAsia="Arial Unicode MS" w:hAnsi="Ecofont_Spranq_eco_Sans"/>
      <w:lang w:eastAsia="pt-BR"/>
    </w:rPr>
  </w:style>
  <w:style w:type="paragraph" w:customStyle="1" w:styleId="GradeColorida-nfase11">
    <w:name w:val="Grade Colorida - Ênfase 11"/>
    <w:basedOn w:val="Normal"/>
    <w:next w:val="Normal"/>
    <w:link w:val="GradeColorida-nfase1Char"/>
    <w:qFormat/>
    <w:rsid w:val="001B114E"/>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sz w:val="20"/>
      <w:lang w:eastAsia="en-US"/>
    </w:rPr>
  </w:style>
  <w:style w:type="character" w:customStyle="1" w:styleId="GradeColorida-nfase1Char">
    <w:name w:val="Grade Colorida - Ênfase 1 Char"/>
    <w:link w:val="GradeColorida-nfase11"/>
    <w:rsid w:val="001B114E"/>
    <w:rPr>
      <w:rFonts w:ascii="Ecofont_Spranq_eco_Sans" w:eastAsia="Calibri" w:hAnsi="Ecofont_Spranq_eco_Sans"/>
      <w:i/>
      <w:iCs/>
      <w:color w:val="000000"/>
      <w:szCs w:val="24"/>
      <w:shd w:val="clear" w:color="auto" w:fill="FFFFCC"/>
    </w:rPr>
  </w:style>
  <w:style w:type="paragraph" w:customStyle="1" w:styleId="Nivel010">
    <w:name w:val="Nivel_01"/>
    <w:basedOn w:val="Ttulo1"/>
    <w:link w:val="Nivel01Char0"/>
    <w:qFormat/>
    <w:rsid w:val="001B114E"/>
    <w:pPr>
      <w:numPr>
        <w:numId w:val="34"/>
      </w:numPr>
      <w:tabs>
        <w:tab w:val="left" w:pos="567"/>
      </w:tabs>
      <w:spacing w:before="240"/>
      <w:jc w:val="both"/>
    </w:pPr>
    <w:rPr>
      <w:rFonts w:ascii="Ecofont_Spranq_eco_Sans" w:hAnsi="Ecofont_Spranq_eco_Sans"/>
    </w:rPr>
  </w:style>
  <w:style w:type="character" w:customStyle="1" w:styleId="Nivel01Char0">
    <w:name w:val="Nivel_01 Char"/>
    <w:basedOn w:val="Ttulo1Char"/>
    <w:link w:val="Nivel010"/>
    <w:rsid w:val="001B114E"/>
    <w:rPr>
      <w:rFonts w:ascii="Ecofont_Spranq_eco_Sans" w:eastAsiaTheme="majorEastAsia" w:hAnsi="Ecofont_Spranq_eco_Sans" w:cstheme="majorBidi"/>
      <w:b/>
      <w:bCs/>
      <w:color w:val="365F91" w:themeColor="accent1" w:themeShade="BF"/>
      <w:sz w:val="28"/>
      <w:szCs w:val="28"/>
      <w:lang w:eastAsia="pt-BR"/>
    </w:rPr>
  </w:style>
  <w:style w:type="paragraph" w:customStyle="1" w:styleId="Standard">
    <w:name w:val="Standard"/>
    <w:rsid w:val="00126FDE"/>
    <w:pPr>
      <w:widowControl w:val="0"/>
      <w:suppressAutoHyphens/>
      <w:autoSpaceDN w:val="0"/>
    </w:pPr>
    <w:rPr>
      <w:rFonts w:eastAsia="Arial Unicode MS" w:cs="Tahoma"/>
      <w:kern w:val="3"/>
      <w:sz w:val="24"/>
      <w:szCs w:val="24"/>
      <w:lang w:eastAsia="pt-BR"/>
    </w:rPr>
  </w:style>
  <w:style w:type="character" w:customStyle="1" w:styleId="ListLabel168">
    <w:name w:val="ListLabel 168"/>
    <w:qFormat/>
    <w:rsid w:val="00261B9E"/>
    <w:rPr>
      <w:rFonts w:ascii="Palatino Linotype" w:hAnsi="Palatino Linotype"/>
      <w:sz w:val="20"/>
    </w:rPr>
  </w:style>
  <w:style w:type="character" w:customStyle="1" w:styleId="LinkdaInternet">
    <w:name w:val="Link da Internet"/>
    <w:uiPriority w:val="99"/>
    <w:rsid w:val="00F8789A"/>
    <w:rPr>
      <w:color w:val="0000FF"/>
      <w:u w:val="single"/>
    </w:rPr>
  </w:style>
  <w:style w:type="paragraph" w:customStyle="1" w:styleId="LO-Normal">
    <w:name w:val="LO-Normal"/>
    <w:basedOn w:val="Normal"/>
    <w:rsid w:val="00863CAC"/>
    <w:pPr>
      <w:widowControl w:val="0"/>
      <w:suppressAutoHyphens/>
    </w:pPr>
    <w:rPr>
      <w:rFonts w:ascii="Times New Roman" w:eastAsia="Arial Unicode MS" w:hAnsi="Times New Roman" w:cs="Times New Roman"/>
      <w:color w:val="000000"/>
      <w:lang w:val="pt-PT" w:bidi="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49842450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175465708">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691683516">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260526096">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61157465">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1836261631">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269165359">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sChild>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2147162451">
          <w:marLeft w:val="0"/>
          <w:marRight w:val="0"/>
          <w:marTop w:val="0"/>
          <w:marBottom w:val="0"/>
          <w:divBdr>
            <w:top w:val="none" w:sz="0" w:space="0" w:color="auto"/>
            <w:left w:val="none" w:sz="0" w:space="0" w:color="auto"/>
            <w:bottom w:val="none" w:sz="0" w:space="0" w:color="auto"/>
            <w:right w:val="none" w:sz="0" w:space="0" w:color="auto"/>
          </w:divBdr>
        </w:div>
        <w:div w:id="332270013">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sChild>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8351555">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8607276">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1009604594">
          <w:marLeft w:val="0"/>
          <w:marRight w:val="0"/>
          <w:marTop w:val="0"/>
          <w:marBottom w:val="0"/>
          <w:divBdr>
            <w:top w:val="none" w:sz="0" w:space="0" w:color="auto"/>
            <w:left w:val="none" w:sz="0" w:space="0" w:color="auto"/>
            <w:bottom w:val="none" w:sz="0" w:space="0" w:color="auto"/>
            <w:right w:val="none" w:sz="0" w:space="0" w:color="auto"/>
          </w:divBdr>
        </w:div>
        <w:div w:id="246310860">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1477015">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817052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4989588">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77117837">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1174958486">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 w:id="26989835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1814789964">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65960711">
          <w:marLeft w:val="0"/>
          <w:marRight w:val="0"/>
          <w:marTop w:val="0"/>
          <w:marBottom w:val="0"/>
          <w:divBdr>
            <w:top w:val="none" w:sz="0" w:space="0" w:color="auto"/>
            <w:left w:val="none" w:sz="0" w:space="0" w:color="auto"/>
            <w:bottom w:val="none" w:sz="0" w:space="0" w:color="auto"/>
            <w:right w:val="none" w:sz="0" w:space="0" w:color="auto"/>
          </w:divBdr>
        </w:div>
      </w:divsChild>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998848148">
          <w:marLeft w:val="0"/>
          <w:marRight w:val="0"/>
          <w:marTop w:val="0"/>
          <w:marBottom w:val="0"/>
          <w:divBdr>
            <w:top w:val="none" w:sz="0" w:space="0" w:color="auto"/>
            <w:left w:val="none" w:sz="0" w:space="0" w:color="auto"/>
            <w:bottom w:val="none" w:sz="0" w:space="0" w:color="auto"/>
            <w:right w:val="none" w:sz="0" w:space="0" w:color="auto"/>
          </w:divBdr>
        </w:div>
        <w:div w:id="1060590096">
          <w:marLeft w:val="0"/>
          <w:marRight w:val="0"/>
          <w:marTop w:val="0"/>
          <w:marBottom w:val="0"/>
          <w:divBdr>
            <w:top w:val="none" w:sz="0" w:space="0" w:color="auto"/>
            <w:left w:val="none" w:sz="0" w:space="0" w:color="auto"/>
            <w:bottom w:val="none" w:sz="0" w:space="0" w:color="auto"/>
            <w:right w:val="none" w:sz="0" w:space="0" w:color="auto"/>
          </w:divBdr>
        </w:div>
      </w:divsChild>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388728038">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70264495">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08620828">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662390050">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24859277">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header" Target="header6.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6.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E5EB98-BA1D-4E8C-92A6-49AA5EE84F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3.xml><?xml version="1.0" encoding="utf-8"?>
<ds:datastoreItem xmlns:ds="http://schemas.openxmlformats.org/officeDocument/2006/customXml" ds:itemID="{0CBD3A4D-46FC-4C9D-A646-0B0B22B0418A}">
  <ds:schemaRefs>
    <ds:schemaRef ds:uri="http://purl.org/dc/terms/"/>
    <ds:schemaRef ds:uri="http://schemas.microsoft.com/office/2006/documentManagement/types"/>
    <ds:schemaRef ds:uri="http://schemas.openxmlformats.org/package/2006/metadata/core-properties"/>
    <ds:schemaRef ds:uri="http://purl.org/dc/dcmitype/"/>
    <ds:schemaRef ds:uri="http://schemas.microsoft.com/office/2006/metadata/properties"/>
    <ds:schemaRef ds:uri="http://schemas.microsoft.com/office/infopath/2007/PartnerControls"/>
    <ds:schemaRef ds:uri="52c93ea8-e2de-466c-b401-d7fabeb9490e"/>
    <ds:schemaRef ds:uri="http://www.w3.org/XML/1998/namespace"/>
    <ds:schemaRef ds:uri="http://purl.org/dc/elements/1.1/"/>
  </ds:schemaRefs>
</ds:datastoreItem>
</file>

<file path=customXml/itemProps4.xml><?xml version="1.0" encoding="utf-8"?>
<ds:datastoreItem xmlns:ds="http://schemas.openxmlformats.org/officeDocument/2006/customXml" ds:itemID="{C9EC314F-F5EE-4B6D-B9DE-6133F37D09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1</TotalTime>
  <Pages>15</Pages>
  <Words>4855</Words>
  <Characters>27800</Characters>
  <Application>Microsoft Office Word</Application>
  <DocSecurity>0</DocSecurity>
  <Lines>231</Lines>
  <Paragraphs>65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32590</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Edson Hendges</cp:lastModifiedBy>
  <cp:revision>3</cp:revision>
  <cp:lastPrinted>2021-02-17T19:00:00Z</cp:lastPrinted>
  <dcterms:created xsi:type="dcterms:W3CDTF">2021-02-24T10:39:00Z</dcterms:created>
  <dcterms:modified xsi:type="dcterms:W3CDTF">2021-02-24T10:39:00Z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