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EAE" w:rsidRDefault="000D1EAE" w:rsidP="0011256D"/>
    <w:p w:rsidR="000D1EAE" w:rsidRDefault="000D1EAE" w:rsidP="0011256D"/>
    <w:p w:rsidR="000D1EAE" w:rsidRDefault="000D1EAE" w:rsidP="0011256D"/>
    <w:p w:rsidR="00FD1DF9" w:rsidRDefault="00FD1DF9" w:rsidP="0011256D"/>
    <w:p w:rsidR="00FD1DF9" w:rsidRDefault="00FD1DF9" w:rsidP="0011256D"/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</w:t>
      </w: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CREDENCIAMENTO</w:t>
      </w: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 xml:space="preserve">Pelo presente, credenciamos o (a) Sr (a). ........................................., portador (a) da Cédula de Identidade com RG nº ..............................., para participar em procedimento licitatório, consistente no </w:t>
      </w:r>
      <w:r>
        <w:rPr>
          <w:rFonts w:cs="Arial"/>
          <w:b/>
          <w:bCs/>
          <w:lang w:val="pt-BR"/>
        </w:rPr>
        <w:t xml:space="preserve">Pregão Presencial nº </w:t>
      </w:r>
      <w:r w:rsidR="001413BC">
        <w:rPr>
          <w:rFonts w:cs="Arial"/>
          <w:b/>
          <w:bCs/>
          <w:lang w:val="pt-BR"/>
        </w:rPr>
        <w:t>019/2021</w:t>
      </w:r>
      <w:r>
        <w:rPr>
          <w:rFonts w:cs="Arial"/>
          <w:lang w:val="pt-BR"/>
        </w:rPr>
        <w:t xml:space="preserve">, podendo praticar </w:t>
      </w:r>
      <w:r>
        <w:rPr>
          <w:rFonts w:cs="Arial"/>
          <w:b/>
          <w:bCs/>
          <w:u w:val="single"/>
          <w:lang w:val="pt-BR"/>
        </w:rPr>
        <w:t>todos</w:t>
      </w:r>
      <w:r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color w:val="000000"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color w:val="000000"/>
          <w:sz w:val="28"/>
          <w:szCs w:val="28"/>
        </w:rPr>
        <w:t>ANEXO II</w:t>
      </w:r>
    </w:p>
    <w:p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pStyle w:val="LO-Normal"/>
        <w:jc w:val="center"/>
        <w:rPr>
          <w:rFonts w:eastAsia="Times New Roman"/>
          <w:b/>
          <w:bCs/>
          <w:sz w:val="28"/>
          <w:szCs w:val="28"/>
          <w:lang w:val="pt-BR"/>
        </w:rPr>
      </w:pPr>
      <w:r w:rsidRPr="005322F7">
        <w:rPr>
          <w:rFonts w:cs="Arial"/>
          <w:b/>
          <w:bCs/>
          <w:sz w:val="28"/>
          <w:szCs w:val="28"/>
          <w:lang w:val="pt-BR"/>
        </w:rPr>
        <w:t>DECLARAÇÃO DE QUE CUMPRE</w:t>
      </w: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8"/>
          <w:szCs w:val="28"/>
          <w:lang w:val="pt-BR"/>
        </w:rPr>
      </w:pPr>
      <w:r w:rsidRPr="005322F7">
        <w:rPr>
          <w:rFonts w:eastAsia="Times New Roman"/>
          <w:b/>
          <w:bCs/>
          <w:sz w:val="28"/>
          <w:szCs w:val="28"/>
          <w:lang w:val="pt-BR"/>
        </w:rPr>
        <w:t xml:space="preserve"> </w:t>
      </w:r>
      <w:r w:rsidRPr="005322F7">
        <w:rPr>
          <w:rFonts w:cs="Arial"/>
          <w:b/>
          <w:bCs/>
          <w:sz w:val="28"/>
          <w:szCs w:val="28"/>
          <w:lang w:val="pt-BR"/>
        </w:rPr>
        <w:t>PLENAMENTE OS REQUISITOS DA LICITAÇÃO</w:t>
      </w:r>
    </w:p>
    <w:p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:rsidR="00DB7496" w:rsidRDefault="00DB7496" w:rsidP="0011256D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</w:t>
      </w:r>
      <w:r w:rsidR="001413BC">
        <w:rPr>
          <w:rFonts w:eastAsia="Arial Unicode MS" w:cs="Arial"/>
          <w:color w:val="000000"/>
        </w:rPr>
        <w:t>019/2021</w:t>
      </w:r>
      <w:r>
        <w:rPr>
          <w:rFonts w:eastAsia="Arial Unicode MS" w:cs="Arial"/>
          <w:color w:val="000000"/>
        </w:rPr>
        <w:t xml:space="preserve"> e seus anexos, e que atende plenamente os requisitos necessários para habilitação e proposta, nos termos da Lei 10.520/2002, art. 4, inciso VII.</w:t>
      </w: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right"/>
        <w:rPr>
          <w:rFonts w:eastAsia="Arial Unicode MS" w:cs="Arial"/>
          <w:color w:val="000000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DB7496" w:rsidRDefault="00DB7496" w:rsidP="0011256D">
      <w:pPr>
        <w:pStyle w:val="LO-Normal"/>
        <w:jc w:val="center"/>
        <w:rPr>
          <w:rFonts w:cs="Arial"/>
          <w:b/>
          <w:bCs/>
          <w:sz w:val="28"/>
          <w:szCs w:val="30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III</w:t>
      </w:r>
    </w:p>
    <w:p w:rsid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:rsidR="00B87D3C" w:rsidRP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>FORMULÁRIO PARA PREENCHIMENTO DA PROPOSTA</w:t>
      </w:r>
    </w:p>
    <w:p w:rsidR="00DB7496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 xml:space="preserve">PREGÃO PRESENCIAL Nº </w:t>
      </w:r>
      <w:r w:rsidR="001413BC">
        <w:rPr>
          <w:rFonts w:cs="Arial"/>
          <w:sz w:val="28"/>
          <w:szCs w:val="30"/>
          <w:lang w:val="pt-BR"/>
        </w:rPr>
        <w:t>019/2021</w:t>
      </w:r>
    </w:p>
    <w:p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p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DB7496" w:rsidTr="00F57373">
        <w:trPr>
          <w:cantSplit/>
          <w:trHeight w:val="319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RAZÃO SOCIAL:</w:t>
            </w:r>
          </w:p>
        </w:tc>
      </w:tr>
      <w:tr w:rsidR="00DB7496" w:rsidTr="00F57373">
        <w:trPr>
          <w:cantSplit/>
          <w:trHeight w:val="113"/>
          <w:jc w:val="center"/>
        </w:trPr>
        <w:tc>
          <w:tcPr>
            <w:tcW w:w="2500" w:type="pct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CNPJ: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FONE/FAX:</w:t>
            </w:r>
          </w:p>
        </w:tc>
      </w:tr>
      <w:tr w:rsidR="00DB7496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E-MAIL:</w:t>
            </w:r>
          </w:p>
        </w:tc>
      </w:tr>
      <w:tr w:rsidR="00DB7496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RESPONSÁVEL PARA ASSINATURA DA ATA DE REGISTRO DE PREÇOS:</w:t>
            </w:r>
          </w:p>
        </w:tc>
      </w:tr>
      <w:tr w:rsidR="00DB7496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</w:p>
        </w:tc>
      </w:tr>
      <w:tr w:rsidR="00DB7496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CPF:</w:t>
            </w:r>
          </w:p>
        </w:tc>
      </w:tr>
    </w:tbl>
    <w:p w:rsidR="00DB7496" w:rsidRDefault="00DB7496" w:rsidP="0011256D">
      <w:pPr>
        <w:pStyle w:val="LO-Normal"/>
        <w:rPr>
          <w:rFonts w:eastAsia="Times New Roman"/>
          <w:szCs w:val="30"/>
          <w:lang w:val="pt-BR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1233"/>
        <w:gridCol w:w="919"/>
        <w:gridCol w:w="5465"/>
        <w:gridCol w:w="1431"/>
      </w:tblGrid>
      <w:tr w:rsidR="000D1EAE" w:rsidRPr="00F57373" w:rsidTr="00BA642F">
        <w:trPr>
          <w:trHeight w:val="300"/>
        </w:trPr>
        <w:tc>
          <w:tcPr>
            <w:tcW w:w="29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Item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Quantidade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Unidade</w:t>
            </w:r>
          </w:p>
        </w:tc>
        <w:tc>
          <w:tcPr>
            <w:tcW w:w="284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Descrição do Produto</w:t>
            </w:r>
          </w:p>
        </w:tc>
        <w:tc>
          <w:tcPr>
            <w:tcW w:w="74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Valor Unitário</w:t>
            </w:r>
          </w:p>
        </w:tc>
      </w:tr>
      <w:tr w:rsidR="000D1EAE" w:rsidRPr="00F57373" w:rsidTr="000D1EAE">
        <w:trPr>
          <w:trHeight w:val="300"/>
        </w:trPr>
        <w:tc>
          <w:tcPr>
            <w:tcW w:w="29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30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m³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 xml:space="preserve">Concreto </w:t>
            </w: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usinado 15 Mpa, sem bomba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  <w:tr w:rsidR="000D1EAE" w:rsidRPr="00F57373" w:rsidTr="00BA642F">
        <w:trPr>
          <w:trHeight w:val="300"/>
        </w:trPr>
        <w:tc>
          <w:tcPr>
            <w:tcW w:w="29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m³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Concreto usinado 20 Mpa, sem bomba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  <w:tr w:rsidR="000D1EAE" w:rsidRPr="00F57373" w:rsidTr="00BA642F">
        <w:trPr>
          <w:trHeight w:val="300"/>
        </w:trPr>
        <w:tc>
          <w:tcPr>
            <w:tcW w:w="29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m³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Concreto usinado 20 Mpa, com bomba para lançamento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  <w:tr w:rsidR="000D1EAE" w:rsidRPr="00F57373" w:rsidTr="000D1EAE">
        <w:trPr>
          <w:trHeight w:val="300"/>
        </w:trPr>
        <w:tc>
          <w:tcPr>
            <w:tcW w:w="29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20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m³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 xml:space="preserve">Concreto </w:t>
            </w: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 xml:space="preserve">usinado 25 Mpa, </w:t>
            </w: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sem bomba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  <w:tr w:rsidR="000D1EAE" w:rsidRPr="00F57373" w:rsidTr="000D1EAE">
        <w:trPr>
          <w:trHeight w:val="300"/>
        </w:trPr>
        <w:tc>
          <w:tcPr>
            <w:tcW w:w="29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m³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Argamassa pronta para alvenaria e assentamento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  <w:tr w:rsidR="000D1EAE" w:rsidRPr="00F57373" w:rsidTr="000D1EAE">
        <w:trPr>
          <w:trHeight w:val="315"/>
        </w:trPr>
        <w:tc>
          <w:tcPr>
            <w:tcW w:w="296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</w:t>
            </w: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ton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AE" w:rsidRPr="00F57373" w:rsidRDefault="000D1EAE" w:rsidP="00BA642F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Concreto betuminoso usinado</w:t>
            </w: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 xml:space="preserve">a </w:t>
            </w:r>
            <w:r w:rsidRPr="00F57373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quente CBUQ</w:t>
            </w:r>
          </w:p>
        </w:tc>
        <w:tc>
          <w:tcPr>
            <w:tcW w:w="7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EAE" w:rsidRPr="00F57373" w:rsidRDefault="000D1EAE" w:rsidP="00BA642F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</w:tr>
    </w:tbl>
    <w:p w:rsidR="00FD1DF9" w:rsidRDefault="00FD1DF9" w:rsidP="0011256D">
      <w:pPr>
        <w:pStyle w:val="LO-Normal"/>
        <w:rPr>
          <w:rFonts w:eastAsia="Times New Roman"/>
          <w:szCs w:val="30"/>
          <w:lang w:val="pt-BR"/>
        </w:rPr>
      </w:pPr>
    </w:p>
    <w:p w:rsidR="00DB7496" w:rsidRDefault="00FD1DF9" w:rsidP="00954B1A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Concordo em fornecer os referidos materiais conforme estabelecido no objeto do referido edital</w:t>
      </w:r>
      <w:r w:rsidR="000D1EAE">
        <w:rPr>
          <w:rFonts w:eastAsia="Times New Roman"/>
          <w:szCs w:val="30"/>
          <w:lang w:val="pt-BR"/>
        </w:rPr>
        <w:t xml:space="preserve"> e seu Memorial Descritivo</w:t>
      </w:r>
    </w:p>
    <w:p w:rsidR="00DB7496" w:rsidRDefault="00DB7496" w:rsidP="00954B1A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Validade da proposta de 60 dias.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FD1DF9" w:rsidRDefault="00FD1DF9" w:rsidP="0011256D">
      <w:pPr>
        <w:jc w:val="center"/>
        <w:rPr>
          <w:rFonts w:eastAsia="TimesNewRomanPSMT" w:cs="TimesNewRomanPSMT"/>
        </w:rPr>
      </w:pPr>
    </w:p>
    <w:p w:rsidR="00FD1DF9" w:rsidRDefault="00FD1DF9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11256D">
      <w:pPr>
        <w:jc w:val="center"/>
        <w:rPr>
          <w:rFonts w:eastAsia="Arial Unicode MS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954B1A" w:rsidRDefault="00954B1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:rsidR="00954B1A" w:rsidRPr="00954B1A" w:rsidRDefault="00954B1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  <w:r w:rsidRPr="005322F7">
        <w:rPr>
          <w:b/>
          <w:bCs/>
          <w:color w:val="000000"/>
          <w:sz w:val="28"/>
          <w:szCs w:val="28"/>
        </w:rPr>
        <w:t>ANEXO IV</w:t>
      </w: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sz w:val="28"/>
          <w:szCs w:val="28"/>
        </w:rPr>
        <w:t>DECLARAÇÃO</w:t>
      </w: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</w:r>
      <w:r>
        <w:rPr>
          <w:rFonts w:eastAsia="TimesNewRomanPSMT" w:cs="TimesNewRomanPSMT"/>
        </w:rPr>
        <w:tab/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:rsidR="00DB7496" w:rsidRDefault="00DB7496" w:rsidP="0011256D">
      <w:pPr>
        <w:jc w:val="both"/>
        <w:rPr>
          <w:rFonts w:eastAsia="TimesNewRomanPSMT" w:cs="TimesNewRomanPSMT"/>
        </w:rPr>
      </w:pP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a) não foi declarada inidônea por ato do Poder Público;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b) não está impedido de transacionar com a Administração Pública;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DB7496" w:rsidRDefault="00DB7496" w:rsidP="0011256D">
      <w:pPr>
        <w:jc w:val="center"/>
      </w:pPr>
      <w:bookmarkStart w:id="0" w:name="_GoBack"/>
      <w:bookmarkEnd w:id="0"/>
    </w:p>
    <w:sectPr w:rsidR="00DB7496" w:rsidSect="001125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3BC" w:rsidRDefault="001413BC" w:rsidP="0075684E">
      <w:r>
        <w:separator/>
      </w:r>
    </w:p>
  </w:endnote>
  <w:endnote w:type="continuationSeparator" w:id="0">
    <w:p w:rsidR="001413BC" w:rsidRDefault="001413BC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1413B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1413BC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1413B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3BC" w:rsidRDefault="001413BC" w:rsidP="0075684E">
      <w:r>
        <w:separator/>
      </w:r>
    </w:p>
  </w:footnote>
  <w:footnote w:type="continuationSeparator" w:id="0">
    <w:p w:rsidR="001413BC" w:rsidRDefault="001413BC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71195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71195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71195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0FDA"/>
    <w:rsid w:val="00054F14"/>
    <w:rsid w:val="000D1EAE"/>
    <w:rsid w:val="0011256D"/>
    <w:rsid w:val="001413BC"/>
    <w:rsid w:val="001D5448"/>
    <w:rsid w:val="003202D0"/>
    <w:rsid w:val="004116EC"/>
    <w:rsid w:val="004A7CB0"/>
    <w:rsid w:val="004B06B7"/>
    <w:rsid w:val="00711954"/>
    <w:rsid w:val="0075136A"/>
    <w:rsid w:val="0075684E"/>
    <w:rsid w:val="00761FCB"/>
    <w:rsid w:val="007778CF"/>
    <w:rsid w:val="00954B1A"/>
    <w:rsid w:val="00B87D3C"/>
    <w:rsid w:val="00D55C34"/>
    <w:rsid w:val="00DB6D17"/>
    <w:rsid w:val="00DB7496"/>
    <w:rsid w:val="00F338F8"/>
    <w:rsid w:val="00F57373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6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DAB52-8D50-455E-8184-9289607CE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583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2021-06-16T19:50:00Z</cp:lastPrinted>
  <dcterms:created xsi:type="dcterms:W3CDTF">2021-07-14T19:09:00Z</dcterms:created>
  <dcterms:modified xsi:type="dcterms:W3CDTF">2021-07-14T19:11:00Z</dcterms:modified>
</cp:coreProperties>
</file>